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1B08E" w14:textId="165965DB" w:rsidR="0021340A" w:rsidRPr="00F73E82" w:rsidRDefault="0021340A" w:rsidP="00F73E82">
      <w:pPr>
        <w:pStyle w:val="Ttulo"/>
        <w:spacing w:line="240" w:lineRule="auto"/>
        <w:ind w:left="0" w:right="0"/>
        <w:rPr>
          <w:rFonts w:ascii="Times New Roman" w:hAnsi="Times New Roman"/>
          <w:i/>
          <w:szCs w:val="28"/>
          <w:u w:val="single"/>
        </w:rPr>
      </w:pPr>
      <w:r w:rsidRPr="00F73E82">
        <w:rPr>
          <w:rFonts w:ascii="Times New Roman" w:hAnsi="Times New Roman"/>
          <w:i/>
          <w:szCs w:val="28"/>
          <w:u w:val="single"/>
        </w:rPr>
        <w:t xml:space="preserve">Projeto de Decreto Legislativo n.º </w:t>
      </w:r>
      <w:r w:rsidR="00EE0F0A" w:rsidRPr="00F73E82">
        <w:rPr>
          <w:rFonts w:ascii="Times New Roman" w:hAnsi="Times New Roman"/>
          <w:i/>
          <w:szCs w:val="28"/>
          <w:u w:val="single"/>
        </w:rPr>
        <w:t>12</w:t>
      </w:r>
      <w:r w:rsidRPr="00F73E82">
        <w:rPr>
          <w:rFonts w:ascii="Times New Roman" w:hAnsi="Times New Roman"/>
          <w:i/>
          <w:szCs w:val="28"/>
          <w:u w:val="single"/>
        </w:rPr>
        <w:t>/2022</w:t>
      </w:r>
    </w:p>
    <w:p w14:paraId="40CF1C5D" w14:textId="77777777" w:rsidR="0021340A" w:rsidRPr="00F73E82" w:rsidRDefault="0021340A" w:rsidP="00F73E82">
      <w:pPr>
        <w:pStyle w:val="Ttulo3"/>
        <w:ind w:left="3544"/>
        <w:jc w:val="both"/>
        <w:rPr>
          <w:rFonts w:ascii="Times New Roman" w:hAnsi="Times New Roman"/>
          <w:szCs w:val="28"/>
        </w:rPr>
      </w:pPr>
    </w:p>
    <w:p w14:paraId="64800163" w14:textId="3C2C05E5" w:rsidR="0021340A" w:rsidRPr="00F73E82" w:rsidRDefault="0021340A" w:rsidP="00F73E82">
      <w:pPr>
        <w:pStyle w:val="Ttulo3"/>
        <w:ind w:left="3544"/>
        <w:jc w:val="both"/>
        <w:rPr>
          <w:rFonts w:ascii="Times New Roman" w:hAnsi="Times New Roman"/>
          <w:szCs w:val="28"/>
        </w:rPr>
      </w:pPr>
      <w:r w:rsidRPr="00F73E82">
        <w:rPr>
          <w:rFonts w:ascii="Times New Roman" w:hAnsi="Times New Roman"/>
          <w:szCs w:val="28"/>
        </w:rPr>
        <w:t xml:space="preserve">Concede “Diploma de Honra ao Mérito” à </w:t>
      </w:r>
      <w:r w:rsidR="00EE0F0A" w:rsidRPr="00F73E82">
        <w:rPr>
          <w:rFonts w:ascii="Times New Roman" w:hAnsi="Times New Roman"/>
          <w:szCs w:val="28"/>
        </w:rPr>
        <w:t xml:space="preserve">Luiz </w:t>
      </w:r>
      <w:r w:rsidR="008509D3" w:rsidRPr="00F73E82">
        <w:rPr>
          <w:rFonts w:ascii="Times New Roman" w:hAnsi="Times New Roman"/>
          <w:szCs w:val="28"/>
        </w:rPr>
        <w:t>Gonzaga</w:t>
      </w:r>
      <w:r w:rsidR="00EE0F0A" w:rsidRPr="00F73E82">
        <w:rPr>
          <w:rFonts w:ascii="Times New Roman" w:hAnsi="Times New Roman"/>
          <w:szCs w:val="28"/>
        </w:rPr>
        <w:t xml:space="preserve"> Del Corso</w:t>
      </w:r>
      <w:r w:rsidR="00865F6E">
        <w:rPr>
          <w:rFonts w:ascii="Times New Roman" w:hAnsi="Times New Roman"/>
          <w:szCs w:val="28"/>
        </w:rPr>
        <w:t>.</w:t>
      </w:r>
    </w:p>
    <w:p w14:paraId="1DC2187F" w14:textId="77777777" w:rsidR="0021340A" w:rsidRPr="00F73E82" w:rsidRDefault="0021340A" w:rsidP="00F73E82">
      <w:pPr>
        <w:pStyle w:val="Recuodecorpodetexto"/>
        <w:ind w:right="0" w:firstLine="851"/>
        <w:rPr>
          <w:szCs w:val="28"/>
        </w:rPr>
      </w:pPr>
    </w:p>
    <w:p w14:paraId="3A327855" w14:textId="77777777" w:rsidR="0021340A" w:rsidRPr="00F73E82" w:rsidRDefault="0021340A" w:rsidP="00F73E82">
      <w:pPr>
        <w:pStyle w:val="Recuodecorpodetexto"/>
        <w:ind w:right="0" w:firstLine="851"/>
        <w:rPr>
          <w:szCs w:val="28"/>
        </w:rPr>
      </w:pPr>
      <w:r w:rsidRPr="00F73E82">
        <w:rPr>
          <w:szCs w:val="28"/>
        </w:rPr>
        <w:t>WILLHAMS PEREIRA DE MORAIS, Presidente da Câmara Municipal da Estância de Socorro, Estado de São Paulo, usando de suas atribuições legais,</w:t>
      </w:r>
    </w:p>
    <w:p w14:paraId="3D3F378F" w14:textId="77777777" w:rsidR="0021340A" w:rsidRPr="00F73E82" w:rsidRDefault="0021340A" w:rsidP="00F73E82">
      <w:pPr>
        <w:pStyle w:val="Recuodecorpodetexto"/>
        <w:ind w:right="0" w:firstLine="851"/>
        <w:rPr>
          <w:szCs w:val="28"/>
        </w:rPr>
      </w:pPr>
      <w:r w:rsidRPr="00F73E82">
        <w:rPr>
          <w:szCs w:val="28"/>
        </w:rPr>
        <w:t>Faz saber que a Câmara Municipal aprovou e eu promulgo o seguinte Decreto Legislativo:</w:t>
      </w:r>
    </w:p>
    <w:p w14:paraId="3D434B41" w14:textId="0E45FA5A" w:rsidR="0021340A" w:rsidRPr="00F73E82" w:rsidRDefault="0021340A" w:rsidP="00F73E82">
      <w:pPr>
        <w:pStyle w:val="NormalWeb"/>
        <w:spacing w:before="0" w:beforeAutospacing="0" w:after="0" w:afterAutospacing="0"/>
        <w:ind w:right="-34" w:firstLine="851"/>
        <w:jc w:val="both"/>
        <w:rPr>
          <w:color w:val="FF0000"/>
          <w:sz w:val="28"/>
          <w:szCs w:val="28"/>
        </w:rPr>
      </w:pPr>
      <w:r w:rsidRPr="00F73E82">
        <w:rPr>
          <w:b/>
          <w:bCs/>
          <w:sz w:val="28"/>
          <w:szCs w:val="28"/>
        </w:rPr>
        <w:t>Art. 1.</w:t>
      </w:r>
      <w:r w:rsidRPr="00F73E82">
        <w:rPr>
          <w:b/>
          <w:bCs/>
          <w:sz w:val="28"/>
          <w:szCs w:val="28"/>
        </w:rPr>
        <w:sym w:font="Symbol" w:char="F0B0"/>
      </w:r>
      <w:r w:rsidRPr="00F73E82">
        <w:rPr>
          <w:sz w:val="28"/>
          <w:szCs w:val="28"/>
        </w:rPr>
        <w:t xml:space="preserve"> Fica concedido a honraria “Diploma de Honra ao Mérito”, nos termos do art. 267, II, “a” do Regimento Interno da Câmara Municipal da Estância de Socorro </w:t>
      </w:r>
      <w:r w:rsidR="00EE0F0A" w:rsidRPr="00F73E82">
        <w:rPr>
          <w:sz w:val="28"/>
          <w:szCs w:val="28"/>
        </w:rPr>
        <w:t>ao senhor Luiz Gonzaga Del Corso</w:t>
      </w:r>
      <w:r w:rsidR="00EF741E" w:rsidRPr="00F73E82">
        <w:rPr>
          <w:sz w:val="28"/>
          <w:szCs w:val="28"/>
        </w:rPr>
        <w:t>.</w:t>
      </w:r>
    </w:p>
    <w:p w14:paraId="59AAE271" w14:textId="77777777" w:rsidR="0021340A" w:rsidRPr="00F73E82" w:rsidRDefault="0021340A" w:rsidP="00F73E82">
      <w:pPr>
        <w:ind w:right="-34" w:firstLine="851"/>
        <w:jc w:val="both"/>
        <w:rPr>
          <w:sz w:val="28"/>
          <w:szCs w:val="28"/>
        </w:rPr>
      </w:pPr>
      <w:r w:rsidRPr="00F73E82">
        <w:rPr>
          <w:b/>
          <w:bCs/>
          <w:sz w:val="28"/>
          <w:szCs w:val="28"/>
        </w:rPr>
        <w:t>Art. 2.</w:t>
      </w:r>
      <w:r w:rsidRPr="00F73E82">
        <w:rPr>
          <w:b/>
          <w:bCs/>
          <w:sz w:val="28"/>
          <w:szCs w:val="28"/>
        </w:rPr>
        <w:sym w:font="Symbol" w:char="F0B0"/>
      </w:r>
      <w:r w:rsidRPr="00F73E82">
        <w:rPr>
          <w:sz w:val="28"/>
          <w:szCs w:val="28"/>
        </w:rPr>
        <w:t xml:space="preserve"> A outorga do Título será feita em Sessão Solene a ser designada de comum acordo entre a Presidência e a homenageada.</w:t>
      </w:r>
    </w:p>
    <w:p w14:paraId="0BBDDD20" w14:textId="77777777" w:rsidR="0021340A" w:rsidRPr="00F73E82" w:rsidRDefault="0021340A" w:rsidP="00F73E82">
      <w:pPr>
        <w:ind w:right="-34" w:firstLine="851"/>
        <w:jc w:val="both"/>
        <w:rPr>
          <w:sz w:val="28"/>
          <w:szCs w:val="28"/>
        </w:rPr>
      </w:pPr>
      <w:r w:rsidRPr="00F73E82">
        <w:rPr>
          <w:b/>
          <w:bCs/>
          <w:sz w:val="28"/>
          <w:szCs w:val="28"/>
        </w:rPr>
        <w:t>Art. 3.</w:t>
      </w:r>
      <w:r w:rsidRPr="00F73E82">
        <w:rPr>
          <w:b/>
          <w:bCs/>
          <w:sz w:val="28"/>
          <w:szCs w:val="28"/>
        </w:rPr>
        <w:sym w:font="Symbol" w:char="F0B0"/>
      </w:r>
      <w:r w:rsidRPr="00F73E82">
        <w:rPr>
          <w:sz w:val="28"/>
          <w:szCs w:val="28"/>
        </w:rPr>
        <w:t xml:space="preserve"> Este Decreto Legislativo entrará em vigor na data de sua publicação.</w:t>
      </w:r>
    </w:p>
    <w:p w14:paraId="0DD8C076" w14:textId="1E8929F8" w:rsidR="0021340A" w:rsidRPr="00F73E82" w:rsidRDefault="0021340A" w:rsidP="00F73E82">
      <w:pPr>
        <w:ind w:right="-34" w:firstLine="851"/>
        <w:jc w:val="both"/>
        <w:rPr>
          <w:sz w:val="28"/>
          <w:szCs w:val="28"/>
        </w:rPr>
      </w:pPr>
      <w:r w:rsidRPr="00F73E82">
        <w:rPr>
          <w:sz w:val="28"/>
          <w:szCs w:val="28"/>
        </w:rPr>
        <w:t xml:space="preserve">Sala das Sessões, </w:t>
      </w:r>
      <w:r w:rsidR="00EE0F0A" w:rsidRPr="00F73E82">
        <w:rPr>
          <w:sz w:val="28"/>
          <w:szCs w:val="28"/>
        </w:rPr>
        <w:t>14</w:t>
      </w:r>
      <w:r w:rsidRPr="00F73E82">
        <w:rPr>
          <w:sz w:val="28"/>
          <w:szCs w:val="28"/>
        </w:rPr>
        <w:t xml:space="preserve"> de </w:t>
      </w:r>
      <w:r w:rsidR="00EE0F0A" w:rsidRPr="00F73E82">
        <w:rPr>
          <w:sz w:val="28"/>
          <w:szCs w:val="28"/>
        </w:rPr>
        <w:t>outubro</w:t>
      </w:r>
      <w:r w:rsidRPr="00F73E82">
        <w:rPr>
          <w:sz w:val="28"/>
          <w:szCs w:val="28"/>
        </w:rPr>
        <w:t xml:space="preserve"> de 2022</w:t>
      </w:r>
    </w:p>
    <w:p w14:paraId="4F5C2C4F" w14:textId="0F1BC75E" w:rsidR="0021340A" w:rsidRPr="00F73E82" w:rsidRDefault="0021340A" w:rsidP="00F73E82">
      <w:pPr>
        <w:pStyle w:val="Cabealho"/>
        <w:ind w:right="-34"/>
        <w:jc w:val="center"/>
        <w:rPr>
          <w:b/>
          <w:sz w:val="28"/>
          <w:szCs w:val="28"/>
        </w:rPr>
      </w:pPr>
    </w:p>
    <w:p w14:paraId="1E1CAA71" w14:textId="4D9F1419" w:rsidR="0021340A" w:rsidRPr="00F73E82" w:rsidRDefault="0021340A" w:rsidP="00F73E82">
      <w:pPr>
        <w:pStyle w:val="Recuodecorpodetexto"/>
        <w:tabs>
          <w:tab w:val="left" w:pos="1134"/>
        </w:tabs>
        <w:ind w:right="333" w:firstLine="0"/>
        <w:jc w:val="center"/>
        <w:rPr>
          <w:b/>
          <w:bCs/>
          <w:szCs w:val="28"/>
        </w:rPr>
      </w:pPr>
      <w:r w:rsidRPr="00F73E82">
        <w:rPr>
          <w:b/>
          <w:bCs/>
          <w:szCs w:val="28"/>
        </w:rPr>
        <w:t>Willhams Pere</w:t>
      </w:r>
      <w:r w:rsidR="00EE0F0A" w:rsidRPr="00F73E82">
        <w:rPr>
          <w:b/>
          <w:bCs/>
          <w:szCs w:val="28"/>
        </w:rPr>
        <w:t>ira</w:t>
      </w:r>
      <w:r w:rsidRPr="00F73E82">
        <w:rPr>
          <w:b/>
          <w:bCs/>
          <w:szCs w:val="28"/>
        </w:rPr>
        <w:t xml:space="preserve"> de Morais</w:t>
      </w:r>
    </w:p>
    <w:p w14:paraId="4CC37F6D" w14:textId="77777777" w:rsidR="0021340A" w:rsidRPr="00F73E82" w:rsidRDefault="0021340A" w:rsidP="00F73E82">
      <w:pPr>
        <w:pStyle w:val="Recuodecorpodetexto"/>
        <w:tabs>
          <w:tab w:val="left" w:pos="1134"/>
        </w:tabs>
        <w:ind w:right="333" w:firstLine="0"/>
        <w:jc w:val="center"/>
        <w:rPr>
          <w:b/>
          <w:bCs/>
          <w:szCs w:val="28"/>
        </w:rPr>
      </w:pPr>
      <w:r w:rsidRPr="00F73E82">
        <w:rPr>
          <w:b/>
          <w:bCs/>
          <w:szCs w:val="28"/>
        </w:rPr>
        <w:t>Vereador - PTB</w:t>
      </w:r>
    </w:p>
    <w:p w14:paraId="02FC524A" w14:textId="77777777" w:rsidR="0021340A" w:rsidRPr="00F73E82" w:rsidRDefault="0021340A" w:rsidP="00F73E82">
      <w:pPr>
        <w:pStyle w:val="Cabealho"/>
        <w:ind w:right="-34"/>
        <w:jc w:val="center"/>
        <w:rPr>
          <w:b/>
          <w:sz w:val="28"/>
          <w:szCs w:val="28"/>
        </w:rPr>
      </w:pPr>
    </w:p>
    <w:p w14:paraId="3ED4DA25" w14:textId="77777777" w:rsidR="00EF741E" w:rsidRPr="00F73E82" w:rsidRDefault="00EF741E" w:rsidP="00F73E82">
      <w:pPr>
        <w:jc w:val="center"/>
        <w:rPr>
          <w:b/>
          <w:bCs/>
          <w:color w:val="FF0000"/>
          <w:sz w:val="28"/>
          <w:szCs w:val="28"/>
        </w:rPr>
      </w:pPr>
    </w:p>
    <w:p w14:paraId="48FE378C" w14:textId="77777777" w:rsidR="00EF741E" w:rsidRPr="00F73E82" w:rsidRDefault="00EF741E" w:rsidP="00F73E82">
      <w:pPr>
        <w:jc w:val="center"/>
        <w:rPr>
          <w:b/>
          <w:bCs/>
          <w:color w:val="FF0000"/>
          <w:sz w:val="28"/>
          <w:szCs w:val="28"/>
        </w:rPr>
      </w:pPr>
    </w:p>
    <w:p w14:paraId="24EDA49F" w14:textId="06C18454" w:rsidR="0021340A" w:rsidRPr="00F73E82" w:rsidRDefault="0021340A" w:rsidP="00F73E82">
      <w:pPr>
        <w:jc w:val="center"/>
        <w:rPr>
          <w:b/>
          <w:bCs/>
          <w:sz w:val="28"/>
          <w:szCs w:val="28"/>
        </w:rPr>
      </w:pPr>
      <w:r w:rsidRPr="00F73E82">
        <w:rPr>
          <w:b/>
          <w:bCs/>
          <w:sz w:val="28"/>
          <w:szCs w:val="28"/>
        </w:rPr>
        <w:t>HISTÓRICO</w:t>
      </w:r>
    </w:p>
    <w:p w14:paraId="5AD495EC" w14:textId="77777777" w:rsidR="00223C4F" w:rsidRPr="00F73E82" w:rsidRDefault="00223C4F" w:rsidP="00F73E82">
      <w:pPr>
        <w:ind w:firstLine="851"/>
        <w:jc w:val="both"/>
        <w:rPr>
          <w:sz w:val="28"/>
          <w:szCs w:val="28"/>
        </w:rPr>
      </w:pPr>
    </w:p>
    <w:p w14:paraId="2778A912" w14:textId="64CB003A" w:rsidR="00160A65" w:rsidRPr="00F73E82" w:rsidRDefault="00160A65" w:rsidP="00F73E82">
      <w:pPr>
        <w:ind w:firstLine="851"/>
        <w:jc w:val="both"/>
        <w:rPr>
          <w:sz w:val="28"/>
          <w:szCs w:val="28"/>
        </w:rPr>
      </w:pPr>
      <w:r w:rsidRPr="00F73E82">
        <w:rPr>
          <w:sz w:val="28"/>
          <w:szCs w:val="28"/>
        </w:rPr>
        <w:t>Luiz Gonzaga Del Corso nasceu e foi criado em Socorro. De origem humilde, sequer tinha sapatos para usar mesmo sendo filho de sapateiro. Desde cedo aprendeu sobre as dificuldades da vida e que todos precisam lutar por seus objetivos.</w:t>
      </w:r>
    </w:p>
    <w:p w14:paraId="09FDCC2F" w14:textId="77777777" w:rsidR="00160A65" w:rsidRPr="00F73E82" w:rsidRDefault="00160A65" w:rsidP="00F73E82">
      <w:pPr>
        <w:ind w:firstLine="851"/>
        <w:jc w:val="both"/>
        <w:rPr>
          <w:sz w:val="28"/>
          <w:szCs w:val="28"/>
        </w:rPr>
      </w:pPr>
      <w:r w:rsidRPr="00F73E82">
        <w:rPr>
          <w:sz w:val="28"/>
          <w:szCs w:val="28"/>
        </w:rPr>
        <w:t>Aos oito anos começou sua vida profissional entregando carne em cestos que eram colocados às suas costas. Aos doze passou a trabalhar como peão, amansando cavalos e produzindo telhas na fazenda.</w:t>
      </w:r>
    </w:p>
    <w:p w14:paraId="5B734004" w14:textId="77777777" w:rsidR="00160A65" w:rsidRPr="00F73E82" w:rsidRDefault="00160A65" w:rsidP="00F73E82">
      <w:pPr>
        <w:ind w:firstLine="851"/>
        <w:jc w:val="both"/>
        <w:rPr>
          <w:sz w:val="28"/>
          <w:szCs w:val="28"/>
        </w:rPr>
      </w:pPr>
      <w:r w:rsidRPr="00F73E82">
        <w:rPr>
          <w:sz w:val="28"/>
          <w:szCs w:val="28"/>
        </w:rPr>
        <w:t xml:space="preserve">Entre 1957 e 1960 foi funcionário sendo encarregado de comprar bois. Tornou-se sócio em um frigorífico e com apenas um ano no ramo precisou vender sua parta para o senhor </w:t>
      </w:r>
      <w:proofErr w:type="spellStart"/>
      <w:r w:rsidRPr="00F73E82">
        <w:rPr>
          <w:sz w:val="28"/>
          <w:szCs w:val="28"/>
        </w:rPr>
        <w:t>Alvaro</w:t>
      </w:r>
      <w:proofErr w:type="spellEnd"/>
      <w:r w:rsidRPr="00F73E82">
        <w:rPr>
          <w:sz w:val="28"/>
          <w:szCs w:val="28"/>
        </w:rPr>
        <w:t xml:space="preserve"> Teixeira. Em 1970 arrendou o frigorífico e desde então nunca mais deixou este empreendimento que é sua grande paixão.</w:t>
      </w:r>
    </w:p>
    <w:p w14:paraId="7FD145AD" w14:textId="77777777" w:rsidR="00223C4F" w:rsidRPr="00F73E82" w:rsidRDefault="00160A65" w:rsidP="00F73E82">
      <w:pPr>
        <w:ind w:firstLine="851"/>
        <w:jc w:val="both"/>
        <w:rPr>
          <w:sz w:val="28"/>
          <w:szCs w:val="28"/>
        </w:rPr>
      </w:pPr>
      <w:r w:rsidRPr="00F73E82">
        <w:rPr>
          <w:sz w:val="28"/>
          <w:szCs w:val="28"/>
        </w:rPr>
        <w:lastRenderedPageBreak/>
        <w:t xml:space="preserve">Fundador da </w:t>
      </w:r>
      <w:proofErr w:type="spellStart"/>
      <w:r w:rsidRPr="00F73E82">
        <w:rPr>
          <w:sz w:val="28"/>
          <w:szCs w:val="28"/>
        </w:rPr>
        <w:t>FriHelp</w:t>
      </w:r>
      <w:proofErr w:type="spellEnd"/>
      <w:r w:rsidR="00223C4F" w:rsidRPr="00F73E82">
        <w:rPr>
          <w:sz w:val="28"/>
          <w:szCs w:val="28"/>
        </w:rPr>
        <w:t xml:space="preserve">, impulsionou a economia de Socorro e atualmente conta com mais de uma centena de funcionários em seus negócios. </w:t>
      </w:r>
      <w:r w:rsidRPr="00F73E82">
        <w:rPr>
          <w:sz w:val="28"/>
          <w:szCs w:val="28"/>
        </w:rPr>
        <w:t xml:space="preserve">Mesmo </w:t>
      </w:r>
      <w:r w:rsidR="00223C4F" w:rsidRPr="00F73E82">
        <w:rPr>
          <w:sz w:val="28"/>
          <w:szCs w:val="28"/>
        </w:rPr>
        <w:t>com todo o tempo à frente da empresa a chama do empreendedorismo e o desejo de contribuir com a cidade continua acesa uma vez que sempre atua pensando no bem da comunidade, ajudando pessoas, instituições e a cidade.</w:t>
      </w:r>
    </w:p>
    <w:p w14:paraId="0AEABC8F" w14:textId="3A1222BA" w:rsidR="00DF00B7" w:rsidRPr="00F73E82" w:rsidRDefault="00223C4F" w:rsidP="00F73E82">
      <w:pPr>
        <w:ind w:firstLine="851"/>
        <w:jc w:val="both"/>
        <w:rPr>
          <w:sz w:val="28"/>
          <w:szCs w:val="28"/>
        </w:rPr>
      </w:pPr>
      <w:r w:rsidRPr="00F73E82">
        <w:rPr>
          <w:sz w:val="28"/>
          <w:szCs w:val="28"/>
        </w:rPr>
        <w:t xml:space="preserve">Pai, avô, bisavô, patrão e amigo. Sempre teve um coração grandioso e serviu de exemplo para todos. </w:t>
      </w:r>
    </w:p>
    <w:sectPr w:rsidR="00DF00B7" w:rsidRPr="00F73E82" w:rsidSect="009678F5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2410" w:right="1701" w:bottom="1701" w:left="1843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344B9" w14:textId="77777777" w:rsidR="0000580E" w:rsidRDefault="0000580E" w:rsidP="007731CD">
      <w:r>
        <w:separator/>
      </w:r>
    </w:p>
  </w:endnote>
  <w:endnote w:type="continuationSeparator" w:id="0">
    <w:p w14:paraId="3795746A" w14:textId="77777777" w:rsidR="0000580E" w:rsidRDefault="0000580E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1C3D0" w14:textId="09C0FEB8" w:rsidR="0000580E" w:rsidRDefault="008234AE" w:rsidP="008234AE">
    <w:pPr>
      <w:pStyle w:val="Rodap"/>
      <w:ind w:left="-1418"/>
    </w:pPr>
    <w:r>
      <w:rPr>
        <w:noProof/>
      </w:rPr>
      <w:drawing>
        <wp:inline distT="0" distB="0" distL="0" distR="0" wp14:anchorId="4BF884D4" wp14:editId="71DAE0B2">
          <wp:extent cx="7191858" cy="606157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5341" cy="610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81E07" w14:textId="77777777" w:rsidR="0000580E" w:rsidRDefault="0000580E" w:rsidP="007731CD">
      <w:r>
        <w:separator/>
      </w:r>
    </w:p>
  </w:footnote>
  <w:footnote w:type="continuationSeparator" w:id="0">
    <w:p w14:paraId="69D8F782" w14:textId="77777777" w:rsidR="0000580E" w:rsidRDefault="0000580E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E2CBC" w14:textId="77777777" w:rsidR="0000580E" w:rsidRDefault="00056148">
    <w:pPr>
      <w:pStyle w:val="Cabealho"/>
    </w:pPr>
    <w:r>
      <w:rPr>
        <w:noProof/>
      </w:rPr>
      <w:pict w14:anchorId="7303AE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2050" type="#_x0000_t75" style="position:absolute;margin-left:0;margin-top:0;width:595.7pt;height:842.4pt;z-index:-25165619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9EB7F" w14:textId="77777777" w:rsidR="0000580E" w:rsidRDefault="0000580E" w:rsidP="008E3F44">
    <w:pPr>
      <w:pStyle w:val="Cabealho"/>
      <w:tabs>
        <w:tab w:val="clear" w:pos="8504"/>
      </w:tabs>
      <w:ind w:left="-1701"/>
    </w:pPr>
  </w:p>
  <w:p w14:paraId="72DC2D57" w14:textId="77777777" w:rsidR="0000580E" w:rsidRDefault="0000580E">
    <w:r>
      <w:rPr>
        <w:noProof/>
      </w:rPr>
      <w:drawing>
        <wp:anchor distT="0" distB="0" distL="114300" distR="114300" simplePos="0" relativeHeight="251655168" behindDoc="1" locked="0" layoutInCell="1" allowOverlap="1" wp14:anchorId="6F3C427D" wp14:editId="75CFA43A">
          <wp:simplePos x="0" y="0"/>
          <wp:positionH relativeFrom="column">
            <wp:posOffset>5145100</wp:posOffset>
          </wp:positionH>
          <wp:positionV relativeFrom="paragraph">
            <wp:posOffset>99846</wp:posOffset>
          </wp:positionV>
          <wp:extent cx="909916" cy="943661"/>
          <wp:effectExtent l="0" t="0" r="5080" b="8890"/>
          <wp:wrapNone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371" cy="950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1" locked="0" layoutInCell="1" allowOverlap="1" wp14:anchorId="39DC37C9" wp14:editId="5054F774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635" b="0"/>
          <wp:wrapNone/>
          <wp:docPr id="30" name="Imagem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66A60A62" wp14:editId="0AE94B5D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6985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D861F" w14:textId="77777777" w:rsidR="0000580E" w:rsidRDefault="00056148">
    <w:pPr>
      <w:pStyle w:val="Cabealho"/>
    </w:pPr>
    <w:r>
      <w:rPr>
        <w:noProof/>
      </w:rPr>
      <w:pict w14:anchorId="4DCBD3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2049" type="#_x0000_t75" style="position:absolute;margin-left:0;margin-top:0;width:595.7pt;height:842.4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580E"/>
    <w:rsid w:val="00006F73"/>
    <w:rsid w:val="00014B5E"/>
    <w:rsid w:val="00067139"/>
    <w:rsid w:val="0009661B"/>
    <w:rsid w:val="001336AC"/>
    <w:rsid w:val="00160A65"/>
    <w:rsid w:val="00174F2D"/>
    <w:rsid w:val="001C7CD1"/>
    <w:rsid w:val="0021340A"/>
    <w:rsid w:val="002139ED"/>
    <w:rsid w:val="00223185"/>
    <w:rsid w:val="00223C4F"/>
    <w:rsid w:val="00262AD4"/>
    <w:rsid w:val="002908DB"/>
    <w:rsid w:val="002C118F"/>
    <w:rsid w:val="002C7AE3"/>
    <w:rsid w:val="002F1811"/>
    <w:rsid w:val="003019C8"/>
    <w:rsid w:val="00333DD7"/>
    <w:rsid w:val="00346645"/>
    <w:rsid w:val="003B13C6"/>
    <w:rsid w:val="003D3E8E"/>
    <w:rsid w:val="004453E6"/>
    <w:rsid w:val="004B711A"/>
    <w:rsid w:val="005D640E"/>
    <w:rsid w:val="006000A2"/>
    <w:rsid w:val="00621CA4"/>
    <w:rsid w:val="006271D6"/>
    <w:rsid w:val="0064157E"/>
    <w:rsid w:val="006869DA"/>
    <w:rsid w:val="006C2D49"/>
    <w:rsid w:val="006D3C3A"/>
    <w:rsid w:val="00711B2F"/>
    <w:rsid w:val="007731CD"/>
    <w:rsid w:val="00773FF5"/>
    <w:rsid w:val="007A3D95"/>
    <w:rsid w:val="008234AE"/>
    <w:rsid w:val="008509D3"/>
    <w:rsid w:val="00850B31"/>
    <w:rsid w:val="00865F6E"/>
    <w:rsid w:val="00875274"/>
    <w:rsid w:val="0089695E"/>
    <w:rsid w:val="008E3F44"/>
    <w:rsid w:val="00917C11"/>
    <w:rsid w:val="009678F5"/>
    <w:rsid w:val="009A5AF7"/>
    <w:rsid w:val="00A06FDC"/>
    <w:rsid w:val="00A33F2F"/>
    <w:rsid w:val="00A4461D"/>
    <w:rsid w:val="00A74346"/>
    <w:rsid w:val="00A820C1"/>
    <w:rsid w:val="00A862C1"/>
    <w:rsid w:val="00A955FB"/>
    <w:rsid w:val="00AA70C8"/>
    <w:rsid w:val="00AE59F1"/>
    <w:rsid w:val="00B06972"/>
    <w:rsid w:val="00B1568C"/>
    <w:rsid w:val="00B235CE"/>
    <w:rsid w:val="00B46962"/>
    <w:rsid w:val="00B640DB"/>
    <w:rsid w:val="00B67DD8"/>
    <w:rsid w:val="00B950CC"/>
    <w:rsid w:val="00BD39D8"/>
    <w:rsid w:val="00C2596D"/>
    <w:rsid w:val="00C317E8"/>
    <w:rsid w:val="00C34469"/>
    <w:rsid w:val="00CB1BAF"/>
    <w:rsid w:val="00D375B2"/>
    <w:rsid w:val="00DB2AC4"/>
    <w:rsid w:val="00DF00B7"/>
    <w:rsid w:val="00DF31E4"/>
    <w:rsid w:val="00E72035"/>
    <w:rsid w:val="00E905F2"/>
    <w:rsid w:val="00E91FEC"/>
    <w:rsid w:val="00EE0F0A"/>
    <w:rsid w:val="00EF741E"/>
    <w:rsid w:val="00F1759C"/>
    <w:rsid w:val="00F2219A"/>
    <w:rsid w:val="00F222D9"/>
    <w:rsid w:val="00F24A85"/>
    <w:rsid w:val="00F44C24"/>
    <w:rsid w:val="00F46F48"/>
    <w:rsid w:val="00F54FD9"/>
    <w:rsid w:val="00F70C11"/>
    <w:rsid w:val="00F73E82"/>
    <w:rsid w:val="00FB344D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5197EC2"/>
  <w15:docId w15:val="{C06C9DF8-A171-46D2-9409-6D07144C0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E905F2"/>
    <w:pPr>
      <w:keepNext/>
      <w:spacing w:line="360" w:lineRule="auto"/>
      <w:ind w:left="567" w:right="567"/>
      <w:outlineLvl w:val="1"/>
    </w:pPr>
    <w:rPr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E905F2"/>
    <w:pPr>
      <w:keepNext/>
      <w:outlineLvl w:val="2"/>
    </w:pPr>
    <w:rPr>
      <w:rFonts w:ascii="Courier New" w:hAnsi="Courier New"/>
      <w:sz w:val="28"/>
      <w:szCs w:val="20"/>
    </w:rPr>
  </w:style>
  <w:style w:type="paragraph" w:styleId="Ttulo4">
    <w:name w:val="heading 4"/>
    <w:basedOn w:val="Normal"/>
    <w:next w:val="Normal"/>
    <w:link w:val="Ttulo4Char"/>
    <w:qFormat/>
    <w:rsid w:val="00E905F2"/>
    <w:pPr>
      <w:keepNext/>
      <w:ind w:left="284" w:right="284"/>
      <w:jc w:val="center"/>
      <w:outlineLvl w:val="3"/>
    </w:pPr>
    <w:rPr>
      <w:b/>
      <w:bCs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character" w:customStyle="1" w:styleId="Ttulo2Char">
    <w:name w:val="Título 2 Char"/>
    <w:basedOn w:val="Fontepargpadro"/>
    <w:link w:val="Ttulo2"/>
    <w:rsid w:val="00E905F2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905F2"/>
    <w:rPr>
      <w:rFonts w:ascii="Courier New" w:eastAsia="Times New Roman" w:hAnsi="Courier New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905F2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paragraph" w:styleId="Ttulo">
    <w:name w:val="Title"/>
    <w:basedOn w:val="Normal"/>
    <w:link w:val="TtuloChar"/>
    <w:qFormat/>
    <w:rsid w:val="00E905F2"/>
    <w:pPr>
      <w:spacing w:line="360" w:lineRule="auto"/>
      <w:ind w:left="567" w:right="27"/>
      <w:jc w:val="center"/>
    </w:pPr>
    <w:rPr>
      <w:rFonts w:ascii="Courier New" w:hAnsi="Courier New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E905F2"/>
    <w:rPr>
      <w:rFonts w:ascii="Courier New" w:eastAsia="Times New Roman" w:hAnsi="Courier New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905F2"/>
    <w:pPr>
      <w:ind w:right="284" w:firstLine="141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E905F2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rsid w:val="00E905F2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333DD7"/>
  </w:style>
  <w:style w:type="paragraph" w:styleId="SemEspaamento">
    <w:name w:val="No Spacing"/>
    <w:uiPriority w:val="1"/>
    <w:qFormat/>
    <w:rsid w:val="00333D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313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 Socorro</cp:lastModifiedBy>
  <cp:revision>8</cp:revision>
  <cp:lastPrinted>2022-01-28T21:34:00Z</cp:lastPrinted>
  <dcterms:created xsi:type="dcterms:W3CDTF">2022-10-17T17:25:00Z</dcterms:created>
  <dcterms:modified xsi:type="dcterms:W3CDTF">2022-11-03T19:26:00Z</dcterms:modified>
</cp:coreProperties>
</file>