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F8" w:rsidRDefault="000416F8" w:rsidP="000416F8">
      <w:pPr>
        <w:pStyle w:val="Cabealho"/>
        <w:rPr>
          <w:rFonts w:ascii="Arial Narrow" w:hAnsi="Arial Narrow"/>
          <w:b/>
          <w:bCs/>
          <w:color w:val="000000"/>
          <w:sz w:val="28"/>
        </w:rPr>
      </w:pPr>
      <w:r>
        <w:rPr>
          <w:rFonts w:ascii="Arial Narrow" w:hAnsi="Arial Narrow"/>
          <w:b/>
          <w:bCs/>
          <w:noProof/>
          <w:color w:val="000000"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2807970</wp:posOffset>
            </wp:positionH>
            <wp:positionV relativeFrom="paragraph">
              <wp:posOffset>-128270</wp:posOffset>
            </wp:positionV>
            <wp:extent cx="638175" cy="685800"/>
            <wp:effectExtent l="19050" t="0" r="9525" b="0"/>
            <wp:wrapNone/>
            <wp:docPr id="3" name="Imagem 2" descr="brasao_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_p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16F8" w:rsidRDefault="000416F8" w:rsidP="000416F8">
      <w:pPr>
        <w:pStyle w:val="Cabealho"/>
        <w:rPr>
          <w:rFonts w:ascii="Arial Narrow" w:hAnsi="Arial Narrow"/>
          <w:b/>
          <w:bCs/>
          <w:color w:val="000000"/>
          <w:sz w:val="28"/>
        </w:rPr>
      </w:pPr>
    </w:p>
    <w:p w:rsidR="000416F8" w:rsidRDefault="000416F8" w:rsidP="000416F8">
      <w:pPr>
        <w:pStyle w:val="Cabealho"/>
        <w:jc w:val="center"/>
        <w:rPr>
          <w:rFonts w:ascii="Arial Narrow" w:hAnsi="Arial Narrow"/>
          <w:b/>
          <w:bCs/>
          <w:color w:val="000000"/>
          <w:sz w:val="28"/>
        </w:rPr>
      </w:pPr>
    </w:p>
    <w:p w:rsidR="000416F8" w:rsidRDefault="000416F8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b/>
          <w:bCs/>
          <w:color w:val="000000"/>
          <w:sz w:val="28"/>
        </w:rPr>
        <w:t>CÂMARA MUNICIPAL DE VEREADORES DE SALGUEIRO</w:t>
      </w:r>
    </w:p>
    <w:p w:rsidR="00BA1F93" w:rsidRDefault="000545CA" w:rsidP="000545CA">
      <w:pPr>
        <w:pStyle w:val="Cabealho"/>
        <w:jc w:val="center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color w:val="000000"/>
          <w:sz w:val="28"/>
        </w:rPr>
        <w:t>CASA EPITÁCIO ALENCAR</w:t>
      </w: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0545CA" w:rsidRDefault="000545CA" w:rsidP="000416F8">
      <w:pPr>
        <w:pStyle w:val="Cabealho"/>
        <w:jc w:val="center"/>
        <w:rPr>
          <w:rFonts w:ascii="Arial Narrow" w:hAnsi="Arial Narrow"/>
          <w:color w:val="000000"/>
          <w:sz w:val="28"/>
        </w:rPr>
      </w:pPr>
    </w:p>
    <w:p w:rsidR="00EE0764" w:rsidRPr="00857285" w:rsidRDefault="00EE0764" w:rsidP="000F6CD5">
      <w:pPr>
        <w:pStyle w:val="Cabealho"/>
        <w:rPr>
          <w:rFonts w:ascii="Times New Roman" w:hAnsi="Times New Roman"/>
          <w:color w:val="000000"/>
          <w:sz w:val="28"/>
        </w:rPr>
      </w:pPr>
    </w:p>
    <w:p w:rsidR="00AB3B56" w:rsidRDefault="00EE1336" w:rsidP="00EE133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   </w:t>
      </w:r>
      <w:r w:rsidR="00553352"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                           </w:t>
      </w:r>
      <w:r w:rsidRPr="00195698">
        <w:rPr>
          <w:rFonts w:ascii="Times New Roman" w:eastAsia="Times New Roman" w:hAnsi="Times New Roman" w:cs="Times New Roman"/>
          <w:color w:val="000000"/>
          <w:sz w:val="28"/>
          <w:szCs w:val="20"/>
          <w:lang w:eastAsia="pt-BR"/>
        </w:rPr>
        <w:t xml:space="preserve">   </w:t>
      </w:r>
      <w:r w:rsidR="00794F6D" w:rsidRPr="00272936">
        <w:rPr>
          <w:rFonts w:ascii="Times New Roman" w:hAnsi="Times New Roman" w:cs="Times New Roman"/>
          <w:b/>
          <w:sz w:val="28"/>
          <w:szCs w:val="28"/>
          <w:u w:val="single"/>
        </w:rPr>
        <w:t>REQUERIMENT</w:t>
      </w:r>
      <w:r w:rsidR="00AB3B56" w:rsidRPr="00272936">
        <w:rPr>
          <w:rFonts w:ascii="Times New Roman" w:hAnsi="Times New Roman" w:cs="Times New Roman"/>
          <w:b/>
          <w:sz w:val="28"/>
          <w:szCs w:val="28"/>
          <w:u w:val="single"/>
        </w:rPr>
        <w:t>O</w:t>
      </w:r>
      <w:r w:rsidR="005C1F21" w:rsidRPr="0027293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32B80" w:rsidRPr="00272936">
        <w:rPr>
          <w:rFonts w:ascii="Times New Roman" w:hAnsi="Times New Roman" w:cs="Times New Roman"/>
          <w:b/>
          <w:sz w:val="28"/>
          <w:szCs w:val="28"/>
          <w:u w:val="single"/>
        </w:rPr>
        <w:t>Nº</w:t>
      </w:r>
      <w:r w:rsidR="0095051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A33A9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</w:t>
      </w:r>
      <w:r w:rsidR="00287CE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A33A9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</w:t>
      </w:r>
      <w:r w:rsidR="00AB4026">
        <w:rPr>
          <w:rFonts w:ascii="Times New Roman" w:hAnsi="Times New Roman" w:cs="Times New Roman"/>
          <w:b/>
          <w:sz w:val="28"/>
          <w:szCs w:val="28"/>
          <w:u w:val="single"/>
        </w:rPr>
        <w:t>/2016</w:t>
      </w:r>
    </w:p>
    <w:p w:rsidR="00421EC0" w:rsidRPr="003F3E7D" w:rsidRDefault="00421EC0" w:rsidP="00AB3B56">
      <w:pPr>
        <w:rPr>
          <w:rFonts w:ascii="Arial" w:hAnsi="Arial" w:cs="Arial"/>
        </w:rPr>
      </w:pPr>
    </w:p>
    <w:p w:rsidR="00AB4026" w:rsidRDefault="003B2E09" w:rsidP="005622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</w:t>
      </w:r>
      <w:r w:rsidR="002E209C" w:rsidRPr="002E209C">
        <w:rPr>
          <w:rFonts w:ascii="Times New Roman" w:hAnsi="Times New Roman" w:cs="Times New Roman"/>
          <w:sz w:val="24"/>
          <w:szCs w:val="24"/>
        </w:rPr>
        <w:t>ereadora que a es</w:t>
      </w:r>
      <w:r w:rsidR="00233936">
        <w:rPr>
          <w:rFonts w:ascii="Times New Roman" w:hAnsi="Times New Roman" w:cs="Times New Roman"/>
          <w:sz w:val="24"/>
          <w:szCs w:val="24"/>
        </w:rPr>
        <w:t>te subsc</w:t>
      </w:r>
      <w:r w:rsidR="00CA5B4C">
        <w:rPr>
          <w:rFonts w:ascii="Times New Roman" w:hAnsi="Times New Roman" w:cs="Times New Roman"/>
          <w:sz w:val="24"/>
          <w:szCs w:val="24"/>
        </w:rPr>
        <w:t>reve</w:t>
      </w:r>
      <w:r w:rsidR="00074A31">
        <w:rPr>
          <w:rFonts w:ascii="Times New Roman" w:hAnsi="Times New Roman" w:cs="Times New Roman"/>
          <w:sz w:val="24"/>
          <w:szCs w:val="24"/>
        </w:rPr>
        <w:t>,</w:t>
      </w:r>
      <w:r w:rsidR="00CC77C8">
        <w:rPr>
          <w:rFonts w:ascii="Times New Roman" w:hAnsi="Times New Roman" w:cs="Times New Roman"/>
          <w:sz w:val="24"/>
          <w:szCs w:val="24"/>
        </w:rPr>
        <w:t xml:space="preserve"> </w:t>
      </w:r>
      <w:r w:rsidR="009E3CAF">
        <w:rPr>
          <w:rFonts w:ascii="Times New Roman" w:hAnsi="Times New Roman" w:cs="Times New Roman"/>
          <w:sz w:val="24"/>
          <w:szCs w:val="24"/>
        </w:rPr>
        <w:t>submete</w:t>
      </w:r>
      <w:r w:rsidR="00E2548B">
        <w:rPr>
          <w:rFonts w:ascii="Times New Roman" w:hAnsi="Times New Roman" w:cs="Times New Roman"/>
          <w:sz w:val="24"/>
          <w:szCs w:val="24"/>
        </w:rPr>
        <w:t xml:space="preserve"> à</w:t>
      </w:r>
      <w:r w:rsidR="00CC77C8">
        <w:rPr>
          <w:rFonts w:ascii="Times New Roman" w:hAnsi="Times New Roman" w:cs="Times New Roman"/>
          <w:sz w:val="24"/>
          <w:szCs w:val="24"/>
        </w:rPr>
        <w:t xml:space="preserve"> Mesa</w:t>
      </w:r>
      <w:r w:rsidR="009E3CAF">
        <w:rPr>
          <w:rFonts w:ascii="Times New Roman" w:hAnsi="Times New Roman" w:cs="Times New Roman"/>
          <w:sz w:val="24"/>
          <w:szCs w:val="24"/>
        </w:rPr>
        <w:t xml:space="preserve"> Diretora</w:t>
      </w:r>
      <w:r w:rsidR="00074A31">
        <w:rPr>
          <w:rFonts w:ascii="Times New Roman" w:hAnsi="Times New Roman" w:cs="Times New Roman"/>
          <w:sz w:val="24"/>
          <w:szCs w:val="24"/>
        </w:rPr>
        <w:t>,</w:t>
      </w:r>
      <w:r w:rsidR="00BD16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C77C8">
        <w:rPr>
          <w:rFonts w:ascii="Times New Roman" w:hAnsi="Times New Roman" w:cs="Times New Roman"/>
          <w:sz w:val="24"/>
          <w:szCs w:val="24"/>
        </w:rPr>
        <w:t>após</w:t>
      </w:r>
      <w:proofErr w:type="gramEnd"/>
      <w:r w:rsidR="00074A31">
        <w:rPr>
          <w:rFonts w:ascii="Times New Roman" w:hAnsi="Times New Roman" w:cs="Times New Roman"/>
          <w:sz w:val="24"/>
          <w:szCs w:val="24"/>
        </w:rPr>
        <w:t xml:space="preserve"> ouvido o plenário</w:t>
      </w:r>
      <w:r w:rsidR="00CC77C8">
        <w:rPr>
          <w:rFonts w:ascii="Times New Roman" w:hAnsi="Times New Roman" w:cs="Times New Roman"/>
          <w:sz w:val="24"/>
          <w:szCs w:val="24"/>
        </w:rPr>
        <w:t xml:space="preserve"> na forma regimental,</w:t>
      </w:r>
      <w:r w:rsidR="00CA5B4C">
        <w:rPr>
          <w:rFonts w:ascii="Times New Roman" w:hAnsi="Times New Roman" w:cs="Times New Roman"/>
          <w:sz w:val="24"/>
          <w:szCs w:val="24"/>
        </w:rPr>
        <w:t xml:space="preserve"> </w:t>
      </w:r>
      <w:r w:rsidR="009E3CAF">
        <w:rPr>
          <w:rFonts w:ascii="Times New Roman" w:hAnsi="Times New Roman" w:cs="Times New Roman"/>
          <w:sz w:val="24"/>
          <w:szCs w:val="24"/>
        </w:rPr>
        <w:t>requerer ao</w:t>
      </w:r>
      <w:r w:rsidR="003E0B88">
        <w:rPr>
          <w:rFonts w:ascii="Times New Roman" w:hAnsi="Times New Roman" w:cs="Times New Roman"/>
          <w:sz w:val="24"/>
          <w:szCs w:val="24"/>
        </w:rPr>
        <w:t xml:space="preserve"> Sr. Prefeito </w:t>
      </w:r>
      <w:r w:rsidR="00D30AA7">
        <w:rPr>
          <w:rFonts w:ascii="Times New Roman" w:hAnsi="Times New Roman" w:cs="Times New Roman"/>
          <w:sz w:val="24"/>
          <w:szCs w:val="24"/>
        </w:rPr>
        <w:t>do M</w:t>
      </w:r>
      <w:r w:rsidR="00ED56A6">
        <w:rPr>
          <w:rFonts w:ascii="Times New Roman" w:hAnsi="Times New Roman" w:cs="Times New Roman"/>
          <w:sz w:val="24"/>
          <w:szCs w:val="24"/>
        </w:rPr>
        <w:t>unicípio</w:t>
      </w:r>
      <w:r w:rsidR="002D2F3A">
        <w:rPr>
          <w:rFonts w:ascii="Times New Roman" w:hAnsi="Times New Roman" w:cs="Times New Roman"/>
          <w:sz w:val="24"/>
          <w:szCs w:val="24"/>
        </w:rPr>
        <w:t xml:space="preserve"> </w:t>
      </w:r>
      <w:r w:rsidR="002D2F3A" w:rsidRPr="00D30AA7">
        <w:rPr>
          <w:rFonts w:ascii="Times New Roman" w:hAnsi="Times New Roman" w:cs="Times New Roman"/>
          <w:b/>
          <w:sz w:val="24"/>
          <w:szCs w:val="24"/>
        </w:rPr>
        <w:t>Dr.</w:t>
      </w:r>
      <w:r w:rsidR="00ED56A6" w:rsidRPr="00D30A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D56A6" w:rsidRPr="00D30AA7">
        <w:rPr>
          <w:rFonts w:ascii="Times New Roman" w:hAnsi="Times New Roman" w:cs="Times New Roman"/>
          <w:b/>
          <w:sz w:val="24"/>
          <w:szCs w:val="24"/>
        </w:rPr>
        <w:t>Marcones</w:t>
      </w:r>
      <w:proofErr w:type="spellEnd"/>
      <w:r w:rsidR="00D30AA7" w:rsidRPr="00D30A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56A6" w:rsidRPr="00D30AA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D56A6" w:rsidRPr="00D30AA7">
        <w:rPr>
          <w:rFonts w:ascii="Times New Roman" w:hAnsi="Times New Roman" w:cs="Times New Roman"/>
          <w:b/>
          <w:sz w:val="24"/>
          <w:szCs w:val="24"/>
        </w:rPr>
        <w:t>Libó</w:t>
      </w:r>
      <w:r w:rsidR="003E0B88" w:rsidRPr="00D30AA7">
        <w:rPr>
          <w:rFonts w:ascii="Times New Roman" w:hAnsi="Times New Roman" w:cs="Times New Roman"/>
          <w:b/>
          <w:sz w:val="24"/>
          <w:szCs w:val="24"/>
        </w:rPr>
        <w:t>rio</w:t>
      </w:r>
      <w:proofErr w:type="spellEnd"/>
      <w:r w:rsidR="002D2F3A" w:rsidRPr="00D30AA7">
        <w:rPr>
          <w:rFonts w:ascii="Times New Roman" w:hAnsi="Times New Roman" w:cs="Times New Roman"/>
          <w:b/>
          <w:sz w:val="24"/>
          <w:szCs w:val="24"/>
        </w:rPr>
        <w:t xml:space="preserve"> de Sá</w:t>
      </w:r>
      <w:r w:rsidR="00D30AA7" w:rsidRPr="00D30AA7">
        <w:rPr>
          <w:rFonts w:ascii="Times New Roman" w:hAnsi="Times New Roman" w:cs="Times New Roman"/>
          <w:b/>
          <w:sz w:val="24"/>
          <w:szCs w:val="24"/>
        </w:rPr>
        <w:t xml:space="preserve"> ou Seu Sucessor</w:t>
      </w:r>
      <w:r w:rsidR="00602AB6">
        <w:rPr>
          <w:rFonts w:ascii="Times New Roman" w:hAnsi="Times New Roman" w:cs="Times New Roman"/>
          <w:sz w:val="24"/>
          <w:szCs w:val="24"/>
        </w:rPr>
        <w:t xml:space="preserve">, através </w:t>
      </w:r>
      <w:r w:rsidR="007E14B1">
        <w:rPr>
          <w:rFonts w:ascii="Times New Roman" w:hAnsi="Times New Roman" w:cs="Times New Roman"/>
          <w:sz w:val="24"/>
          <w:szCs w:val="24"/>
        </w:rPr>
        <w:t>da</w:t>
      </w:r>
      <w:r w:rsidR="00AB4026">
        <w:rPr>
          <w:rFonts w:ascii="Times New Roman" w:hAnsi="Times New Roman" w:cs="Times New Roman"/>
          <w:sz w:val="24"/>
          <w:szCs w:val="24"/>
        </w:rPr>
        <w:t xml:space="preserve"> </w:t>
      </w:r>
      <w:r w:rsidR="007E14B1">
        <w:rPr>
          <w:rFonts w:ascii="Times New Roman" w:hAnsi="Times New Roman" w:cs="Times New Roman"/>
          <w:sz w:val="24"/>
          <w:szCs w:val="24"/>
        </w:rPr>
        <w:t xml:space="preserve"> Secretaria</w:t>
      </w:r>
      <w:r w:rsidR="000E4DFA">
        <w:rPr>
          <w:rFonts w:ascii="Times New Roman" w:hAnsi="Times New Roman" w:cs="Times New Roman"/>
          <w:sz w:val="24"/>
          <w:szCs w:val="24"/>
        </w:rPr>
        <w:t xml:space="preserve"> de Serviços Públicos</w:t>
      </w:r>
      <w:r w:rsidR="00D30AA7">
        <w:rPr>
          <w:rFonts w:ascii="Times New Roman" w:hAnsi="Times New Roman" w:cs="Times New Roman"/>
          <w:sz w:val="24"/>
          <w:szCs w:val="24"/>
        </w:rPr>
        <w:t xml:space="preserve"> e demais órgãos envolvidos</w:t>
      </w:r>
      <w:r w:rsidR="000E4DFA">
        <w:rPr>
          <w:rFonts w:ascii="Times New Roman" w:hAnsi="Times New Roman" w:cs="Times New Roman"/>
          <w:sz w:val="24"/>
          <w:szCs w:val="24"/>
        </w:rPr>
        <w:t>,</w:t>
      </w:r>
      <w:r w:rsidR="00D30AA7">
        <w:rPr>
          <w:rFonts w:ascii="Times New Roman" w:hAnsi="Times New Roman" w:cs="Times New Roman"/>
          <w:sz w:val="24"/>
          <w:szCs w:val="24"/>
        </w:rPr>
        <w:t xml:space="preserve"> proceder alteração </w:t>
      </w:r>
      <w:r w:rsidR="000E4DFA">
        <w:rPr>
          <w:rFonts w:ascii="Times New Roman" w:hAnsi="Times New Roman" w:cs="Times New Roman"/>
          <w:sz w:val="24"/>
          <w:szCs w:val="24"/>
        </w:rPr>
        <w:t xml:space="preserve"> </w:t>
      </w:r>
      <w:r w:rsidR="00D30AA7">
        <w:rPr>
          <w:rFonts w:ascii="Times New Roman" w:hAnsi="Times New Roman" w:cs="Times New Roman"/>
          <w:sz w:val="24"/>
          <w:szCs w:val="24"/>
        </w:rPr>
        <w:t xml:space="preserve">no transito,  interligando a rua </w:t>
      </w:r>
      <w:r w:rsidR="00D30AA7" w:rsidRPr="00E2548B">
        <w:rPr>
          <w:rFonts w:ascii="Times New Roman" w:hAnsi="Times New Roman" w:cs="Times New Roman"/>
          <w:b/>
          <w:sz w:val="24"/>
          <w:szCs w:val="24"/>
        </w:rPr>
        <w:t>Francisco Correa</w:t>
      </w:r>
      <w:r w:rsidR="00D30AA7">
        <w:rPr>
          <w:rFonts w:ascii="Times New Roman" w:hAnsi="Times New Roman" w:cs="Times New Roman"/>
          <w:sz w:val="24"/>
          <w:szCs w:val="24"/>
        </w:rPr>
        <w:t xml:space="preserve"> à rua </w:t>
      </w:r>
      <w:r w:rsidR="00D30AA7" w:rsidRPr="00E2548B">
        <w:rPr>
          <w:rFonts w:ascii="Times New Roman" w:hAnsi="Times New Roman" w:cs="Times New Roman"/>
          <w:b/>
          <w:sz w:val="24"/>
          <w:szCs w:val="24"/>
        </w:rPr>
        <w:t>José A. Meneses</w:t>
      </w:r>
      <w:r w:rsidR="00D30AA7">
        <w:rPr>
          <w:rFonts w:ascii="Times New Roman" w:hAnsi="Times New Roman" w:cs="Times New Roman"/>
          <w:sz w:val="24"/>
          <w:szCs w:val="24"/>
        </w:rPr>
        <w:t>, cruzando a avenida Antonio Angelim. Da mesma f</w:t>
      </w:r>
      <w:r w:rsidR="00E2548B">
        <w:rPr>
          <w:rFonts w:ascii="Times New Roman" w:hAnsi="Times New Roman" w:cs="Times New Roman"/>
          <w:sz w:val="24"/>
          <w:szCs w:val="24"/>
        </w:rPr>
        <w:t>orma</w:t>
      </w:r>
      <w:r w:rsidR="00E2548B" w:rsidRPr="00E2548B">
        <w:rPr>
          <w:rFonts w:ascii="Times New Roman" w:hAnsi="Times New Roman" w:cs="Times New Roman"/>
          <w:b/>
          <w:sz w:val="24"/>
          <w:szCs w:val="24"/>
        </w:rPr>
        <w:t xml:space="preserve"> requer</w:t>
      </w:r>
      <w:r w:rsidR="00E2548B">
        <w:rPr>
          <w:rFonts w:ascii="Times New Roman" w:hAnsi="Times New Roman" w:cs="Times New Roman"/>
          <w:sz w:val="24"/>
          <w:szCs w:val="24"/>
        </w:rPr>
        <w:t xml:space="preserve"> </w:t>
      </w:r>
      <w:r w:rsidR="000E4DFA">
        <w:rPr>
          <w:rFonts w:ascii="Times New Roman" w:hAnsi="Times New Roman" w:cs="Times New Roman"/>
          <w:sz w:val="24"/>
          <w:szCs w:val="24"/>
        </w:rPr>
        <w:t>a transferência do sinal de transito</w:t>
      </w:r>
      <w:r w:rsidR="00E2548B">
        <w:rPr>
          <w:rFonts w:ascii="Times New Roman" w:hAnsi="Times New Roman" w:cs="Times New Roman"/>
          <w:sz w:val="24"/>
          <w:szCs w:val="24"/>
        </w:rPr>
        <w:t>, antes em funcionamento na referida avenida, para o trecho indicado.</w:t>
      </w:r>
      <w:r w:rsidR="000E4DF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48B" w:rsidRDefault="00E2548B" w:rsidP="005622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56A6" w:rsidRDefault="007E14B1" w:rsidP="005622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218" w:rsidRPr="00272936">
        <w:rPr>
          <w:rFonts w:ascii="Times New Roman" w:hAnsi="Times New Roman" w:cs="Times New Roman"/>
          <w:b/>
          <w:sz w:val="24"/>
          <w:szCs w:val="24"/>
          <w:u w:val="single"/>
        </w:rPr>
        <w:t>JUSTIFICATIVA:</w:t>
      </w:r>
    </w:p>
    <w:p w:rsidR="003C30D3" w:rsidRDefault="003C30D3" w:rsidP="005622C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7368" w:rsidRPr="003C30D3" w:rsidRDefault="00E2548B" w:rsidP="005622C7">
      <w:pPr>
        <w:jc w:val="both"/>
        <w:rPr>
          <w:rFonts w:ascii="Times New Roman" w:hAnsi="Times New Roman" w:cs="Times New Roman"/>
          <w:sz w:val="24"/>
          <w:szCs w:val="24"/>
        </w:rPr>
      </w:pPr>
      <w:r w:rsidRPr="003C30D3">
        <w:rPr>
          <w:rFonts w:ascii="Times New Roman" w:hAnsi="Times New Roman" w:cs="Times New Roman"/>
          <w:sz w:val="24"/>
          <w:szCs w:val="24"/>
        </w:rPr>
        <w:t>Em proposições anteriores feitas por esta vereadora, através de requerimentos e outros meios, após ouvir sugestões de moradores e pessoas envolv</w:t>
      </w:r>
      <w:r w:rsidR="009E25C4" w:rsidRPr="003C30D3">
        <w:rPr>
          <w:rFonts w:ascii="Times New Roman" w:hAnsi="Times New Roman" w:cs="Times New Roman"/>
          <w:sz w:val="24"/>
          <w:szCs w:val="24"/>
        </w:rPr>
        <w:t xml:space="preserve">idas no bem estar </w:t>
      </w:r>
      <w:r w:rsidRPr="003C30D3">
        <w:rPr>
          <w:rFonts w:ascii="Times New Roman" w:hAnsi="Times New Roman" w:cs="Times New Roman"/>
          <w:sz w:val="24"/>
          <w:szCs w:val="24"/>
        </w:rPr>
        <w:t>do município, mais uma vez esta propositora encaminha ao Poder Executivo, para as providencias cabíveis no q</w:t>
      </w:r>
      <w:r w:rsidR="009E25C4" w:rsidRPr="003C30D3">
        <w:rPr>
          <w:rFonts w:ascii="Times New Roman" w:hAnsi="Times New Roman" w:cs="Times New Roman"/>
          <w:sz w:val="24"/>
          <w:szCs w:val="24"/>
        </w:rPr>
        <w:t xml:space="preserve">ue tange facilitar </w:t>
      </w:r>
      <w:proofErr w:type="gramStart"/>
      <w:r w:rsidR="009E25C4" w:rsidRPr="003C30D3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9E25C4" w:rsidRPr="003C30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E25C4" w:rsidRPr="003C30D3">
        <w:rPr>
          <w:rFonts w:ascii="Times New Roman" w:hAnsi="Times New Roman" w:cs="Times New Roman"/>
          <w:sz w:val="24"/>
          <w:szCs w:val="24"/>
        </w:rPr>
        <w:t>trafego</w:t>
      </w:r>
      <w:proofErr w:type="gramEnd"/>
      <w:r w:rsidR="009E25C4" w:rsidRPr="003C30D3">
        <w:rPr>
          <w:rFonts w:ascii="Times New Roman" w:hAnsi="Times New Roman" w:cs="Times New Roman"/>
          <w:sz w:val="24"/>
          <w:szCs w:val="24"/>
        </w:rPr>
        <w:t xml:space="preserve"> de veículos e pessoas vindas do bairro do Prado ( Nossa Senhora Aparecida), através da antiga estação ferroviária, bem como da rua Francisco Correa, com destino ao bairro da  Bomba( Nossa Senhora das Graças).</w:t>
      </w:r>
    </w:p>
    <w:p w:rsidR="000E4DFA" w:rsidRPr="003C30D3" w:rsidRDefault="009E25C4" w:rsidP="005622C7">
      <w:pPr>
        <w:jc w:val="both"/>
        <w:rPr>
          <w:rFonts w:ascii="Times New Roman" w:hAnsi="Times New Roman" w:cs="Times New Roman"/>
          <w:sz w:val="24"/>
          <w:szCs w:val="24"/>
        </w:rPr>
      </w:pPr>
      <w:r w:rsidRPr="003C30D3">
        <w:rPr>
          <w:rFonts w:ascii="Times New Roman" w:hAnsi="Times New Roman" w:cs="Times New Roman"/>
          <w:sz w:val="24"/>
          <w:szCs w:val="24"/>
        </w:rPr>
        <w:t>Entende que,</w:t>
      </w:r>
      <w:r w:rsidR="003C30D3">
        <w:rPr>
          <w:rFonts w:ascii="Times New Roman" w:hAnsi="Times New Roman" w:cs="Times New Roman"/>
          <w:sz w:val="24"/>
          <w:szCs w:val="24"/>
        </w:rPr>
        <w:t xml:space="preserve"> com esta providê</w:t>
      </w:r>
      <w:r w:rsidRPr="003C30D3">
        <w:rPr>
          <w:rFonts w:ascii="Times New Roman" w:hAnsi="Times New Roman" w:cs="Times New Roman"/>
          <w:sz w:val="24"/>
          <w:szCs w:val="24"/>
        </w:rPr>
        <w:t>ncia, facilitaria muito a mobilidade urbana</w:t>
      </w:r>
      <w:r w:rsidR="003C30D3">
        <w:rPr>
          <w:rFonts w:ascii="Times New Roman" w:hAnsi="Times New Roman" w:cs="Times New Roman"/>
          <w:sz w:val="24"/>
          <w:szCs w:val="24"/>
        </w:rPr>
        <w:t xml:space="preserve">, legalizando e legitimando as travessias indevidas, que ocorrem no local. </w:t>
      </w:r>
      <w:r w:rsidR="003C30D3" w:rsidRPr="003C30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7368" w:rsidRDefault="00BA7368" w:rsidP="00BA73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Certa da aprovação desta Casa, dada a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justa reivindicação, e que seja encaminhada posteriormente, a quem de direito para as providências necessárias. </w:t>
      </w:r>
    </w:p>
    <w:p w:rsidR="003C30D3" w:rsidRDefault="003C30D3" w:rsidP="00BA7368">
      <w:pPr>
        <w:rPr>
          <w:rFonts w:ascii="Times New Roman" w:hAnsi="Times New Roman" w:cs="Times New Roman"/>
          <w:sz w:val="24"/>
          <w:szCs w:val="24"/>
        </w:rPr>
      </w:pPr>
    </w:p>
    <w:p w:rsidR="00BA7368" w:rsidRPr="002E209C" w:rsidRDefault="00BA7368" w:rsidP="00BA73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2E209C">
        <w:rPr>
          <w:rFonts w:ascii="Times New Roman" w:hAnsi="Times New Roman" w:cs="Times New Roman"/>
          <w:sz w:val="24"/>
          <w:szCs w:val="24"/>
        </w:rPr>
        <w:t>Gabinete da vereadora,</w:t>
      </w:r>
      <w:r>
        <w:rPr>
          <w:rFonts w:ascii="Times New Roman" w:hAnsi="Times New Roman" w:cs="Times New Roman"/>
          <w:sz w:val="24"/>
          <w:szCs w:val="24"/>
        </w:rPr>
        <w:t xml:space="preserve"> 18 de Novembro de </w:t>
      </w:r>
      <w:proofErr w:type="gramStart"/>
      <w:r>
        <w:rPr>
          <w:rFonts w:ascii="Times New Roman" w:hAnsi="Times New Roman" w:cs="Times New Roman"/>
          <w:sz w:val="24"/>
          <w:szCs w:val="24"/>
        </w:rPr>
        <w:t>2016</w:t>
      </w:r>
      <w:proofErr w:type="gramEnd"/>
    </w:p>
    <w:p w:rsidR="00BA7368" w:rsidRPr="0097615F" w:rsidRDefault="00BA7368" w:rsidP="00BA73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209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2E209C">
        <w:rPr>
          <w:rFonts w:ascii="Times New Roman" w:hAnsi="Times New Roman" w:cs="Times New Roman"/>
          <w:sz w:val="24"/>
          <w:szCs w:val="24"/>
        </w:rPr>
        <w:t>Raimunda Barros de Oliveira Lisboa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209C">
        <w:rPr>
          <w:rFonts w:ascii="Times New Roman" w:hAnsi="Times New Roman" w:cs="Times New Roman"/>
          <w:b/>
          <w:sz w:val="24"/>
          <w:szCs w:val="24"/>
        </w:rPr>
        <w:t>Mana</w:t>
      </w:r>
      <w:r w:rsidR="003C30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1C7E" w:rsidRPr="00DF1C7E" w:rsidRDefault="00BA7368" w:rsidP="00447F0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209C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2E20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7F0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2E209C">
        <w:rPr>
          <w:rFonts w:ascii="Times New Roman" w:hAnsi="Times New Roman" w:cs="Times New Roman"/>
          <w:b/>
          <w:sz w:val="24"/>
          <w:szCs w:val="24"/>
        </w:rPr>
        <w:t>Vereadora</w:t>
      </w:r>
      <w:r w:rsidR="00447F0B">
        <w:rPr>
          <w:rFonts w:ascii="Times New Roman" w:hAnsi="Times New Roman" w:cs="Times New Roman"/>
          <w:b/>
          <w:sz w:val="24"/>
          <w:szCs w:val="24"/>
        </w:rPr>
        <w:t>-</w:t>
      </w:r>
      <w:r w:rsidR="00447F0B" w:rsidRPr="00447F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7F0B">
        <w:rPr>
          <w:rFonts w:ascii="Times New Roman" w:hAnsi="Times New Roman" w:cs="Times New Roman"/>
          <w:b/>
          <w:sz w:val="24"/>
          <w:szCs w:val="24"/>
        </w:rPr>
        <w:t>PD</w:t>
      </w:r>
      <w:r w:rsidR="00DF1C7E">
        <w:rPr>
          <w:rFonts w:ascii="Times New Roman" w:hAnsi="Times New Roman" w:cs="Times New Roman"/>
          <w:b/>
          <w:sz w:val="24"/>
          <w:szCs w:val="24"/>
        </w:rPr>
        <w:t>T</w:t>
      </w:r>
    </w:p>
    <w:p w:rsidR="00BA7368" w:rsidRDefault="002B2203" w:rsidP="00BA7368">
      <w:pPr>
        <w:pStyle w:val="Cabealho"/>
        <w:rPr>
          <w:rFonts w:ascii="Arial Narrow" w:hAnsi="Arial Narrow"/>
          <w:color w:val="000000"/>
          <w:sz w:val="28"/>
        </w:rPr>
      </w:pPr>
      <w:r>
        <w:rPr>
          <w:rFonts w:ascii="Arial Narrow" w:hAnsi="Arial Narrow"/>
          <w:noProof/>
          <w:color w:val="000000"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80.55pt;margin-top:13.35pt;width:214.95pt;height:0;z-index:251661312" o:connectortype="straight"/>
        </w:pict>
      </w:r>
    </w:p>
    <w:p w:rsidR="00BA7368" w:rsidRPr="00D80691" w:rsidRDefault="00BA7368" w:rsidP="00BA7368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PRAÇA PROFESSOR URBANO GOMES DE SÁ N.º14</w:t>
      </w:r>
    </w:p>
    <w:p w:rsidR="00BA7368" w:rsidRPr="00D80691" w:rsidRDefault="00BA7368" w:rsidP="00BA7368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SANTO ANTÔNIO – CEP 56.000-000</w:t>
      </w:r>
    </w:p>
    <w:p w:rsidR="00BA7368" w:rsidRPr="00D80691" w:rsidRDefault="00BA7368" w:rsidP="00BA7368">
      <w:pPr>
        <w:pStyle w:val="NormalWeb"/>
        <w:spacing w:before="0" w:beforeAutospacing="0" w:after="0"/>
        <w:jc w:val="right"/>
        <w:rPr>
          <w:rFonts w:ascii="Arial" w:hAnsi="Arial" w:cs="Arial"/>
        </w:rPr>
      </w:pPr>
      <w:r w:rsidRPr="00D80691">
        <w:rPr>
          <w:rFonts w:ascii="Arial" w:hAnsi="Arial" w:cs="Arial"/>
          <w:color w:val="000000"/>
          <w:sz w:val="16"/>
          <w:szCs w:val="16"/>
        </w:rPr>
        <w:t>SALGUEIRO – PERNAMBUCO</w:t>
      </w:r>
    </w:p>
    <w:p w:rsidR="00DF1C7E" w:rsidRPr="00DF1C7E" w:rsidRDefault="00BA7368" w:rsidP="00DF1C7E">
      <w:pPr>
        <w:pStyle w:val="NormalWeb"/>
        <w:spacing w:before="0" w:beforeAutospacing="0" w:after="0"/>
        <w:jc w:val="right"/>
        <w:rPr>
          <w:rFonts w:ascii="Arial" w:hAnsi="Arial" w:cs="Arial"/>
          <w:color w:val="000000"/>
          <w:sz w:val="16"/>
          <w:szCs w:val="16"/>
        </w:rPr>
      </w:pPr>
      <w:r w:rsidRPr="00D80691">
        <w:rPr>
          <w:rFonts w:ascii="Arial" w:hAnsi="Arial" w:cs="Arial"/>
          <w:color w:val="000000"/>
          <w:sz w:val="16"/>
          <w:szCs w:val="16"/>
        </w:rPr>
        <w:t>FONES (87)3871-0870 / 3871-2784 – FAX (87)3871-2796</w:t>
      </w:r>
    </w:p>
    <w:p w:rsidR="000F6CD5" w:rsidRPr="00D80691" w:rsidRDefault="00DF1C7E" w:rsidP="00DF1C7E">
      <w:pPr>
        <w:pStyle w:val="NormalWeb"/>
        <w:spacing w:before="0" w:beforeAutospacing="0" w:after="0"/>
        <w:jc w:val="right"/>
        <w:rPr>
          <w:rFonts w:ascii="Arial" w:hAnsi="Arial" w:cs="Arial"/>
          <w:sz w:val="20"/>
          <w:szCs w:val="20"/>
        </w:rPr>
      </w:pPr>
      <w:hyperlink r:id="rId9" w:history="1">
        <w:r w:rsidRPr="008C25EE">
          <w:rPr>
            <w:rStyle w:val="Hyperlink"/>
            <w:rFonts w:ascii="Arial" w:hAnsi="Arial" w:cs="Arial"/>
            <w:sz w:val="20"/>
            <w:szCs w:val="20"/>
          </w:rPr>
          <w:t>http://www.camarasalgueiro.pe.gov.br</w:t>
        </w:r>
      </w:hyperlink>
      <w:r w:rsidR="002B2203" w:rsidRPr="002B2203">
        <w:rPr>
          <w:rFonts w:ascii="Arial Narrow" w:hAnsi="Arial Narrow"/>
          <w:noProof/>
          <w:color w:val="000000"/>
          <w:sz w:val="28"/>
        </w:rPr>
        <w:pict>
          <v:shape id="_x0000_s1026" type="#_x0000_t32" style="position:absolute;left:0;text-align:left;margin-left:280.55pt;margin-top:13.35pt;width:214.95pt;height:0;z-index:251659264;mso-position-horizontal-relative:text;mso-position-vertical-relative:text" o:connectortype="straight"/>
        </w:pict>
      </w:r>
    </w:p>
    <w:sectPr w:rsidR="000F6CD5" w:rsidRPr="00D80691" w:rsidSect="007F03CD">
      <w:footerReference w:type="default" r:id="rId10"/>
      <w:pgSz w:w="11906" w:h="16838"/>
      <w:pgMar w:top="1417" w:right="991" w:bottom="851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7A5" w:rsidRDefault="005337A5" w:rsidP="00DF1C7E">
      <w:pPr>
        <w:spacing w:after="0" w:line="240" w:lineRule="auto"/>
      </w:pPr>
      <w:r>
        <w:separator/>
      </w:r>
    </w:p>
  </w:endnote>
  <w:endnote w:type="continuationSeparator" w:id="0">
    <w:p w:rsidR="005337A5" w:rsidRDefault="005337A5" w:rsidP="00DF1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C7E" w:rsidRDefault="00DF1C7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7A5" w:rsidRDefault="005337A5" w:rsidP="00DF1C7E">
      <w:pPr>
        <w:spacing w:after="0" w:line="240" w:lineRule="auto"/>
      </w:pPr>
      <w:r>
        <w:separator/>
      </w:r>
    </w:p>
  </w:footnote>
  <w:footnote w:type="continuationSeparator" w:id="0">
    <w:p w:rsidR="005337A5" w:rsidRDefault="005337A5" w:rsidP="00DF1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593C"/>
    <w:multiLevelType w:val="hybridMultilevel"/>
    <w:tmpl w:val="D3B08878"/>
    <w:lvl w:ilvl="0" w:tplc="B0066B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354B"/>
    <w:rsid w:val="000217A7"/>
    <w:rsid w:val="00037300"/>
    <w:rsid w:val="0004024C"/>
    <w:rsid w:val="000416F8"/>
    <w:rsid w:val="000545CA"/>
    <w:rsid w:val="0007347B"/>
    <w:rsid w:val="00074A31"/>
    <w:rsid w:val="0008586E"/>
    <w:rsid w:val="000A1196"/>
    <w:rsid w:val="000C6C1C"/>
    <w:rsid w:val="000D6D7A"/>
    <w:rsid w:val="000E4DFA"/>
    <w:rsid w:val="000F65B4"/>
    <w:rsid w:val="000F6CD5"/>
    <w:rsid w:val="00104E88"/>
    <w:rsid w:val="00113D9D"/>
    <w:rsid w:val="0012659E"/>
    <w:rsid w:val="00133CC6"/>
    <w:rsid w:val="00143C8A"/>
    <w:rsid w:val="00157742"/>
    <w:rsid w:val="00160CCD"/>
    <w:rsid w:val="001824AE"/>
    <w:rsid w:val="0018298E"/>
    <w:rsid w:val="00185512"/>
    <w:rsid w:val="001857E7"/>
    <w:rsid w:val="00195698"/>
    <w:rsid w:val="001B71FE"/>
    <w:rsid w:val="001D63D4"/>
    <w:rsid w:val="00223804"/>
    <w:rsid w:val="00233936"/>
    <w:rsid w:val="002414A8"/>
    <w:rsid w:val="00243A94"/>
    <w:rsid w:val="00247442"/>
    <w:rsid w:val="002506A1"/>
    <w:rsid w:val="0025168A"/>
    <w:rsid w:val="00260262"/>
    <w:rsid w:val="00272936"/>
    <w:rsid w:val="00280C72"/>
    <w:rsid w:val="00287513"/>
    <w:rsid w:val="00287CE7"/>
    <w:rsid w:val="002B2203"/>
    <w:rsid w:val="002D2F3A"/>
    <w:rsid w:val="002E209C"/>
    <w:rsid w:val="003016B4"/>
    <w:rsid w:val="00301F67"/>
    <w:rsid w:val="00315348"/>
    <w:rsid w:val="00327511"/>
    <w:rsid w:val="00344187"/>
    <w:rsid w:val="00387CDA"/>
    <w:rsid w:val="00395D16"/>
    <w:rsid w:val="003A65F6"/>
    <w:rsid w:val="003B2E09"/>
    <w:rsid w:val="003B57A5"/>
    <w:rsid w:val="003C30D3"/>
    <w:rsid w:val="003E0B88"/>
    <w:rsid w:val="003F5B9B"/>
    <w:rsid w:val="00421EC0"/>
    <w:rsid w:val="004247F1"/>
    <w:rsid w:val="0044175E"/>
    <w:rsid w:val="00447F0B"/>
    <w:rsid w:val="00464D0E"/>
    <w:rsid w:val="004B6E11"/>
    <w:rsid w:val="0051411A"/>
    <w:rsid w:val="00532B80"/>
    <w:rsid w:val="005337A5"/>
    <w:rsid w:val="0055326F"/>
    <w:rsid w:val="00553352"/>
    <w:rsid w:val="0056225F"/>
    <w:rsid w:val="005622C7"/>
    <w:rsid w:val="0056642C"/>
    <w:rsid w:val="0056701E"/>
    <w:rsid w:val="00570F17"/>
    <w:rsid w:val="0058482A"/>
    <w:rsid w:val="0059762D"/>
    <w:rsid w:val="005A33A9"/>
    <w:rsid w:val="005C1F21"/>
    <w:rsid w:val="005C26FE"/>
    <w:rsid w:val="005C7C70"/>
    <w:rsid w:val="005D17C6"/>
    <w:rsid w:val="005E0799"/>
    <w:rsid w:val="005E4C92"/>
    <w:rsid w:val="00602AB6"/>
    <w:rsid w:val="00617E6B"/>
    <w:rsid w:val="006307EB"/>
    <w:rsid w:val="00657275"/>
    <w:rsid w:val="006767F6"/>
    <w:rsid w:val="00682458"/>
    <w:rsid w:val="006D0B90"/>
    <w:rsid w:val="006F076A"/>
    <w:rsid w:val="006F7C2D"/>
    <w:rsid w:val="00700476"/>
    <w:rsid w:val="00721635"/>
    <w:rsid w:val="007552EE"/>
    <w:rsid w:val="00762EC1"/>
    <w:rsid w:val="007765BE"/>
    <w:rsid w:val="00777230"/>
    <w:rsid w:val="00786F3F"/>
    <w:rsid w:val="00794F6D"/>
    <w:rsid w:val="007A3B70"/>
    <w:rsid w:val="007C3525"/>
    <w:rsid w:val="007E14B1"/>
    <w:rsid w:val="007E1B0E"/>
    <w:rsid w:val="007E622F"/>
    <w:rsid w:val="007E6E2F"/>
    <w:rsid w:val="007F03CD"/>
    <w:rsid w:val="007F0701"/>
    <w:rsid w:val="007F6145"/>
    <w:rsid w:val="00816E18"/>
    <w:rsid w:val="00817043"/>
    <w:rsid w:val="00824DA1"/>
    <w:rsid w:val="0084031D"/>
    <w:rsid w:val="00851B1F"/>
    <w:rsid w:val="00857285"/>
    <w:rsid w:val="00860C57"/>
    <w:rsid w:val="008729F2"/>
    <w:rsid w:val="00872A11"/>
    <w:rsid w:val="0088733F"/>
    <w:rsid w:val="008967CB"/>
    <w:rsid w:val="008A67AF"/>
    <w:rsid w:val="008B3D2F"/>
    <w:rsid w:val="008E4867"/>
    <w:rsid w:val="008E52E0"/>
    <w:rsid w:val="00917344"/>
    <w:rsid w:val="009254DD"/>
    <w:rsid w:val="0093015E"/>
    <w:rsid w:val="00936B92"/>
    <w:rsid w:val="0095051D"/>
    <w:rsid w:val="009605A1"/>
    <w:rsid w:val="0097615F"/>
    <w:rsid w:val="009A6D3A"/>
    <w:rsid w:val="009D1117"/>
    <w:rsid w:val="009D1A66"/>
    <w:rsid w:val="009E25C4"/>
    <w:rsid w:val="009E3CAF"/>
    <w:rsid w:val="009E6C05"/>
    <w:rsid w:val="009E7611"/>
    <w:rsid w:val="00A119C4"/>
    <w:rsid w:val="00A233FC"/>
    <w:rsid w:val="00A347CB"/>
    <w:rsid w:val="00A54C75"/>
    <w:rsid w:val="00A86DCC"/>
    <w:rsid w:val="00AA2428"/>
    <w:rsid w:val="00AB3B56"/>
    <w:rsid w:val="00AB4026"/>
    <w:rsid w:val="00AB5287"/>
    <w:rsid w:val="00AB5586"/>
    <w:rsid w:val="00AD2B2E"/>
    <w:rsid w:val="00AD2F72"/>
    <w:rsid w:val="00AD5317"/>
    <w:rsid w:val="00AE39DC"/>
    <w:rsid w:val="00B1293D"/>
    <w:rsid w:val="00B175F5"/>
    <w:rsid w:val="00B2408A"/>
    <w:rsid w:val="00B407EF"/>
    <w:rsid w:val="00B62C48"/>
    <w:rsid w:val="00B977CF"/>
    <w:rsid w:val="00BA050C"/>
    <w:rsid w:val="00BA1F93"/>
    <w:rsid w:val="00BA7368"/>
    <w:rsid w:val="00BB13C0"/>
    <w:rsid w:val="00BB3964"/>
    <w:rsid w:val="00BD09CB"/>
    <w:rsid w:val="00BD1619"/>
    <w:rsid w:val="00BE6AD3"/>
    <w:rsid w:val="00C018AB"/>
    <w:rsid w:val="00C05820"/>
    <w:rsid w:val="00C142D4"/>
    <w:rsid w:val="00C26FBD"/>
    <w:rsid w:val="00C36FBB"/>
    <w:rsid w:val="00C5316A"/>
    <w:rsid w:val="00C7656A"/>
    <w:rsid w:val="00CA5B4C"/>
    <w:rsid w:val="00CA70B2"/>
    <w:rsid w:val="00CC77C8"/>
    <w:rsid w:val="00CE0095"/>
    <w:rsid w:val="00CE624A"/>
    <w:rsid w:val="00CF18E1"/>
    <w:rsid w:val="00CF5C81"/>
    <w:rsid w:val="00D058CE"/>
    <w:rsid w:val="00D06D63"/>
    <w:rsid w:val="00D12B63"/>
    <w:rsid w:val="00D30AA7"/>
    <w:rsid w:val="00D327BD"/>
    <w:rsid w:val="00D3716B"/>
    <w:rsid w:val="00D40CFC"/>
    <w:rsid w:val="00D44040"/>
    <w:rsid w:val="00D55689"/>
    <w:rsid w:val="00D55B33"/>
    <w:rsid w:val="00D60CF7"/>
    <w:rsid w:val="00D80691"/>
    <w:rsid w:val="00D818CD"/>
    <w:rsid w:val="00DA3EA8"/>
    <w:rsid w:val="00DB4BF9"/>
    <w:rsid w:val="00DB66DE"/>
    <w:rsid w:val="00DC1C51"/>
    <w:rsid w:val="00DC4247"/>
    <w:rsid w:val="00DD3708"/>
    <w:rsid w:val="00DF1C7E"/>
    <w:rsid w:val="00E056D8"/>
    <w:rsid w:val="00E066CE"/>
    <w:rsid w:val="00E11768"/>
    <w:rsid w:val="00E16218"/>
    <w:rsid w:val="00E23400"/>
    <w:rsid w:val="00E2548B"/>
    <w:rsid w:val="00E27768"/>
    <w:rsid w:val="00E42A4D"/>
    <w:rsid w:val="00E5343F"/>
    <w:rsid w:val="00E55B44"/>
    <w:rsid w:val="00E9475D"/>
    <w:rsid w:val="00ED56A6"/>
    <w:rsid w:val="00EE0764"/>
    <w:rsid w:val="00EE1336"/>
    <w:rsid w:val="00EE421C"/>
    <w:rsid w:val="00EE732F"/>
    <w:rsid w:val="00F048CB"/>
    <w:rsid w:val="00F05A8F"/>
    <w:rsid w:val="00F06A67"/>
    <w:rsid w:val="00F1088B"/>
    <w:rsid w:val="00F12FB9"/>
    <w:rsid w:val="00F1354B"/>
    <w:rsid w:val="00F215B6"/>
    <w:rsid w:val="00F232DC"/>
    <w:rsid w:val="00F23356"/>
    <w:rsid w:val="00F33156"/>
    <w:rsid w:val="00F3738D"/>
    <w:rsid w:val="00F53896"/>
    <w:rsid w:val="00F61B11"/>
    <w:rsid w:val="00F83CFC"/>
    <w:rsid w:val="00F844A3"/>
    <w:rsid w:val="00FB680C"/>
    <w:rsid w:val="00FC4BB1"/>
    <w:rsid w:val="00FE0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C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86F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6F3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0416F8"/>
    <w:pPr>
      <w:tabs>
        <w:tab w:val="center" w:pos="4252"/>
        <w:tab w:val="right" w:pos="8504"/>
      </w:tabs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416F8"/>
    <w:rPr>
      <w:rFonts w:ascii="Tahoma" w:eastAsia="Times New Roman" w:hAnsi="Tahoma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0F6CD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77C8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DF1C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F1C7E"/>
  </w:style>
  <w:style w:type="character" w:styleId="Hyperlink">
    <w:name w:val="Hyperlink"/>
    <w:basedOn w:val="Fontepargpadro"/>
    <w:uiPriority w:val="99"/>
    <w:unhideWhenUsed/>
    <w:rsid w:val="00DF1C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0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amarasalgueiro.pe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1D61C-6F2B-4174-AD21-483F6A6FB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Raimunda Barros</cp:lastModifiedBy>
  <cp:revision>2</cp:revision>
  <cp:lastPrinted>2016-11-18T15:08:00Z</cp:lastPrinted>
  <dcterms:created xsi:type="dcterms:W3CDTF">2016-11-21T14:25:00Z</dcterms:created>
  <dcterms:modified xsi:type="dcterms:W3CDTF">2016-11-21T14:25:00Z</dcterms:modified>
</cp:coreProperties>
</file>