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9499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C96502">
              <w:rPr>
                <w:rFonts w:ascii="Arial" w:hAnsi="Arial" w:cs="Arial"/>
                <w:b/>
                <w:sz w:val="22"/>
                <w:szCs w:val="22"/>
              </w:rPr>
              <w:t xml:space="preserve">DEPUTADO </w:t>
            </w:r>
            <w:r w:rsidR="00694994">
              <w:rPr>
                <w:rFonts w:ascii="Arial" w:hAnsi="Arial" w:cs="Arial"/>
                <w:b/>
                <w:sz w:val="22"/>
                <w:szCs w:val="22"/>
              </w:rPr>
              <w:t xml:space="preserve">FEDERAL SAGUAS MORAES </w:t>
            </w:r>
            <w:r w:rsidR="00C96502">
              <w:rPr>
                <w:rFonts w:ascii="Arial" w:hAnsi="Arial" w:cs="Arial"/>
                <w:b/>
                <w:sz w:val="22"/>
                <w:szCs w:val="22"/>
              </w:rPr>
              <w:t xml:space="preserve">EMENDA PARLAMENTAR PARA AQUISIÇÃO DE UMA PÁ CARREGADEIRA E UM CAMINHÃO </w:t>
            </w:r>
            <w:r w:rsidR="003362A9">
              <w:rPr>
                <w:rFonts w:ascii="Arial" w:hAnsi="Arial" w:cs="Arial"/>
                <w:b/>
                <w:sz w:val="22"/>
                <w:szCs w:val="22"/>
              </w:rPr>
              <w:t>BASCULANTE</w:t>
            </w:r>
            <w:r w:rsidR="00C9650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C96502">
              <w:rPr>
                <w:rFonts w:ascii="Arial" w:hAnsi="Arial" w:cs="Arial"/>
              </w:rPr>
              <w:t>Deputado</w:t>
            </w:r>
            <w:r w:rsidR="00694994">
              <w:rPr>
                <w:rFonts w:ascii="Arial" w:hAnsi="Arial" w:cs="Arial"/>
              </w:rPr>
              <w:t xml:space="preserve"> Federal S</w:t>
            </w:r>
            <w:r w:rsidR="00825CC9">
              <w:rPr>
                <w:rFonts w:ascii="Arial" w:hAnsi="Arial" w:cs="Arial"/>
              </w:rPr>
              <w:t>á</w:t>
            </w:r>
            <w:r w:rsidR="00694994">
              <w:rPr>
                <w:rFonts w:ascii="Arial" w:hAnsi="Arial" w:cs="Arial"/>
              </w:rPr>
              <w:t>guas Moraes</w:t>
            </w:r>
            <w:r w:rsidR="00C96502">
              <w:rPr>
                <w:rFonts w:ascii="Arial" w:hAnsi="Arial" w:cs="Arial"/>
              </w:rPr>
              <w:t xml:space="preserve"> emenda parlamentar para aquisição de 01 (uma) pá carregadeira e 01 (um) caminhão </w:t>
            </w:r>
            <w:r w:rsidR="003362A9">
              <w:rPr>
                <w:rFonts w:ascii="Arial" w:hAnsi="Arial" w:cs="Arial"/>
              </w:rPr>
              <w:t>basculante</w:t>
            </w:r>
            <w:r w:rsidR="00C96502">
              <w:rPr>
                <w:rFonts w:ascii="Arial" w:hAnsi="Arial" w:cs="Arial"/>
              </w:rPr>
              <w:t xml:space="preserve"> para Associação dos A</w:t>
            </w:r>
            <w:r w:rsidR="009D5C87">
              <w:rPr>
                <w:rFonts w:ascii="Arial" w:hAnsi="Arial" w:cs="Arial"/>
              </w:rPr>
              <w:t xml:space="preserve">vicultores </w:t>
            </w:r>
            <w:r w:rsidR="00C96502">
              <w:rPr>
                <w:rFonts w:ascii="Arial" w:hAnsi="Arial" w:cs="Arial"/>
              </w:rPr>
              <w:t xml:space="preserve">do Município. </w:t>
            </w:r>
          </w:p>
          <w:p w:rsidR="00C27747" w:rsidRPr="00E51699" w:rsidRDefault="00C27747" w:rsidP="00694994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E4371E" w:rsidRDefault="00E4371E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</w:t>
            </w:r>
            <w:r w:rsidR="00C96502">
              <w:rPr>
                <w:rFonts w:ascii="Arial" w:hAnsi="Arial" w:cs="Arial"/>
              </w:rPr>
              <w:t xml:space="preserve">ao Deputado </w:t>
            </w:r>
            <w:r w:rsidR="00D60A3B">
              <w:rPr>
                <w:rFonts w:ascii="Arial" w:hAnsi="Arial" w:cs="Arial"/>
              </w:rPr>
              <w:t>Federa</w:t>
            </w:r>
            <w:r w:rsidR="00C96502">
              <w:rPr>
                <w:rFonts w:ascii="Arial" w:hAnsi="Arial" w:cs="Arial"/>
              </w:rPr>
              <w:t xml:space="preserve">l aquisição dessas máquinas para atender a Associação dos </w:t>
            </w:r>
            <w:r w:rsidR="004A5455">
              <w:rPr>
                <w:rFonts w:ascii="Arial" w:hAnsi="Arial" w:cs="Arial"/>
              </w:rPr>
              <w:t>Av</w:t>
            </w:r>
            <w:r w:rsidR="00C96502">
              <w:rPr>
                <w:rFonts w:ascii="Arial" w:hAnsi="Arial" w:cs="Arial"/>
              </w:rPr>
              <w:t xml:space="preserve">icultores de Tangará da Serra, esta indicação </w:t>
            </w:r>
            <w:r w:rsidR="003362A9">
              <w:rPr>
                <w:rFonts w:ascii="Arial" w:hAnsi="Arial" w:cs="Arial"/>
              </w:rPr>
              <w:t>favorecerá</w:t>
            </w:r>
            <w:r w:rsidR="00C96502">
              <w:rPr>
                <w:rFonts w:ascii="Arial" w:hAnsi="Arial" w:cs="Arial"/>
              </w:rPr>
              <w:t xml:space="preserve"> aos </w:t>
            </w:r>
            <w:r w:rsidR="004A5455">
              <w:rPr>
                <w:rFonts w:ascii="Arial" w:hAnsi="Arial" w:cs="Arial"/>
              </w:rPr>
              <w:t>pe</w:t>
            </w:r>
            <w:r w:rsidR="003362A9">
              <w:rPr>
                <w:rFonts w:ascii="Arial" w:hAnsi="Arial" w:cs="Arial"/>
              </w:rPr>
              <w:t>quenos produtores do setor que somam 207 (duzentos e sete) aviários ativos</w:t>
            </w:r>
            <w:r w:rsidR="004A5455">
              <w:rPr>
                <w:rFonts w:ascii="Arial" w:hAnsi="Arial" w:cs="Arial"/>
              </w:rPr>
              <w:t xml:space="preserve"> sendo que </w:t>
            </w:r>
            <w:r w:rsidR="003362A9">
              <w:rPr>
                <w:rFonts w:ascii="Arial" w:hAnsi="Arial" w:cs="Arial"/>
              </w:rPr>
              <w:t>a mesma atenderá</w:t>
            </w:r>
            <w:r w:rsidR="004A5455">
              <w:rPr>
                <w:rFonts w:ascii="Arial" w:hAnsi="Arial" w:cs="Arial"/>
              </w:rPr>
              <w:t xml:space="preserve"> na limpeza, pequenos reparos e para o cascalhamento no acesso aos aviários.</w:t>
            </w:r>
          </w:p>
          <w:p w:rsidR="004A5455" w:rsidRPr="001A1FD2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94994">
              <w:rPr>
                <w:rFonts w:ascii="Arial" w:hAnsi="Arial" w:cs="Arial"/>
              </w:rPr>
              <w:t>aos vinte e dois dias do mês de Outubro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581" w:rsidRDefault="00AB3581" w:rsidP="002172CB">
      <w:pPr>
        <w:pStyle w:val="Cabealho"/>
      </w:pPr>
      <w:r>
        <w:separator/>
      </w:r>
    </w:p>
  </w:endnote>
  <w:endnote w:type="continuationSeparator" w:id="0">
    <w:p w:rsidR="00AB3581" w:rsidRDefault="00AB35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C12" w:rsidRDefault="00970C1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C12" w:rsidRDefault="00970C1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C12" w:rsidRDefault="00970C1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581" w:rsidRDefault="00AB3581" w:rsidP="002172CB">
      <w:pPr>
        <w:pStyle w:val="Cabealho"/>
      </w:pPr>
      <w:r>
        <w:separator/>
      </w:r>
    </w:p>
  </w:footnote>
  <w:footnote w:type="continuationSeparator" w:id="0">
    <w:p w:rsidR="00AB3581" w:rsidRDefault="00AB35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C12" w:rsidRDefault="00970C1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C12" w:rsidRDefault="00970C1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61483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9A5718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1397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</w:t>
          </w:r>
          <w:r w:rsidR="00C96502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 xml:space="preserve">: </w:t>
          </w:r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  <w:r w:rsidR="003362A9">
            <w:rPr>
              <w:rFonts w:ascii="Arial" w:hAnsi="Arial" w:cs="Arial"/>
              <w:b/>
              <w:bCs/>
            </w:rPr>
            <w:t xml:space="preserve"> e Ro</w:t>
          </w:r>
          <w:r w:rsidR="00C96502">
            <w:rPr>
              <w:rFonts w:ascii="Arial" w:hAnsi="Arial" w:cs="Arial"/>
              <w:b/>
              <w:bCs/>
            </w:rPr>
            <w:t>mer Japonês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018"/>
    <w:rsid w:val="00187F50"/>
    <w:rsid w:val="00191637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1DAC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4927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1E2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5718"/>
    <w:rsid w:val="009A7F48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E51"/>
    <w:rsid w:val="00D4486C"/>
    <w:rsid w:val="00D47200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4F87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2013-03-22T14:14:00Z</cp:lastPrinted>
  <dcterms:created xsi:type="dcterms:W3CDTF">2013-10-18T19:21:00Z</dcterms:created>
  <dcterms:modified xsi:type="dcterms:W3CDTF">2013-10-18T19:21:00Z</dcterms:modified>
</cp:coreProperties>
</file>