
<file path=[Content_Types].xml><?xml version="1.0" encoding="utf-8"?>
<Types xmlns="http://schemas.openxmlformats.org/package/2006/content-types">
  <Default Extension="bin" ContentType="application/vnd.openxmlformats-officedocument.oleObject"/>
  <Default Extension="rels" ContentType="application/vnd.openxmlformats-package.relationships+xml"/>
  <Default Extension="wmf" ContentType="image/x-wmf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ackground w:color="FFFFFF"/>
  <w:body>
    <w:tbl>
      <w:tblPr>
        <w:tblW w:w="0" w:type="auto"/>
        <w:tblInd w:w="-639" w:type="dxa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418"/>
        <w:gridCol w:w="9356"/>
      </w:tblGrid>
      <w:tr w:rsidR="00974209" w14:paraId="46E42364" w14:textId="77777777">
        <w:trPr>
          <w:cantSplit/>
          <w:trHeight w:hRule="exact" w:val="1701"/>
        </w:trPr>
        <w:tc>
          <w:tcPr>
            <w:tcW w:w="1418" w:type="dxa"/>
          </w:tcPr>
          <w:p w14:paraId="6B39D7BE" w14:textId="77777777" w:rsidR="00974209" w:rsidRDefault="009F3949" w:rsidP="00936B69">
            <w:pPr>
              <w:pStyle w:val="Cabealho"/>
              <w:tabs>
                <w:tab w:val="clear" w:pos="4419"/>
                <w:tab w:val="clear" w:pos="8838"/>
                <w:tab w:val="right" w:pos="11554"/>
              </w:tabs>
              <w:snapToGrid w:val="0"/>
              <w:spacing w:line="360" w:lineRule="auto"/>
              <w:rPr>
                <w:rFonts w:eastAsia="Times New Roman"/>
                <w:sz w:val="20"/>
                <w:lang w:eastAsia="ar-SA"/>
              </w:rPr>
            </w:pPr>
            <w:r>
              <w:object w:dxaOrig="1440" w:dyaOrig="1440" w14:anchorId="4E6D9F8D"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s1026" type="#_x0000_t75" style="position:absolute;margin-left:-4.15pt;margin-top:1.75pt;width:65.95pt;height:65.6pt;z-index:-251658752;mso-wrap-distance-left:9.05pt;mso-wrap-distance-right:9.05pt" filled="t">
                  <v:fill color2="black" type="frame"/>
                  <v:imagedata r:id="rId5" o:title=""/>
                </v:shape>
                <o:OLEObject Type="Embed" ProgID="OutPlace" ShapeID="_x0000_s1026" DrawAspect="Content" ObjectID="_1687604996" r:id="rId6"/>
              </w:object>
            </w:r>
          </w:p>
        </w:tc>
        <w:tc>
          <w:tcPr>
            <w:tcW w:w="9356" w:type="dxa"/>
          </w:tcPr>
          <w:p w14:paraId="25167668" w14:textId="77777777" w:rsidR="00974209" w:rsidRDefault="00974209" w:rsidP="00936B69">
            <w:pPr>
              <w:pStyle w:val="Cabealho"/>
              <w:tabs>
                <w:tab w:val="right" w:pos="9216"/>
              </w:tabs>
              <w:snapToGrid w:val="0"/>
              <w:spacing w:line="360" w:lineRule="auto"/>
              <w:ind w:left="-24" w:firstLine="24"/>
              <w:jc w:val="center"/>
              <w:rPr>
                <w:rFonts w:ascii="Impact" w:eastAsia="Times New Roman" w:hAnsi="Impact"/>
                <w:b/>
                <w:color w:val="000080"/>
                <w:spacing w:val="48"/>
                <w:sz w:val="54"/>
                <w:u w:val="double"/>
                <w:lang w:eastAsia="ar-SA"/>
              </w:rPr>
            </w:pPr>
            <w:r>
              <w:rPr>
                <w:rFonts w:ascii="Impact" w:eastAsia="Times New Roman" w:hAnsi="Impact"/>
                <w:b/>
                <w:color w:val="000080"/>
                <w:spacing w:val="48"/>
                <w:sz w:val="54"/>
                <w:u w:val="double"/>
                <w:lang w:eastAsia="ar-SA"/>
              </w:rPr>
              <w:t>CÂMARA MUNICIPAL DE SABÁUDIA</w:t>
            </w:r>
          </w:p>
          <w:p w14:paraId="69C93A49" w14:textId="77777777" w:rsidR="00974209" w:rsidRDefault="00E80D3B" w:rsidP="00936B69">
            <w:pPr>
              <w:pStyle w:val="Cabealho"/>
              <w:tabs>
                <w:tab w:val="right" w:pos="9216"/>
              </w:tabs>
              <w:spacing w:line="360" w:lineRule="auto"/>
              <w:ind w:left="-24" w:firstLine="24"/>
              <w:rPr>
                <w:rFonts w:ascii="Arial" w:eastAsia="Times New Roman" w:hAnsi="Arial"/>
                <w:b/>
                <w:color w:val="000080"/>
                <w:sz w:val="20"/>
                <w:u w:val="single"/>
                <w:lang w:eastAsia="ar-SA"/>
              </w:rPr>
            </w:pPr>
            <w:r>
              <w:rPr>
                <w:rFonts w:ascii="Arial" w:eastAsia="Times New Roman" w:hAnsi="Arial"/>
                <w:b/>
                <w:color w:val="000080"/>
                <w:sz w:val="20"/>
                <w:u w:val="single"/>
                <w:lang w:eastAsia="ar-SA"/>
              </w:rPr>
              <w:t>Rua Rui Barbosa 46</w:t>
            </w:r>
            <w:r w:rsidR="00841F5C">
              <w:rPr>
                <w:rFonts w:ascii="Arial" w:eastAsia="Times New Roman" w:hAnsi="Arial"/>
                <w:b/>
                <w:color w:val="000080"/>
                <w:sz w:val="20"/>
                <w:u w:val="single"/>
                <w:lang w:eastAsia="ar-SA"/>
              </w:rPr>
              <w:t xml:space="preserve"> - Caixa Postal 21</w:t>
            </w:r>
            <w:r w:rsidR="00974209">
              <w:rPr>
                <w:rFonts w:ascii="Arial" w:eastAsia="Times New Roman" w:hAnsi="Arial"/>
                <w:b/>
                <w:color w:val="000080"/>
                <w:sz w:val="20"/>
                <w:u w:val="single"/>
                <w:lang w:eastAsia="ar-SA"/>
              </w:rPr>
              <w:t xml:space="preserve"> Fone (04</w:t>
            </w:r>
            <w:r w:rsidR="00E77262">
              <w:rPr>
                <w:rFonts w:ascii="Arial" w:eastAsia="Times New Roman" w:hAnsi="Arial"/>
                <w:b/>
                <w:color w:val="000080"/>
                <w:sz w:val="20"/>
                <w:u w:val="single"/>
                <w:lang w:eastAsia="ar-SA"/>
              </w:rPr>
              <w:t>3</w:t>
            </w:r>
            <w:r w:rsidR="00974209">
              <w:rPr>
                <w:rFonts w:ascii="Arial" w:eastAsia="Times New Roman" w:hAnsi="Arial"/>
                <w:b/>
                <w:color w:val="000080"/>
                <w:sz w:val="20"/>
                <w:u w:val="single"/>
                <w:lang w:eastAsia="ar-SA"/>
              </w:rPr>
              <w:t xml:space="preserve">) </w:t>
            </w:r>
            <w:r w:rsidR="00841F5C">
              <w:rPr>
                <w:rFonts w:ascii="Arial" w:eastAsia="Times New Roman" w:hAnsi="Arial"/>
                <w:b/>
                <w:color w:val="000080"/>
                <w:sz w:val="20"/>
                <w:u w:val="single"/>
                <w:lang w:eastAsia="ar-SA"/>
              </w:rPr>
              <w:t>3</w:t>
            </w:r>
            <w:r w:rsidR="00E77262">
              <w:rPr>
                <w:rFonts w:ascii="Arial" w:eastAsia="Times New Roman" w:hAnsi="Arial"/>
                <w:b/>
                <w:color w:val="000080"/>
                <w:sz w:val="20"/>
                <w:u w:val="single"/>
                <w:lang w:eastAsia="ar-SA"/>
              </w:rPr>
              <w:t>1</w:t>
            </w:r>
            <w:r w:rsidR="00974209">
              <w:rPr>
                <w:rFonts w:ascii="Arial" w:eastAsia="Times New Roman" w:hAnsi="Arial"/>
                <w:b/>
                <w:color w:val="000080"/>
                <w:sz w:val="20"/>
                <w:u w:val="single"/>
                <w:lang w:eastAsia="ar-SA"/>
              </w:rPr>
              <w:t>51-1800 - CEP 86.720-000 –</w:t>
            </w:r>
          </w:p>
          <w:p w14:paraId="67CDFFCC" w14:textId="77777777" w:rsidR="00974209" w:rsidRDefault="00974209" w:rsidP="00936B69">
            <w:pPr>
              <w:pStyle w:val="Cabealho"/>
              <w:spacing w:line="360" w:lineRule="auto"/>
              <w:jc w:val="center"/>
              <w:rPr>
                <w:rFonts w:ascii="Arial" w:eastAsia="Times New Roman" w:hAnsi="Arial"/>
                <w:b/>
                <w:color w:val="000080"/>
                <w:sz w:val="20"/>
                <w:u w:val="single"/>
                <w:lang w:eastAsia="ar-SA"/>
              </w:rPr>
            </w:pPr>
            <w:r>
              <w:rPr>
                <w:rFonts w:ascii="Arial" w:eastAsia="Times New Roman" w:hAnsi="Arial"/>
                <w:b/>
                <w:color w:val="000080"/>
                <w:sz w:val="20"/>
                <w:u w:val="single"/>
                <w:lang w:eastAsia="ar-SA"/>
              </w:rPr>
              <w:t xml:space="preserve"> Sabáudia – Pr – CNPJ/MF 01010823/0001-60</w:t>
            </w:r>
          </w:p>
          <w:p w14:paraId="64DB29EC" w14:textId="77777777" w:rsidR="00974209" w:rsidRDefault="00974209" w:rsidP="00936B69">
            <w:pPr>
              <w:pStyle w:val="Cabealho"/>
              <w:spacing w:line="360" w:lineRule="auto"/>
              <w:rPr>
                <w:rFonts w:eastAsia="Times New Roman"/>
                <w:color w:val="000080"/>
                <w:sz w:val="20"/>
                <w:lang w:eastAsia="ar-SA"/>
              </w:rPr>
            </w:pPr>
          </w:p>
        </w:tc>
      </w:tr>
    </w:tbl>
    <w:p w14:paraId="392E994E" w14:textId="77777777" w:rsidR="001E1300" w:rsidRPr="002A5454" w:rsidRDefault="001E1300" w:rsidP="00936B69">
      <w:pPr>
        <w:spacing w:line="360" w:lineRule="auto"/>
        <w:jc w:val="center"/>
        <w:rPr>
          <w:rFonts w:ascii="Arial" w:hAnsi="Arial" w:cs="Arial"/>
          <w:b/>
          <w:bCs/>
          <w:szCs w:val="24"/>
        </w:rPr>
      </w:pPr>
    </w:p>
    <w:p w14:paraId="4BBC2757" w14:textId="44180885" w:rsidR="00974209" w:rsidRPr="001C1949" w:rsidRDefault="00EA01B6" w:rsidP="00936B69">
      <w:pPr>
        <w:spacing w:line="360" w:lineRule="auto"/>
        <w:jc w:val="center"/>
        <w:rPr>
          <w:rFonts w:ascii="Arial" w:hAnsi="Arial" w:cs="Arial"/>
          <w:b/>
          <w:bCs/>
          <w:sz w:val="22"/>
          <w:szCs w:val="22"/>
        </w:rPr>
      </w:pPr>
      <w:r w:rsidRPr="001C1949">
        <w:rPr>
          <w:rFonts w:ascii="Arial" w:hAnsi="Arial" w:cs="Arial"/>
          <w:b/>
          <w:bCs/>
          <w:sz w:val="22"/>
          <w:szCs w:val="22"/>
        </w:rPr>
        <w:t xml:space="preserve">INDICAÇÃO </w:t>
      </w:r>
      <w:r w:rsidR="007D6EBF" w:rsidRPr="001C1949">
        <w:rPr>
          <w:rFonts w:ascii="Arial" w:hAnsi="Arial" w:cs="Arial"/>
          <w:b/>
          <w:bCs/>
          <w:sz w:val="22"/>
          <w:szCs w:val="22"/>
        </w:rPr>
        <w:t>0</w:t>
      </w:r>
      <w:r w:rsidR="006B3043">
        <w:rPr>
          <w:rFonts w:ascii="Arial" w:hAnsi="Arial" w:cs="Arial"/>
          <w:b/>
          <w:bCs/>
          <w:sz w:val="22"/>
          <w:szCs w:val="22"/>
        </w:rPr>
        <w:t>51</w:t>
      </w:r>
      <w:r w:rsidR="00002DEC">
        <w:rPr>
          <w:rFonts w:ascii="Arial" w:hAnsi="Arial" w:cs="Arial"/>
          <w:b/>
          <w:bCs/>
          <w:sz w:val="22"/>
          <w:szCs w:val="22"/>
        </w:rPr>
        <w:t>/</w:t>
      </w:r>
      <w:r w:rsidR="008053D7" w:rsidRPr="001C1949">
        <w:rPr>
          <w:rFonts w:ascii="Arial" w:hAnsi="Arial" w:cs="Arial"/>
          <w:b/>
          <w:bCs/>
          <w:sz w:val="22"/>
          <w:szCs w:val="22"/>
        </w:rPr>
        <w:t>202</w:t>
      </w:r>
      <w:r w:rsidR="007D6EBF" w:rsidRPr="001C1949">
        <w:rPr>
          <w:rFonts w:ascii="Arial" w:hAnsi="Arial" w:cs="Arial"/>
          <w:b/>
          <w:bCs/>
          <w:sz w:val="22"/>
          <w:szCs w:val="22"/>
        </w:rPr>
        <w:t>1</w:t>
      </w:r>
    </w:p>
    <w:p w14:paraId="0C3E24ED" w14:textId="77777777" w:rsidR="00974209" w:rsidRPr="001C1949" w:rsidRDefault="00974209" w:rsidP="00936B69">
      <w:pPr>
        <w:spacing w:line="360" w:lineRule="auto"/>
        <w:jc w:val="center"/>
        <w:rPr>
          <w:rFonts w:ascii="Arial" w:hAnsi="Arial" w:cs="Arial"/>
          <w:bCs/>
          <w:sz w:val="22"/>
          <w:szCs w:val="22"/>
        </w:rPr>
      </w:pPr>
    </w:p>
    <w:p w14:paraId="7ECA2594" w14:textId="5C0C6F95" w:rsidR="004824EA" w:rsidRPr="001C1949" w:rsidRDefault="008053D7" w:rsidP="006B3043">
      <w:pPr>
        <w:tabs>
          <w:tab w:val="left" w:pos="3780"/>
        </w:tabs>
        <w:spacing w:line="360" w:lineRule="auto"/>
        <w:ind w:left="-142" w:firstLine="851"/>
        <w:jc w:val="both"/>
        <w:rPr>
          <w:rFonts w:ascii="Arial" w:hAnsi="Arial" w:cs="Arial"/>
          <w:sz w:val="22"/>
          <w:szCs w:val="22"/>
        </w:rPr>
      </w:pPr>
      <w:r w:rsidRPr="001C1949">
        <w:rPr>
          <w:rFonts w:ascii="Arial" w:hAnsi="Arial" w:cs="Arial"/>
          <w:sz w:val="22"/>
          <w:szCs w:val="22"/>
        </w:rPr>
        <w:t xml:space="preserve">Por meio desta, </w:t>
      </w:r>
      <w:r w:rsidRPr="001C1949">
        <w:rPr>
          <w:rFonts w:ascii="Arial" w:hAnsi="Arial" w:cs="Arial"/>
          <w:b/>
          <w:sz w:val="22"/>
          <w:szCs w:val="22"/>
        </w:rPr>
        <w:t>CAMARA MUNICIPAL DE SAB</w:t>
      </w:r>
      <w:r w:rsidR="006B3043">
        <w:rPr>
          <w:rFonts w:ascii="Arial" w:hAnsi="Arial" w:cs="Arial"/>
          <w:b/>
          <w:sz w:val="22"/>
          <w:szCs w:val="22"/>
        </w:rPr>
        <w:t>Á</w:t>
      </w:r>
      <w:r w:rsidRPr="001C1949">
        <w:rPr>
          <w:rFonts w:ascii="Arial" w:hAnsi="Arial" w:cs="Arial"/>
          <w:b/>
          <w:sz w:val="22"/>
          <w:szCs w:val="22"/>
        </w:rPr>
        <w:t>UDIA ESTADO PARAN</w:t>
      </w:r>
      <w:r w:rsidR="006B3043">
        <w:rPr>
          <w:rFonts w:ascii="Arial" w:hAnsi="Arial" w:cs="Arial"/>
          <w:b/>
          <w:sz w:val="22"/>
          <w:szCs w:val="22"/>
        </w:rPr>
        <w:t>Á</w:t>
      </w:r>
      <w:r w:rsidRPr="001C1949">
        <w:rPr>
          <w:rFonts w:ascii="Arial" w:hAnsi="Arial" w:cs="Arial"/>
          <w:sz w:val="22"/>
          <w:szCs w:val="22"/>
        </w:rPr>
        <w:t xml:space="preserve"> no uso de suas atribuições legais, regimentais e ap</w:t>
      </w:r>
      <w:r w:rsidR="006B3043">
        <w:rPr>
          <w:rFonts w:ascii="Arial" w:hAnsi="Arial" w:cs="Arial"/>
          <w:sz w:val="22"/>
          <w:szCs w:val="22"/>
        </w:rPr>
        <w:t>ó</w:t>
      </w:r>
      <w:r w:rsidRPr="001C1949">
        <w:rPr>
          <w:rFonts w:ascii="Arial" w:hAnsi="Arial" w:cs="Arial"/>
          <w:sz w:val="22"/>
          <w:szCs w:val="22"/>
        </w:rPr>
        <w:t xml:space="preserve">s ouvido o PLENÁRIO indica ao Departamento Responsável da Administração Pública </w:t>
      </w:r>
      <w:r w:rsidR="00142473">
        <w:rPr>
          <w:rFonts w:ascii="Arial" w:hAnsi="Arial" w:cs="Arial"/>
          <w:sz w:val="22"/>
          <w:szCs w:val="22"/>
        </w:rPr>
        <w:t>proceder a</w:t>
      </w:r>
      <w:r w:rsidR="00002DEC">
        <w:rPr>
          <w:rFonts w:ascii="Arial" w:hAnsi="Arial" w:cs="Arial"/>
          <w:sz w:val="22"/>
          <w:szCs w:val="22"/>
        </w:rPr>
        <w:t xml:space="preserve"> </w:t>
      </w:r>
      <w:r w:rsidR="00B33B77">
        <w:rPr>
          <w:rFonts w:ascii="Arial" w:hAnsi="Arial" w:cs="Arial"/>
          <w:sz w:val="22"/>
          <w:szCs w:val="22"/>
        </w:rPr>
        <w:t>uma fiscalização na AVENIDA ARVELINO DURANT</w:t>
      </w:r>
      <w:r w:rsidR="00734425">
        <w:rPr>
          <w:rFonts w:ascii="Arial" w:hAnsi="Arial" w:cs="Arial"/>
          <w:sz w:val="22"/>
          <w:szCs w:val="22"/>
        </w:rPr>
        <w:t>E sobre</w:t>
      </w:r>
      <w:r w:rsidR="00B33B77">
        <w:rPr>
          <w:rFonts w:ascii="Arial" w:hAnsi="Arial" w:cs="Arial"/>
          <w:sz w:val="22"/>
          <w:szCs w:val="22"/>
        </w:rPr>
        <w:t xml:space="preserve"> </w:t>
      </w:r>
      <w:proofErr w:type="spellStart"/>
      <w:r w:rsidR="00734425">
        <w:rPr>
          <w:rFonts w:ascii="Arial" w:hAnsi="Arial" w:cs="Arial"/>
          <w:sz w:val="22"/>
          <w:szCs w:val="22"/>
        </w:rPr>
        <w:t>quebra molas</w:t>
      </w:r>
      <w:proofErr w:type="spellEnd"/>
      <w:r w:rsidR="006B3043">
        <w:rPr>
          <w:rFonts w:ascii="Arial" w:hAnsi="Arial" w:cs="Arial"/>
          <w:sz w:val="22"/>
          <w:szCs w:val="22"/>
        </w:rPr>
        <w:t>,</w:t>
      </w:r>
      <w:r w:rsidR="00734425">
        <w:rPr>
          <w:rFonts w:ascii="Arial" w:hAnsi="Arial" w:cs="Arial"/>
          <w:sz w:val="22"/>
          <w:szCs w:val="22"/>
        </w:rPr>
        <w:t xml:space="preserve"> faixa de pedestres e iluminação refletivas.</w:t>
      </w:r>
    </w:p>
    <w:p w14:paraId="2C1090A8" w14:textId="30B0E6C6" w:rsidR="00AC644D" w:rsidRDefault="00AC644D" w:rsidP="006B3043">
      <w:pPr>
        <w:tabs>
          <w:tab w:val="left" w:pos="3780"/>
        </w:tabs>
        <w:spacing w:line="360" w:lineRule="auto"/>
        <w:ind w:left="-142" w:firstLine="851"/>
        <w:jc w:val="both"/>
        <w:rPr>
          <w:rFonts w:ascii="Arial" w:hAnsi="Arial" w:cs="Arial"/>
          <w:sz w:val="22"/>
          <w:szCs w:val="22"/>
        </w:rPr>
      </w:pPr>
    </w:p>
    <w:p w14:paraId="0D91FC65" w14:textId="77777777" w:rsidR="006B3043" w:rsidRPr="001C1949" w:rsidRDefault="006B3043" w:rsidP="006B3043">
      <w:pPr>
        <w:tabs>
          <w:tab w:val="left" w:pos="3780"/>
        </w:tabs>
        <w:spacing w:line="360" w:lineRule="auto"/>
        <w:ind w:left="-142" w:firstLine="851"/>
        <w:jc w:val="both"/>
        <w:rPr>
          <w:rFonts w:ascii="Arial" w:hAnsi="Arial" w:cs="Arial"/>
          <w:sz w:val="22"/>
          <w:szCs w:val="22"/>
        </w:rPr>
      </w:pPr>
    </w:p>
    <w:p w14:paraId="128A5A78" w14:textId="77777777" w:rsidR="00AC644D" w:rsidRPr="001C1949" w:rsidRDefault="00AC644D" w:rsidP="006B3043">
      <w:pPr>
        <w:tabs>
          <w:tab w:val="left" w:pos="3780"/>
        </w:tabs>
        <w:spacing w:line="360" w:lineRule="auto"/>
        <w:ind w:left="-142" w:firstLine="851"/>
        <w:jc w:val="center"/>
        <w:rPr>
          <w:rFonts w:ascii="Arial" w:hAnsi="Arial" w:cs="Arial"/>
          <w:b/>
          <w:sz w:val="22"/>
          <w:szCs w:val="22"/>
        </w:rPr>
      </w:pPr>
      <w:r w:rsidRPr="001C1949">
        <w:rPr>
          <w:rFonts w:ascii="Arial" w:hAnsi="Arial" w:cs="Arial"/>
          <w:b/>
          <w:sz w:val="22"/>
          <w:szCs w:val="22"/>
        </w:rPr>
        <w:t>JUSTIFICATIVA</w:t>
      </w:r>
    </w:p>
    <w:p w14:paraId="60BD7479" w14:textId="7D5021D6" w:rsidR="00B33B77" w:rsidRDefault="00487622" w:rsidP="006B3043">
      <w:pPr>
        <w:tabs>
          <w:tab w:val="left" w:pos="3780"/>
        </w:tabs>
        <w:spacing w:line="360" w:lineRule="auto"/>
        <w:ind w:left="-142" w:firstLine="851"/>
        <w:jc w:val="both"/>
        <w:rPr>
          <w:rFonts w:ascii="Arial" w:hAnsi="Arial" w:cs="Arial"/>
          <w:color w:val="201F1E"/>
          <w:sz w:val="22"/>
          <w:szCs w:val="22"/>
        </w:rPr>
      </w:pPr>
      <w:r>
        <w:rPr>
          <w:rFonts w:ascii="Arial" w:hAnsi="Arial" w:cs="Arial"/>
          <w:color w:val="201F1E"/>
          <w:sz w:val="22"/>
          <w:szCs w:val="22"/>
        </w:rPr>
        <w:t>A indicação se faz necess</w:t>
      </w:r>
      <w:r w:rsidR="005258E1">
        <w:rPr>
          <w:rFonts w:ascii="Arial" w:hAnsi="Arial" w:cs="Arial"/>
          <w:color w:val="201F1E"/>
          <w:sz w:val="22"/>
          <w:szCs w:val="22"/>
        </w:rPr>
        <w:t xml:space="preserve">ária devido </w:t>
      </w:r>
      <w:r w:rsidR="00DD0FEA">
        <w:rPr>
          <w:rFonts w:ascii="Arial" w:hAnsi="Arial" w:cs="Arial"/>
          <w:color w:val="201F1E"/>
          <w:sz w:val="22"/>
          <w:szCs w:val="22"/>
        </w:rPr>
        <w:t xml:space="preserve">ao </w:t>
      </w:r>
      <w:r w:rsidR="00B33B77">
        <w:rPr>
          <w:rFonts w:ascii="Arial" w:hAnsi="Arial" w:cs="Arial"/>
          <w:color w:val="201F1E"/>
          <w:sz w:val="22"/>
          <w:szCs w:val="22"/>
        </w:rPr>
        <w:t>fluxo de pessoas que transitam em todo o local por se tr</w:t>
      </w:r>
      <w:r w:rsidR="00142473">
        <w:rPr>
          <w:rFonts w:ascii="Arial" w:hAnsi="Arial" w:cs="Arial"/>
          <w:color w:val="201F1E"/>
          <w:sz w:val="22"/>
          <w:szCs w:val="22"/>
        </w:rPr>
        <w:t xml:space="preserve">atar de um PARQUE INDUSTRIAL a </w:t>
      </w:r>
      <w:r w:rsidR="00B33B77">
        <w:rPr>
          <w:rFonts w:ascii="Arial" w:hAnsi="Arial" w:cs="Arial"/>
          <w:color w:val="201F1E"/>
          <w:sz w:val="22"/>
          <w:szCs w:val="22"/>
        </w:rPr>
        <w:t>AVENIDA ARVELINE DURANTE</w:t>
      </w:r>
      <w:r w:rsidR="006B3043">
        <w:rPr>
          <w:rFonts w:ascii="Arial" w:hAnsi="Arial" w:cs="Arial"/>
          <w:color w:val="201F1E"/>
          <w:sz w:val="22"/>
          <w:szCs w:val="22"/>
        </w:rPr>
        <w:t>,</w:t>
      </w:r>
      <w:r w:rsidR="00B33B77">
        <w:rPr>
          <w:rFonts w:ascii="Arial" w:hAnsi="Arial" w:cs="Arial"/>
          <w:color w:val="201F1E"/>
          <w:sz w:val="22"/>
          <w:szCs w:val="22"/>
        </w:rPr>
        <w:t xml:space="preserve"> por ter obtido pavimentação</w:t>
      </w:r>
      <w:r w:rsidR="006B3043">
        <w:rPr>
          <w:rFonts w:ascii="Arial" w:hAnsi="Arial" w:cs="Arial"/>
          <w:color w:val="201F1E"/>
          <w:sz w:val="22"/>
          <w:szCs w:val="22"/>
        </w:rPr>
        <w:t>,</w:t>
      </w:r>
      <w:r w:rsidR="00B33B77">
        <w:rPr>
          <w:rFonts w:ascii="Arial" w:hAnsi="Arial" w:cs="Arial"/>
          <w:color w:val="201F1E"/>
          <w:sz w:val="22"/>
          <w:szCs w:val="22"/>
        </w:rPr>
        <w:t xml:space="preserve"> </w:t>
      </w:r>
      <w:r w:rsidR="00C76F19">
        <w:rPr>
          <w:rFonts w:ascii="Arial" w:hAnsi="Arial" w:cs="Arial"/>
          <w:color w:val="201F1E"/>
          <w:sz w:val="22"/>
          <w:szCs w:val="22"/>
        </w:rPr>
        <w:t xml:space="preserve">só foi instalado </w:t>
      </w:r>
      <w:r w:rsidR="00B33B77">
        <w:rPr>
          <w:rFonts w:ascii="Arial" w:hAnsi="Arial" w:cs="Arial"/>
          <w:color w:val="201F1E"/>
          <w:sz w:val="22"/>
          <w:szCs w:val="22"/>
        </w:rPr>
        <w:t>redutor</w:t>
      </w:r>
      <w:r w:rsidR="006B3043">
        <w:rPr>
          <w:rFonts w:ascii="Arial" w:hAnsi="Arial" w:cs="Arial"/>
          <w:color w:val="201F1E"/>
          <w:sz w:val="22"/>
          <w:szCs w:val="22"/>
        </w:rPr>
        <w:t>,</w:t>
      </w:r>
      <w:r w:rsidR="00C76F19">
        <w:rPr>
          <w:rFonts w:ascii="Arial" w:hAnsi="Arial" w:cs="Arial"/>
          <w:color w:val="201F1E"/>
          <w:sz w:val="22"/>
          <w:szCs w:val="22"/>
        </w:rPr>
        <w:t xml:space="preserve"> placa</w:t>
      </w:r>
      <w:r w:rsidR="00B33B77">
        <w:rPr>
          <w:rFonts w:ascii="Arial" w:hAnsi="Arial" w:cs="Arial"/>
          <w:color w:val="201F1E"/>
          <w:sz w:val="22"/>
          <w:szCs w:val="22"/>
        </w:rPr>
        <w:t xml:space="preserve"> de velocidade</w:t>
      </w:r>
      <w:r w:rsidR="00C76F19">
        <w:rPr>
          <w:rFonts w:ascii="Arial" w:hAnsi="Arial" w:cs="Arial"/>
          <w:color w:val="201F1E"/>
          <w:sz w:val="22"/>
          <w:szCs w:val="22"/>
        </w:rPr>
        <w:t xml:space="preserve"> 40 km por hora</w:t>
      </w:r>
      <w:r w:rsidR="007920BC">
        <w:rPr>
          <w:rFonts w:ascii="Arial" w:hAnsi="Arial" w:cs="Arial"/>
          <w:color w:val="201F1E"/>
          <w:sz w:val="22"/>
          <w:szCs w:val="22"/>
        </w:rPr>
        <w:t>, mas</w:t>
      </w:r>
      <w:r w:rsidR="00C76F19">
        <w:rPr>
          <w:rFonts w:ascii="Arial" w:hAnsi="Arial" w:cs="Arial"/>
          <w:color w:val="201F1E"/>
          <w:sz w:val="22"/>
          <w:szCs w:val="22"/>
        </w:rPr>
        <w:t xml:space="preserve"> precisamos de QUEBRA MOLAS ou TACHÃO SINALIZADOR</w:t>
      </w:r>
      <w:r w:rsidR="006B3043">
        <w:rPr>
          <w:rFonts w:ascii="Arial" w:hAnsi="Arial" w:cs="Arial"/>
          <w:color w:val="201F1E"/>
          <w:sz w:val="22"/>
          <w:szCs w:val="22"/>
        </w:rPr>
        <w:t>,</w:t>
      </w:r>
      <w:r w:rsidR="00B33B77">
        <w:rPr>
          <w:rFonts w:ascii="Arial" w:hAnsi="Arial" w:cs="Arial"/>
          <w:color w:val="201F1E"/>
          <w:sz w:val="22"/>
          <w:szCs w:val="22"/>
        </w:rPr>
        <w:t xml:space="preserve"> principalmente entre o trevo do município </w:t>
      </w:r>
      <w:r w:rsidR="00B62A85">
        <w:rPr>
          <w:rFonts w:ascii="Arial" w:hAnsi="Arial" w:cs="Arial"/>
          <w:color w:val="201F1E"/>
          <w:sz w:val="22"/>
          <w:szCs w:val="22"/>
        </w:rPr>
        <w:t>até</w:t>
      </w:r>
      <w:r w:rsidR="00B33B77">
        <w:rPr>
          <w:rFonts w:ascii="Arial" w:hAnsi="Arial" w:cs="Arial"/>
          <w:color w:val="201F1E"/>
          <w:sz w:val="22"/>
          <w:szCs w:val="22"/>
        </w:rPr>
        <w:t xml:space="preserve"> a chegada no posto Mendonça</w:t>
      </w:r>
      <w:r w:rsidR="00465CE9">
        <w:rPr>
          <w:rFonts w:ascii="Arial" w:hAnsi="Arial" w:cs="Arial"/>
          <w:color w:val="201F1E"/>
          <w:sz w:val="22"/>
          <w:szCs w:val="22"/>
        </w:rPr>
        <w:t>.</w:t>
      </w:r>
      <w:r w:rsidR="00B33B77">
        <w:rPr>
          <w:rFonts w:ascii="Arial" w:hAnsi="Arial" w:cs="Arial"/>
          <w:color w:val="201F1E"/>
          <w:sz w:val="22"/>
          <w:szCs w:val="22"/>
        </w:rPr>
        <w:t xml:space="preserve"> </w:t>
      </w:r>
    </w:p>
    <w:p w14:paraId="5F2A3FB7" w14:textId="4CAD18C8" w:rsidR="00ED2727" w:rsidRDefault="00B33B77" w:rsidP="006B3043">
      <w:pPr>
        <w:tabs>
          <w:tab w:val="left" w:pos="3780"/>
        </w:tabs>
        <w:spacing w:line="360" w:lineRule="auto"/>
        <w:ind w:left="-142" w:firstLine="851"/>
        <w:jc w:val="both"/>
        <w:rPr>
          <w:rFonts w:ascii="Arial" w:hAnsi="Arial" w:cs="Arial"/>
          <w:color w:val="201F1E"/>
          <w:sz w:val="22"/>
          <w:szCs w:val="22"/>
        </w:rPr>
      </w:pPr>
      <w:r>
        <w:rPr>
          <w:rFonts w:ascii="Arial" w:hAnsi="Arial" w:cs="Arial"/>
          <w:color w:val="201F1E"/>
          <w:sz w:val="22"/>
          <w:szCs w:val="22"/>
        </w:rPr>
        <w:t>Então</w:t>
      </w:r>
      <w:r w:rsidR="006B3043">
        <w:rPr>
          <w:rFonts w:ascii="Arial" w:hAnsi="Arial" w:cs="Arial"/>
          <w:color w:val="201F1E"/>
          <w:sz w:val="22"/>
          <w:szCs w:val="22"/>
        </w:rPr>
        <w:t>,</w:t>
      </w:r>
      <w:r>
        <w:rPr>
          <w:rFonts w:ascii="Arial" w:hAnsi="Arial" w:cs="Arial"/>
          <w:color w:val="201F1E"/>
          <w:sz w:val="22"/>
          <w:szCs w:val="22"/>
        </w:rPr>
        <w:t xml:space="preserve"> venho por meio</w:t>
      </w:r>
      <w:r w:rsidR="006B3043">
        <w:rPr>
          <w:rFonts w:ascii="Arial" w:hAnsi="Arial" w:cs="Arial"/>
          <w:color w:val="201F1E"/>
          <w:sz w:val="22"/>
          <w:szCs w:val="22"/>
        </w:rPr>
        <w:t xml:space="preserve"> deste,</w:t>
      </w:r>
      <w:r>
        <w:rPr>
          <w:rFonts w:ascii="Arial" w:hAnsi="Arial" w:cs="Arial"/>
          <w:color w:val="201F1E"/>
          <w:sz w:val="22"/>
          <w:szCs w:val="22"/>
        </w:rPr>
        <w:t xml:space="preserve"> encarecidamente pedir apoio desta </w:t>
      </w:r>
      <w:r w:rsidR="006B3043">
        <w:rPr>
          <w:rFonts w:ascii="Arial" w:hAnsi="Arial" w:cs="Arial"/>
          <w:color w:val="201F1E"/>
          <w:sz w:val="22"/>
          <w:szCs w:val="22"/>
        </w:rPr>
        <w:t>C</w:t>
      </w:r>
      <w:r>
        <w:rPr>
          <w:rFonts w:ascii="Arial" w:hAnsi="Arial" w:cs="Arial"/>
          <w:color w:val="201F1E"/>
          <w:sz w:val="22"/>
          <w:szCs w:val="22"/>
        </w:rPr>
        <w:t xml:space="preserve">asa de </w:t>
      </w:r>
      <w:r w:rsidR="006B3043">
        <w:rPr>
          <w:rFonts w:ascii="Arial" w:hAnsi="Arial" w:cs="Arial"/>
          <w:color w:val="201F1E"/>
          <w:sz w:val="22"/>
          <w:szCs w:val="22"/>
        </w:rPr>
        <w:t>L</w:t>
      </w:r>
      <w:r>
        <w:rPr>
          <w:rFonts w:ascii="Arial" w:hAnsi="Arial" w:cs="Arial"/>
          <w:color w:val="201F1E"/>
          <w:sz w:val="22"/>
          <w:szCs w:val="22"/>
        </w:rPr>
        <w:t>eis</w:t>
      </w:r>
      <w:r w:rsidR="006B3043">
        <w:rPr>
          <w:rFonts w:ascii="Arial" w:hAnsi="Arial" w:cs="Arial"/>
          <w:color w:val="201F1E"/>
          <w:sz w:val="22"/>
          <w:szCs w:val="22"/>
        </w:rPr>
        <w:t>,</w:t>
      </w:r>
      <w:r w:rsidR="00ED2727">
        <w:rPr>
          <w:rFonts w:ascii="Arial" w:hAnsi="Arial" w:cs="Arial"/>
          <w:color w:val="201F1E"/>
          <w:sz w:val="22"/>
          <w:szCs w:val="22"/>
        </w:rPr>
        <w:t xml:space="preserve"> para que o </w:t>
      </w:r>
      <w:r w:rsidR="006B3043">
        <w:rPr>
          <w:rFonts w:ascii="Arial" w:hAnsi="Arial" w:cs="Arial"/>
          <w:color w:val="201F1E"/>
          <w:sz w:val="22"/>
          <w:szCs w:val="22"/>
        </w:rPr>
        <w:t>P</w:t>
      </w:r>
      <w:r w:rsidR="00ED2727">
        <w:rPr>
          <w:rFonts w:ascii="Arial" w:hAnsi="Arial" w:cs="Arial"/>
          <w:color w:val="201F1E"/>
          <w:sz w:val="22"/>
          <w:szCs w:val="22"/>
        </w:rPr>
        <w:t xml:space="preserve">oder </w:t>
      </w:r>
      <w:r w:rsidR="006B3043">
        <w:rPr>
          <w:rFonts w:ascii="Arial" w:hAnsi="Arial" w:cs="Arial"/>
          <w:color w:val="201F1E"/>
          <w:sz w:val="22"/>
          <w:szCs w:val="22"/>
        </w:rPr>
        <w:t>E</w:t>
      </w:r>
      <w:r w:rsidR="00ED2727">
        <w:rPr>
          <w:rFonts w:ascii="Arial" w:hAnsi="Arial" w:cs="Arial"/>
          <w:color w:val="201F1E"/>
          <w:sz w:val="22"/>
          <w:szCs w:val="22"/>
        </w:rPr>
        <w:t xml:space="preserve">xecutivo </w:t>
      </w:r>
      <w:r w:rsidR="00432A45">
        <w:rPr>
          <w:rFonts w:ascii="Arial" w:hAnsi="Arial" w:cs="Arial"/>
          <w:color w:val="201F1E"/>
          <w:sz w:val="22"/>
          <w:szCs w:val="22"/>
        </w:rPr>
        <w:t>possa fiscalizar e executar dentro a lei este pedido.</w:t>
      </w:r>
    </w:p>
    <w:p w14:paraId="72DB2FB0" w14:textId="77777777" w:rsidR="00ED2727" w:rsidRPr="008E3FB3" w:rsidRDefault="00ED2727" w:rsidP="006B3043">
      <w:pPr>
        <w:pStyle w:val="NormalWeb"/>
        <w:shd w:val="clear" w:color="auto" w:fill="FFFFFF"/>
        <w:spacing w:before="0" w:beforeAutospacing="0" w:after="0" w:afterAutospacing="0" w:line="420" w:lineRule="atLeast"/>
        <w:ind w:left="-142" w:firstLine="851"/>
        <w:rPr>
          <w:rFonts w:ascii="Arial" w:hAnsi="Arial" w:cs="Arial"/>
          <w:sz w:val="22"/>
          <w:szCs w:val="22"/>
        </w:rPr>
      </w:pPr>
      <w:r w:rsidRPr="008E3FB3">
        <w:rPr>
          <w:rFonts w:ascii="Arial" w:hAnsi="Arial" w:cs="Arial"/>
          <w:sz w:val="22"/>
          <w:szCs w:val="22"/>
        </w:rPr>
        <w:t>Ressalta-se ainda o interesse público de gerar segurança aos motoristas e pedestres, obedecendo ao Conselho Nacional de Trânsito (CONTRAN), que disciplina o Código Brasileiro de Trânsito (CBT), na Resolução de nº. 39 de 1998, e também que devem obrigatoriamente ser sinalizados.</w:t>
      </w:r>
    </w:p>
    <w:p w14:paraId="5DC15577" w14:textId="77777777" w:rsidR="00DD0FEA" w:rsidRDefault="00B33B77" w:rsidP="006B3043">
      <w:pPr>
        <w:tabs>
          <w:tab w:val="left" w:pos="3780"/>
        </w:tabs>
        <w:spacing w:line="360" w:lineRule="auto"/>
        <w:ind w:left="-142" w:firstLine="851"/>
        <w:jc w:val="both"/>
        <w:rPr>
          <w:rFonts w:ascii="Arial" w:hAnsi="Arial" w:cs="Arial"/>
          <w:color w:val="201F1E"/>
          <w:sz w:val="22"/>
          <w:szCs w:val="22"/>
        </w:rPr>
      </w:pPr>
      <w:r>
        <w:rPr>
          <w:rFonts w:ascii="Arial" w:hAnsi="Arial" w:cs="Arial"/>
          <w:color w:val="201F1E"/>
          <w:sz w:val="22"/>
          <w:szCs w:val="22"/>
        </w:rPr>
        <w:t xml:space="preserve"> </w:t>
      </w:r>
      <w:r w:rsidR="00164B57">
        <w:rPr>
          <w:rFonts w:ascii="Arial" w:hAnsi="Arial" w:cs="Arial"/>
          <w:color w:val="201F1E"/>
          <w:sz w:val="22"/>
          <w:szCs w:val="22"/>
        </w:rPr>
        <w:t xml:space="preserve"> </w:t>
      </w:r>
    </w:p>
    <w:p w14:paraId="5CF8B109" w14:textId="77777777" w:rsidR="008053D7" w:rsidRPr="001C1949" w:rsidRDefault="008053D7" w:rsidP="008053D7">
      <w:pPr>
        <w:tabs>
          <w:tab w:val="left" w:pos="3780"/>
        </w:tabs>
        <w:spacing w:line="360" w:lineRule="auto"/>
        <w:jc w:val="both"/>
        <w:rPr>
          <w:rFonts w:ascii="Arial" w:hAnsi="Arial" w:cs="Arial"/>
          <w:sz w:val="22"/>
          <w:szCs w:val="22"/>
        </w:rPr>
      </w:pPr>
      <w:r w:rsidRPr="001C1949">
        <w:rPr>
          <w:rFonts w:ascii="Arial" w:hAnsi="Arial" w:cs="Arial"/>
          <w:sz w:val="22"/>
          <w:szCs w:val="22"/>
        </w:rPr>
        <w:t xml:space="preserve">Contudo, esperamos contar com a aquiescência dos </w:t>
      </w:r>
      <w:r w:rsidRPr="001C1949">
        <w:rPr>
          <w:rFonts w:ascii="Arial" w:hAnsi="Arial" w:cs="Arial"/>
          <w:b/>
          <w:sz w:val="22"/>
          <w:szCs w:val="22"/>
        </w:rPr>
        <w:t xml:space="preserve">Nobres (EDIS) </w:t>
      </w:r>
      <w:r w:rsidRPr="001C1949">
        <w:rPr>
          <w:rFonts w:ascii="Arial" w:hAnsi="Arial" w:cs="Arial"/>
          <w:sz w:val="22"/>
          <w:szCs w:val="22"/>
        </w:rPr>
        <w:t xml:space="preserve">desta Colenda Casa de Leis, na aprovação desta proposta, como também, no fortalecimento do propósito que é um anseio </w:t>
      </w:r>
      <w:r w:rsidR="00DD0FEA">
        <w:rPr>
          <w:rFonts w:ascii="Arial" w:hAnsi="Arial" w:cs="Arial"/>
          <w:sz w:val="22"/>
          <w:szCs w:val="22"/>
        </w:rPr>
        <w:t>de no</w:t>
      </w:r>
      <w:r w:rsidR="00E34A3C">
        <w:rPr>
          <w:rFonts w:ascii="Arial" w:hAnsi="Arial" w:cs="Arial"/>
          <w:sz w:val="22"/>
          <w:szCs w:val="22"/>
        </w:rPr>
        <w:t>sso município.</w:t>
      </w:r>
    </w:p>
    <w:p w14:paraId="4BAC9B4F" w14:textId="4DF7A63A" w:rsidR="008053D7" w:rsidRPr="001C1949" w:rsidRDefault="005258E1" w:rsidP="006B3043">
      <w:pPr>
        <w:tabs>
          <w:tab w:val="left" w:pos="3780"/>
        </w:tabs>
        <w:spacing w:line="360" w:lineRule="auto"/>
        <w:jc w:val="center"/>
        <w:rPr>
          <w:rFonts w:ascii="Arial" w:hAnsi="Arial" w:cs="Arial"/>
          <w:sz w:val="22"/>
          <w:szCs w:val="22"/>
        </w:rPr>
      </w:pPr>
      <w:r w:rsidRPr="001C1949">
        <w:rPr>
          <w:rFonts w:ascii="Arial" w:hAnsi="Arial" w:cs="Arial"/>
          <w:sz w:val="22"/>
          <w:szCs w:val="22"/>
        </w:rPr>
        <w:t>SAB</w:t>
      </w:r>
      <w:r w:rsidR="006B3043">
        <w:rPr>
          <w:rFonts w:ascii="Arial" w:hAnsi="Arial" w:cs="Arial"/>
          <w:sz w:val="22"/>
          <w:szCs w:val="22"/>
        </w:rPr>
        <w:t>Á</w:t>
      </w:r>
      <w:r w:rsidRPr="001C1949">
        <w:rPr>
          <w:rFonts w:ascii="Arial" w:hAnsi="Arial" w:cs="Arial"/>
          <w:sz w:val="22"/>
          <w:szCs w:val="22"/>
        </w:rPr>
        <w:t xml:space="preserve">UDIA, </w:t>
      </w:r>
      <w:r w:rsidR="001B2343">
        <w:rPr>
          <w:rFonts w:ascii="Arial" w:hAnsi="Arial" w:cs="Arial"/>
          <w:sz w:val="22"/>
          <w:szCs w:val="22"/>
        </w:rPr>
        <w:t xml:space="preserve">12 </w:t>
      </w:r>
      <w:r w:rsidR="008053D7" w:rsidRPr="001C1949">
        <w:rPr>
          <w:rFonts w:ascii="Arial" w:hAnsi="Arial" w:cs="Arial"/>
          <w:sz w:val="22"/>
          <w:szCs w:val="22"/>
        </w:rPr>
        <w:t>de</w:t>
      </w:r>
      <w:r w:rsidR="00DD0FEA">
        <w:rPr>
          <w:rFonts w:ascii="Arial" w:hAnsi="Arial" w:cs="Arial"/>
          <w:sz w:val="22"/>
          <w:szCs w:val="22"/>
        </w:rPr>
        <w:t xml:space="preserve"> </w:t>
      </w:r>
      <w:proofErr w:type="gramStart"/>
      <w:r w:rsidR="00002DEC">
        <w:rPr>
          <w:rFonts w:ascii="Arial" w:hAnsi="Arial" w:cs="Arial"/>
          <w:sz w:val="22"/>
          <w:szCs w:val="22"/>
        </w:rPr>
        <w:t>Julho</w:t>
      </w:r>
      <w:proofErr w:type="gramEnd"/>
      <w:r w:rsidR="00002DEC">
        <w:rPr>
          <w:rFonts w:ascii="Arial" w:hAnsi="Arial" w:cs="Arial"/>
          <w:sz w:val="22"/>
          <w:szCs w:val="22"/>
        </w:rPr>
        <w:t xml:space="preserve"> </w:t>
      </w:r>
      <w:r w:rsidR="008053D7" w:rsidRPr="001C1949">
        <w:rPr>
          <w:rFonts w:ascii="Arial" w:hAnsi="Arial" w:cs="Arial"/>
          <w:sz w:val="22"/>
          <w:szCs w:val="22"/>
        </w:rPr>
        <w:t>202</w:t>
      </w:r>
      <w:r w:rsidR="00354A27" w:rsidRPr="001C1949">
        <w:rPr>
          <w:rFonts w:ascii="Arial" w:hAnsi="Arial" w:cs="Arial"/>
          <w:sz w:val="22"/>
          <w:szCs w:val="22"/>
        </w:rPr>
        <w:t>1</w:t>
      </w:r>
    </w:p>
    <w:p w14:paraId="74FE7485" w14:textId="77777777" w:rsidR="006B3043" w:rsidRDefault="008053D7" w:rsidP="008053D7">
      <w:pPr>
        <w:tabs>
          <w:tab w:val="left" w:pos="3780"/>
        </w:tabs>
        <w:spacing w:line="360" w:lineRule="auto"/>
        <w:rPr>
          <w:rFonts w:ascii="Arial" w:hAnsi="Arial" w:cs="Arial"/>
          <w:sz w:val="22"/>
          <w:szCs w:val="22"/>
        </w:rPr>
      </w:pPr>
      <w:r w:rsidRPr="001C1949">
        <w:rPr>
          <w:rFonts w:ascii="Arial" w:hAnsi="Arial" w:cs="Arial"/>
          <w:sz w:val="22"/>
          <w:szCs w:val="22"/>
        </w:rPr>
        <w:t xml:space="preserve"> </w:t>
      </w:r>
    </w:p>
    <w:p w14:paraId="49545602" w14:textId="77777777" w:rsidR="006B3043" w:rsidRDefault="006B3043" w:rsidP="008053D7">
      <w:pPr>
        <w:tabs>
          <w:tab w:val="left" w:pos="3780"/>
        </w:tabs>
        <w:spacing w:line="360" w:lineRule="auto"/>
        <w:rPr>
          <w:rFonts w:ascii="Arial" w:hAnsi="Arial" w:cs="Arial"/>
          <w:sz w:val="22"/>
          <w:szCs w:val="22"/>
        </w:rPr>
      </w:pPr>
    </w:p>
    <w:p w14:paraId="1995F52C" w14:textId="641D5684" w:rsidR="008053D7" w:rsidRPr="006B3043" w:rsidRDefault="008053D7" w:rsidP="006B3043">
      <w:pPr>
        <w:tabs>
          <w:tab w:val="left" w:pos="3780"/>
        </w:tabs>
        <w:spacing w:line="360" w:lineRule="auto"/>
        <w:jc w:val="center"/>
        <w:rPr>
          <w:rFonts w:ascii="Arial" w:hAnsi="Arial" w:cs="Arial"/>
          <w:iCs/>
          <w:sz w:val="22"/>
          <w:szCs w:val="22"/>
        </w:rPr>
      </w:pPr>
      <w:r w:rsidRPr="006B3043">
        <w:rPr>
          <w:rFonts w:ascii="Arial" w:hAnsi="Arial" w:cs="Arial"/>
          <w:b/>
          <w:iCs/>
          <w:sz w:val="22"/>
          <w:szCs w:val="22"/>
          <w:u w:val="single"/>
        </w:rPr>
        <w:t>José AP. DE S</w:t>
      </w:r>
      <w:r w:rsidR="00E7688E" w:rsidRPr="006B3043">
        <w:rPr>
          <w:rFonts w:ascii="Arial" w:hAnsi="Arial" w:cs="Arial"/>
          <w:b/>
          <w:iCs/>
          <w:sz w:val="22"/>
          <w:szCs w:val="22"/>
          <w:u w:val="single"/>
        </w:rPr>
        <w:t>OUZA</w:t>
      </w:r>
    </w:p>
    <w:p w14:paraId="6E27E3A3" w14:textId="77777777" w:rsidR="006B3043" w:rsidRPr="006B3043" w:rsidRDefault="006B3043" w:rsidP="006B3043">
      <w:pPr>
        <w:tabs>
          <w:tab w:val="left" w:pos="3780"/>
        </w:tabs>
        <w:spacing w:line="360" w:lineRule="auto"/>
        <w:jc w:val="center"/>
        <w:rPr>
          <w:rFonts w:ascii="Arial" w:hAnsi="Arial" w:cs="Arial"/>
          <w:iCs/>
          <w:sz w:val="22"/>
          <w:szCs w:val="22"/>
        </w:rPr>
      </w:pPr>
      <w:r w:rsidRPr="006B3043">
        <w:rPr>
          <w:rFonts w:ascii="Arial" w:hAnsi="Arial" w:cs="Arial"/>
          <w:b/>
          <w:iCs/>
          <w:sz w:val="22"/>
          <w:szCs w:val="22"/>
        </w:rPr>
        <w:t>VEREADOR</w:t>
      </w:r>
    </w:p>
    <w:p w14:paraId="28EB55C1" w14:textId="77777777" w:rsidR="00211B86" w:rsidRPr="006C1AEA" w:rsidRDefault="00211B86" w:rsidP="00AC644D">
      <w:pPr>
        <w:tabs>
          <w:tab w:val="left" w:pos="3780"/>
        </w:tabs>
        <w:spacing w:line="360" w:lineRule="auto"/>
        <w:rPr>
          <w:rFonts w:ascii="Arial" w:hAnsi="Arial" w:cs="Arial"/>
          <w:szCs w:val="24"/>
        </w:rPr>
      </w:pPr>
    </w:p>
    <w:p w14:paraId="67458C80" w14:textId="77777777" w:rsidR="00BB2ADE" w:rsidRPr="00282F12" w:rsidRDefault="00BB2ADE" w:rsidP="001F40E0">
      <w:pPr>
        <w:tabs>
          <w:tab w:val="left" w:pos="3780"/>
        </w:tabs>
        <w:spacing w:line="360" w:lineRule="auto"/>
        <w:jc w:val="both"/>
        <w:rPr>
          <w:rFonts w:ascii="Agency FB" w:hAnsi="Agency FB" w:cs="Arial"/>
          <w:color w:val="000000"/>
          <w:sz w:val="32"/>
          <w:szCs w:val="32"/>
        </w:rPr>
      </w:pPr>
    </w:p>
    <w:p w14:paraId="722BFDF6" w14:textId="77777777" w:rsidR="00AC644D" w:rsidRPr="00282F12" w:rsidRDefault="00AC644D" w:rsidP="00511C57">
      <w:pPr>
        <w:tabs>
          <w:tab w:val="left" w:pos="3450"/>
        </w:tabs>
        <w:spacing w:line="360" w:lineRule="auto"/>
        <w:jc w:val="center"/>
        <w:rPr>
          <w:rFonts w:ascii="Agency FB" w:hAnsi="Agency FB" w:cs="Arial"/>
          <w:b/>
          <w:bCs/>
          <w:sz w:val="32"/>
          <w:szCs w:val="32"/>
        </w:rPr>
      </w:pPr>
    </w:p>
    <w:p w14:paraId="1CBAC30D" w14:textId="77777777" w:rsidR="00AC644D" w:rsidRPr="00282F12" w:rsidRDefault="00AC644D" w:rsidP="00511C57">
      <w:pPr>
        <w:tabs>
          <w:tab w:val="left" w:pos="3450"/>
        </w:tabs>
        <w:spacing w:line="360" w:lineRule="auto"/>
        <w:jc w:val="center"/>
        <w:rPr>
          <w:rFonts w:ascii="Agency FB" w:hAnsi="Agency FB" w:cs="Arial"/>
          <w:b/>
          <w:bCs/>
          <w:sz w:val="32"/>
          <w:szCs w:val="32"/>
        </w:rPr>
      </w:pPr>
    </w:p>
    <w:p w14:paraId="43D986CA" w14:textId="77777777" w:rsidR="0016413A" w:rsidRDefault="0016413A" w:rsidP="007608F5">
      <w:pPr>
        <w:tabs>
          <w:tab w:val="left" w:pos="4120"/>
        </w:tabs>
        <w:spacing w:line="360" w:lineRule="auto"/>
        <w:jc w:val="both"/>
        <w:rPr>
          <w:rFonts w:ascii="Arial" w:hAnsi="Arial" w:cs="Arial"/>
          <w:sz w:val="28"/>
          <w:szCs w:val="28"/>
        </w:rPr>
      </w:pPr>
    </w:p>
    <w:p w14:paraId="0B14CEA6" w14:textId="77777777" w:rsidR="00583B5C" w:rsidRDefault="00583B5C" w:rsidP="008904FA">
      <w:pPr>
        <w:tabs>
          <w:tab w:val="left" w:pos="4120"/>
        </w:tabs>
        <w:spacing w:line="360" w:lineRule="auto"/>
        <w:jc w:val="both"/>
        <w:rPr>
          <w:rFonts w:ascii="Arial" w:hAnsi="Arial" w:cs="Arial"/>
          <w:sz w:val="28"/>
          <w:szCs w:val="28"/>
        </w:rPr>
      </w:pPr>
    </w:p>
    <w:p w14:paraId="384872EC" w14:textId="77777777" w:rsidR="00D770AB" w:rsidRPr="00D770AB" w:rsidRDefault="00D770AB">
      <w:pPr>
        <w:jc w:val="center"/>
        <w:rPr>
          <w:sz w:val="28"/>
          <w:szCs w:val="28"/>
        </w:rPr>
      </w:pPr>
    </w:p>
    <w:sectPr w:rsidR="00D770AB" w:rsidRPr="00D770AB" w:rsidSect="00D20C58">
      <w:footnotePr>
        <w:pos w:val="beneathText"/>
      </w:footnotePr>
      <w:pgSz w:w="11905" w:h="16837"/>
      <w:pgMar w:top="1134" w:right="1134" w:bottom="1134" w:left="1134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Lucida Sans Unicode">
    <w:panose1 w:val="020B0602030504020204"/>
    <w:charset w:val="00"/>
    <w:family w:val="swiss"/>
    <w:pitch w:val="variable"/>
    <w:sig w:usb0="80000AFF" w:usb1="0000396B" w:usb2="00000000" w:usb3="00000000" w:csb0="000000B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Impact">
    <w:panose1 w:val="020B0806030902050204"/>
    <w:charset w:val="00"/>
    <w:family w:val="swiss"/>
    <w:pitch w:val="variable"/>
    <w:sig w:usb0="00000287" w:usb1="00000000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gency FB">
    <w:panose1 w:val="020B0503020202020204"/>
    <w:charset w:val="00"/>
    <w:family w:val="swiss"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9"/>
  <w:hyphenationZone w:val="425"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noPunctuationKerning/>
  <w:characterSpacingControl w:val="doNotCompress"/>
  <w:strictFirstAndLastChars/>
  <w:footnotePr>
    <w:pos w:val="beneathText"/>
  </w:footnotePr>
  <w:compat>
    <w:spaceForUL/>
    <w:balanceSingleByteDoubleByteWidth/>
    <w:doNotLeaveBackslashAlone/>
    <w:ulTrailSpace/>
    <w:doNotExpandShiftReturn/>
    <w:adjustLineHeightInTabl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F5C69"/>
    <w:rsid w:val="00002DEC"/>
    <w:rsid w:val="000101E8"/>
    <w:rsid w:val="00030B9F"/>
    <w:rsid w:val="0004177D"/>
    <w:rsid w:val="000626B2"/>
    <w:rsid w:val="00067DB9"/>
    <w:rsid w:val="00071CF7"/>
    <w:rsid w:val="00077774"/>
    <w:rsid w:val="00081B78"/>
    <w:rsid w:val="0008598D"/>
    <w:rsid w:val="000B2E5A"/>
    <w:rsid w:val="000E31ED"/>
    <w:rsid w:val="00102974"/>
    <w:rsid w:val="001104E8"/>
    <w:rsid w:val="00116458"/>
    <w:rsid w:val="00120184"/>
    <w:rsid w:val="001263CD"/>
    <w:rsid w:val="001366C5"/>
    <w:rsid w:val="0014000D"/>
    <w:rsid w:val="00142473"/>
    <w:rsid w:val="00157D20"/>
    <w:rsid w:val="001633EF"/>
    <w:rsid w:val="0016413A"/>
    <w:rsid w:val="00164B57"/>
    <w:rsid w:val="00166DC9"/>
    <w:rsid w:val="00167ED6"/>
    <w:rsid w:val="0017540C"/>
    <w:rsid w:val="001801C4"/>
    <w:rsid w:val="001A380A"/>
    <w:rsid w:val="001A4293"/>
    <w:rsid w:val="001A43B1"/>
    <w:rsid w:val="001B2343"/>
    <w:rsid w:val="001B4089"/>
    <w:rsid w:val="001C1949"/>
    <w:rsid w:val="001C3015"/>
    <w:rsid w:val="001D3DDC"/>
    <w:rsid w:val="001E1300"/>
    <w:rsid w:val="001F40E0"/>
    <w:rsid w:val="001F41C2"/>
    <w:rsid w:val="00204535"/>
    <w:rsid w:val="00211B86"/>
    <w:rsid w:val="00224E6D"/>
    <w:rsid w:val="00224F86"/>
    <w:rsid w:val="00225153"/>
    <w:rsid w:val="002531EC"/>
    <w:rsid w:val="002564AA"/>
    <w:rsid w:val="00263306"/>
    <w:rsid w:val="00271315"/>
    <w:rsid w:val="00282F12"/>
    <w:rsid w:val="00287A26"/>
    <w:rsid w:val="00290DF3"/>
    <w:rsid w:val="002A5454"/>
    <w:rsid w:val="002B5D26"/>
    <w:rsid w:val="002C07CE"/>
    <w:rsid w:val="002E16B9"/>
    <w:rsid w:val="00301047"/>
    <w:rsid w:val="00303F75"/>
    <w:rsid w:val="00315BB0"/>
    <w:rsid w:val="003324F3"/>
    <w:rsid w:val="003500A7"/>
    <w:rsid w:val="00354A27"/>
    <w:rsid w:val="00360AD7"/>
    <w:rsid w:val="0037452B"/>
    <w:rsid w:val="00374B9C"/>
    <w:rsid w:val="00377E37"/>
    <w:rsid w:val="00384ABC"/>
    <w:rsid w:val="00385BF3"/>
    <w:rsid w:val="003867BB"/>
    <w:rsid w:val="00392001"/>
    <w:rsid w:val="00396DDE"/>
    <w:rsid w:val="003A62C8"/>
    <w:rsid w:val="003B018C"/>
    <w:rsid w:val="003C0B0F"/>
    <w:rsid w:val="003C1C5D"/>
    <w:rsid w:val="003D39AD"/>
    <w:rsid w:val="00420C7B"/>
    <w:rsid w:val="00432A45"/>
    <w:rsid w:val="00433CD1"/>
    <w:rsid w:val="004379B2"/>
    <w:rsid w:val="0045057E"/>
    <w:rsid w:val="00465CE9"/>
    <w:rsid w:val="00476E0B"/>
    <w:rsid w:val="004824EA"/>
    <w:rsid w:val="00483020"/>
    <w:rsid w:val="004873AA"/>
    <w:rsid w:val="00487622"/>
    <w:rsid w:val="004B768E"/>
    <w:rsid w:val="004C5CB9"/>
    <w:rsid w:val="004C6778"/>
    <w:rsid w:val="004E278D"/>
    <w:rsid w:val="004E7141"/>
    <w:rsid w:val="004F094E"/>
    <w:rsid w:val="004F370F"/>
    <w:rsid w:val="004F42B0"/>
    <w:rsid w:val="00511C57"/>
    <w:rsid w:val="005258E1"/>
    <w:rsid w:val="00533DBC"/>
    <w:rsid w:val="00542E89"/>
    <w:rsid w:val="00551CBD"/>
    <w:rsid w:val="00566ED0"/>
    <w:rsid w:val="00572134"/>
    <w:rsid w:val="00573E8C"/>
    <w:rsid w:val="00583B5C"/>
    <w:rsid w:val="00594336"/>
    <w:rsid w:val="00594939"/>
    <w:rsid w:val="005C0374"/>
    <w:rsid w:val="005C16B1"/>
    <w:rsid w:val="005C3345"/>
    <w:rsid w:val="005C6DE2"/>
    <w:rsid w:val="005D1605"/>
    <w:rsid w:val="005D3843"/>
    <w:rsid w:val="005E0584"/>
    <w:rsid w:val="005F01EF"/>
    <w:rsid w:val="005F0470"/>
    <w:rsid w:val="005F4638"/>
    <w:rsid w:val="00604EA2"/>
    <w:rsid w:val="00623779"/>
    <w:rsid w:val="006241E8"/>
    <w:rsid w:val="00625089"/>
    <w:rsid w:val="00627C8F"/>
    <w:rsid w:val="00642445"/>
    <w:rsid w:val="006432AC"/>
    <w:rsid w:val="006463E4"/>
    <w:rsid w:val="00660ECF"/>
    <w:rsid w:val="006661C7"/>
    <w:rsid w:val="00670349"/>
    <w:rsid w:val="0068310E"/>
    <w:rsid w:val="006834DD"/>
    <w:rsid w:val="00686B73"/>
    <w:rsid w:val="0069504A"/>
    <w:rsid w:val="006B2F85"/>
    <w:rsid w:val="006B3043"/>
    <w:rsid w:val="006B33FA"/>
    <w:rsid w:val="006B55AB"/>
    <w:rsid w:val="006B7503"/>
    <w:rsid w:val="006C1AEA"/>
    <w:rsid w:val="006D73B5"/>
    <w:rsid w:val="006F1B03"/>
    <w:rsid w:val="00701F88"/>
    <w:rsid w:val="0071178C"/>
    <w:rsid w:val="00716885"/>
    <w:rsid w:val="00734425"/>
    <w:rsid w:val="007501B4"/>
    <w:rsid w:val="0076009F"/>
    <w:rsid w:val="007608F5"/>
    <w:rsid w:val="00787C69"/>
    <w:rsid w:val="00790387"/>
    <w:rsid w:val="00791A00"/>
    <w:rsid w:val="007920BC"/>
    <w:rsid w:val="007A6416"/>
    <w:rsid w:val="007B161D"/>
    <w:rsid w:val="007D6EBF"/>
    <w:rsid w:val="007E0468"/>
    <w:rsid w:val="007E1376"/>
    <w:rsid w:val="007E5F99"/>
    <w:rsid w:val="007E6E6A"/>
    <w:rsid w:val="008053D7"/>
    <w:rsid w:val="0081178C"/>
    <w:rsid w:val="008212B1"/>
    <w:rsid w:val="00824A97"/>
    <w:rsid w:val="00841C5D"/>
    <w:rsid w:val="00841F5C"/>
    <w:rsid w:val="00846162"/>
    <w:rsid w:val="00850308"/>
    <w:rsid w:val="00862EB1"/>
    <w:rsid w:val="00866A1F"/>
    <w:rsid w:val="0088024A"/>
    <w:rsid w:val="00882DDB"/>
    <w:rsid w:val="008904FA"/>
    <w:rsid w:val="008A1171"/>
    <w:rsid w:val="008B13EA"/>
    <w:rsid w:val="008E33DF"/>
    <w:rsid w:val="0090311C"/>
    <w:rsid w:val="00907FD0"/>
    <w:rsid w:val="009202D8"/>
    <w:rsid w:val="00923BDA"/>
    <w:rsid w:val="00936B69"/>
    <w:rsid w:val="00942CC0"/>
    <w:rsid w:val="0096607A"/>
    <w:rsid w:val="00967DE8"/>
    <w:rsid w:val="00974209"/>
    <w:rsid w:val="00983CE1"/>
    <w:rsid w:val="00996D95"/>
    <w:rsid w:val="009A0DBB"/>
    <w:rsid w:val="009A15FB"/>
    <w:rsid w:val="009C4ECE"/>
    <w:rsid w:val="009F3949"/>
    <w:rsid w:val="00A2688A"/>
    <w:rsid w:val="00A62406"/>
    <w:rsid w:val="00A67377"/>
    <w:rsid w:val="00A71699"/>
    <w:rsid w:val="00A76DC2"/>
    <w:rsid w:val="00A82520"/>
    <w:rsid w:val="00A91BE8"/>
    <w:rsid w:val="00AB035D"/>
    <w:rsid w:val="00AC62A7"/>
    <w:rsid w:val="00AC644D"/>
    <w:rsid w:val="00AE17CA"/>
    <w:rsid w:val="00AE5765"/>
    <w:rsid w:val="00AF08B8"/>
    <w:rsid w:val="00AF0BAB"/>
    <w:rsid w:val="00AF5043"/>
    <w:rsid w:val="00AF5C69"/>
    <w:rsid w:val="00B214B3"/>
    <w:rsid w:val="00B266A9"/>
    <w:rsid w:val="00B33B77"/>
    <w:rsid w:val="00B367A9"/>
    <w:rsid w:val="00B54458"/>
    <w:rsid w:val="00B57060"/>
    <w:rsid w:val="00B62A85"/>
    <w:rsid w:val="00B734CD"/>
    <w:rsid w:val="00B9057F"/>
    <w:rsid w:val="00BA201C"/>
    <w:rsid w:val="00BA722E"/>
    <w:rsid w:val="00BB2ADE"/>
    <w:rsid w:val="00BC13A8"/>
    <w:rsid w:val="00BE3E1D"/>
    <w:rsid w:val="00BE4BBB"/>
    <w:rsid w:val="00BF0EA7"/>
    <w:rsid w:val="00C001AE"/>
    <w:rsid w:val="00C16664"/>
    <w:rsid w:val="00C218A9"/>
    <w:rsid w:val="00C22F6E"/>
    <w:rsid w:val="00C25702"/>
    <w:rsid w:val="00C328DD"/>
    <w:rsid w:val="00C33B8F"/>
    <w:rsid w:val="00C41E91"/>
    <w:rsid w:val="00C560BE"/>
    <w:rsid w:val="00C56332"/>
    <w:rsid w:val="00C76F19"/>
    <w:rsid w:val="00C91441"/>
    <w:rsid w:val="00CD384F"/>
    <w:rsid w:val="00CF29E3"/>
    <w:rsid w:val="00CF7A62"/>
    <w:rsid w:val="00D101A3"/>
    <w:rsid w:val="00D204EB"/>
    <w:rsid w:val="00D20C58"/>
    <w:rsid w:val="00D34ADA"/>
    <w:rsid w:val="00D40DD8"/>
    <w:rsid w:val="00D42B1F"/>
    <w:rsid w:val="00D44BF5"/>
    <w:rsid w:val="00D66CEC"/>
    <w:rsid w:val="00D67F81"/>
    <w:rsid w:val="00D75C32"/>
    <w:rsid w:val="00D762D0"/>
    <w:rsid w:val="00D770AB"/>
    <w:rsid w:val="00D86AAD"/>
    <w:rsid w:val="00DC4545"/>
    <w:rsid w:val="00DC6C6F"/>
    <w:rsid w:val="00DD05AA"/>
    <w:rsid w:val="00DD0FEA"/>
    <w:rsid w:val="00DD6A8C"/>
    <w:rsid w:val="00DE1102"/>
    <w:rsid w:val="00E03907"/>
    <w:rsid w:val="00E06E21"/>
    <w:rsid w:val="00E2414A"/>
    <w:rsid w:val="00E247AF"/>
    <w:rsid w:val="00E26254"/>
    <w:rsid w:val="00E31669"/>
    <w:rsid w:val="00E34A3C"/>
    <w:rsid w:val="00E43F45"/>
    <w:rsid w:val="00E4713F"/>
    <w:rsid w:val="00E7688E"/>
    <w:rsid w:val="00E77262"/>
    <w:rsid w:val="00E80D3B"/>
    <w:rsid w:val="00E818C3"/>
    <w:rsid w:val="00E82B46"/>
    <w:rsid w:val="00E8566D"/>
    <w:rsid w:val="00EA01B6"/>
    <w:rsid w:val="00EA2B30"/>
    <w:rsid w:val="00EB0CDD"/>
    <w:rsid w:val="00EB37D9"/>
    <w:rsid w:val="00EB42D3"/>
    <w:rsid w:val="00EB4A8C"/>
    <w:rsid w:val="00EC3288"/>
    <w:rsid w:val="00ED2727"/>
    <w:rsid w:val="00F100D1"/>
    <w:rsid w:val="00F12275"/>
    <w:rsid w:val="00F12684"/>
    <w:rsid w:val="00F24D7E"/>
    <w:rsid w:val="00F3511D"/>
    <w:rsid w:val="00F671DA"/>
    <w:rsid w:val="00F7607E"/>
    <w:rsid w:val="00F836BE"/>
    <w:rsid w:val="00F84A0A"/>
    <w:rsid w:val="00F964A4"/>
    <w:rsid w:val="00FA2B90"/>
    <w:rsid w:val="00FC6300"/>
    <w:rsid w:val="00FE1C0D"/>
    <w:rsid w:val="00FF349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7"/>
    <o:shapelayout v:ext="edit">
      <o:idmap v:ext="edit" data="1"/>
    </o:shapelayout>
  </w:shapeDefaults>
  <w:decimalSymbol w:val=","/>
  <w:listSeparator w:val=";"/>
  <w14:docId w14:val="07A38EB2"/>
  <w15:docId w15:val="{0A02A9B6-DD23-48A4-9C8B-F7F1AF669AD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D20C58"/>
    <w:pPr>
      <w:widowControl w:val="0"/>
      <w:suppressAutoHyphens/>
    </w:pPr>
    <w:rPr>
      <w:rFonts w:eastAsia="Lucida Sans Unicode"/>
      <w:sz w:val="24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Absatz-Standardschriftart">
    <w:name w:val="Absatz-Standardschriftart"/>
    <w:rsid w:val="00D20C58"/>
  </w:style>
  <w:style w:type="character" w:customStyle="1" w:styleId="WW-Absatz-Standardschriftart">
    <w:name w:val="WW-Absatz-Standardschriftart"/>
    <w:rsid w:val="00D20C58"/>
  </w:style>
  <w:style w:type="paragraph" w:styleId="Corpodetexto">
    <w:name w:val="Body Text"/>
    <w:basedOn w:val="Normal"/>
    <w:rsid w:val="00D20C58"/>
    <w:pPr>
      <w:spacing w:after="120"/>
    </w:pPr>
  </w:style>
  <w:style w:type="paragraph" w:styleId="Lista">
    <w:name w:val="List"/>
    <w:basedOn w:val="Corpodetexto"/>
    <w:rsid w:val="00D20C58"/>
    <w:rPr>
      <w:rFonts w:cs="Tahoma"/>
    </w:rPr>
  </w:style>
  <w:style w:type="paragraph" w:customStyle="1" w:styleId="Legenda1">
    <w:name w:val="Legenda1"/>
    <w:basedOn w:val="Normal"/>
    <w:rsid w:val="00D20C58"/>
    <w:pPr>
      <w:suppressLineNumbers/>
      <w:spacing w:before="120" w:after="120"/>
    </w:pPr>
    <w:rPr>
      <w:rFonts w:cs="Tahoma"/>
      <w:i/>
      <w:iCs/>
      <w:sz w:val="20"/>
    </w:rPr>
  </w:style>
  <w:style w:type="paragraph" w:customStyle="1" w:styleId="ndice">
    <w:name w:val="Índice"/>
    <w:basedOn w:val="Normal"/>
    <w:rsid w:val="00D20C58"/>
    <w:pPr>
      <w:suppressLineNumbers/>
    </w:pPr>
    <w:rPr>
      <w:rFonts w:cs="Tahoma"/>
    </w:rPr>
  </w:style>
  <w:style w:type="paragraph" w:styleId="Cabealho">
    <w:name w:val="header"/>
    <w:basedOn w:val="Normal"/>
    <w:rsid w:val="00D20C58"/>
    <w:pPr>
      <w:tabs>
        <w:tab w:val="center" w:pos="4419"/>
        <w:tab w:val="right" w:pos="8838"/>
      </w:tabs>
    </w:pPr>
  </w:style>
  <w:style w:type="table" w:styleId="Tabelacomgrade">
    <w:name w:val="Table Grid"/>
    <w:basedOn w:val="Tabelanormal"/>
    <w:uiPriority w:val="59"/>
    <w:rsid w:val="00433CD1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apple-converted-space">
    <w:name w:val="apple-converted-space"/>
    <w:basedOn w:val="Fontepargpadro"/>
    <w:rsid w:val="005D1605"/>
  </w:style>
  <w:style w:type="character" w:styleId="Hyperlink">
    <w:name w:val="Hyperlink"/>
    <w:basedOn w:val="Fontepargpadro"/>
    <w:uiPriority w:val="99"/>
    <w:semiHidden/>
    <w:unhideWhenUsed/>
    <w:rsid w:val="005D1605"/>
    <w:rPr>
      <w:color w:val="0000FF"/>
      <w:u w:val="single"/>
    </w:rPr>
  </w:style>
  <w:style w:type="character" w:customStyle="1" w:styleId="itemimage">
    <w:name w:val="itemimage"/>
    <w:basedOn w:val="Fontepargpadro"/>
    <w:rsid w:val="003B018C"/>
  </w:style>
  <w:style w:type="character" w:customStyle="1" w:styleId="itemimagecaption">
    <w:name w:val="itemimagecaption"/>
    <w:basedOn w:val="Fontepargpadro"/>
    <w:rsid w:val="003B018C"/>
  </w:style>
  <w:style w:type="paragraph" w:styleId="NormalWeb">
    <w:name w:val="Normal (Web)"/>
    <w:basedOn w:val="Normal"/>
    <w:uiPriority w:val="99"/>
    <w:semiHidden/>
    <w:unhideWhenUsed/>
    <w:rsid w:val="003B018C"/>
    <w:pPr>
      <w:widowControl/>
      <w:suppressAutoHyphens w:val="0"/>
      <w:spacing w:before="100" w:beforeAutospacing="1" w:after="100" w:afterAutospacing="1"/>
    </w:pPr>
    <w:rPr>
      <w:rFonts w:eastAsia="Times New Roman"/>
      <w:szCs w:val="24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3B018C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3B018C"/>
    <w:rPr>
      <w:rFonts w:ascii="Tahoma" w:eastAsia="Lucida Sans Unicode" w:hAnsi="Tahoma" w:cs="Tahoma"/>
      <w:sz w:val="16"/>
      <w:szCs w:val="16"/>
    </w:rPr>
  </w:style>
  <w:style w:type="character" w:styleId="nfaseSutil">
    <w:name w:val="Subtle Emphasis"/>
    <w:basedOn w:val="Fontepargpadro"/>
    <w:uiPriority w:val="19"/>
    <w:qFormat/>
    <w:rsid w:val="006B3043"/>
    <w:rPr>
      <w:i/>
      <w:iCs/>
      <w:color w:val="404040" w:themeColor="text1" w:themeTint="BF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437455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680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7928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843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oleObject" Target="embeddings/oleObject1.bin"/><Relationship Id="rId5" Type="http://schemas.openxmlformats.org/officeDocument/2006/relationships/image" Target="media/image1.wmf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008BE7C-46DB-424E-BC91-02BF395CFB5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246</Words>
  <Characters>1332</Characters>
  <Application>Microsoft Office Word</Application>
  <DocSecurity>0</DocSecurity>
  <Lines>11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EMPIRES Informatica</Company>
  <LinksUpToDate>false</LinksUpToDate>
  <CharactersWithSpaces>1575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CAMARA MUNICIPAL DE SABAUDIA -</dc:creator>
  <cp:lastModifiedBy>User</cp:lastModifiedBy>
  <cp:revision>2</cp:revision>
  <cp:lastPrinted>2021-07-12T13:53:00Z</cp:lastPrinted>
  <dcterms:created xsi:type="dcterms:W3CDTF">2021-07-12T17:24:00Z</dcterms:created>
  <dcterms:modified xsi:type="dcterms:W3CDTF">2021-07-12T17:24:00Z</dcterms:modified>
</cp:coreProperties>
</file>