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B6745E" w:rsidRDefault="00AD3C7C" w:rsidP="009107B9">
      <w:pPr>
        <w:suppressAutoHyphens/>
        <w:spacing w:before="1704" w:after="0" w:line="331" w:lineRule="auto"/>
        <w:jc w:val="both"/>
        <w:rPr>
          <w:rFonts w:asciiTheme="minorHAnsi" w:eastAsia="Calibri" w:hAnsiTheme="minorHAnsi" w:cstheme="minorHAnsi"/>
          <w:b/>
          <w:color w:val="000000"/>
          <w:sz w:val="32"/>
          <w:szCs w:val="32"/>
        </w:rPr>
      </w:pPr>
      <w:r w:rsidRPr="00B6745E">
        <w:rPr>
          <w:rFonts w:ascii="Calibri" w:eastAsia="Calibri" w:hAnsi="Calibri" w:cs="Calibri"/>
          <w:b/>
          <w:color w:val="000000"/>
          <w:sz w:val="32"/>
          <w:szCs w:val="32"/>
        </w:rPr>
        <w:t xml:space="preserve"> </w:t>
      </w:r>
      <w:r w:rsidR="0051346A" w:rsidRPr="00B6745E">
        <w:rPr>
          <w:rFonts w:asciiTheme="minorHAnsi" w:eastAsia="Calibri" w:hAnsiTheme="minorHAnsi" w:cstheme="minorHAnsi"/>
          <w:b/>
          <w:color w:val="000000"/>
          <w:sz w:val="32"/>
          <w:szCs w:val="32"/>
        </w:rPr>
        <w:t>Ata da 69</w:t>
      </w:r>
      <w:r w:rsidR="00A922B4" w:rsidRPr="00B6745E">
        <w:rPr>
          <w:rFonts w:asciiTheme="minorHAnsi" w:eastAsia="Calibri" w:hAnsiTheme="minorHAnsi" w:cstheme="minorHAnsi"/>
          <w:b/>
          <w:color w:val="000000"/>
          <w:sz w:val="32"/>
          <w:szCs w:val="32"/>
        </w:rPr>
        <w:t>ª (setuagésima</w:t>
      </w:r>
      <w:r w:rsidR="0051346A" w:rsidRPr="00B6745E">
        <w:rPr>
          <w:rFonts w:asciiTheme="minorHAnsi" w:eastAsia="Calibri" w:hAnsiTheme="minorHAnsi" w:cstheme="minorHAnsi"/>
          <w:b/>
          <w:color w:val="000000"/>
          <w:sz w:val="32"/>
          <w:szCs w:val="32"/>
        </w:rPr>
        <w:t xml:space="preserve"> nona</w:t>
      </w:r>
      <w:r w:rsidR="009107B9" w:rsidRPr="00B6745E">
        <w:rPr>
          <w:rFonts w:asciiTheme="minorHAnsi" w:eastAsia="Calibri" w:hAnsiTheme="minorHAnsi" w:cstheme="minorHAnsi"/>
          <w:b/>
          <w:color w:val="000000"/>
          <w:sz w:val="32"/>
          <w:szCs w:val="32"/>
        </w:rPr>
        <w:t>) Reunião Ordinária, do 2° (segundo)</w:t>
      </w:r>
      <w:r w:rsidR="009107B9" w:rsidRPr="00B6745E">
        <w:rPr>
          <w:rFonts w:asciiTheme="minorHAnsi" w:eastAsia="Calibri" w:hAnsiTheme="minorHAnsi" w:cstheme="minorHAnsi"/>
          <w:color w:val="000000"/>
          <w:sz w:val="32"/>
          <w:szCs w:val="32"/>
        </w:rPr>
        <w:t xml:space="preserve"> </w:t>
      </w:r>
      <w:r w:rsidR="009107B9" w:rsidRPr="00B6745E">
        <w:rPr>
          <w:rFonts w:asciiTheme="minorHAnsi" w:eastAsia="Calibri" w:hAnsiTheme="minorHAnsi" w:cstheme="minorHAnsi"/>
          <w:b/>
          <w:color w:val="000000"/>
          <w:sz w:val="32"/>
          <w:szCs w:val="32"/>
        </w:rPr>
        <w:t>ano, da 18ª (décima oitava) Legislatura, da Câmara Municipal de</w:t>
      </w:r>
      <w:r w:rsidR="009107B9" w:rsidRPr="00B6745E">
        <w:rPr>
          <w:rFonts w:asciiTheme="minorHAnsi" w:eastAsia="Calibri" w:hAnsiTheme="minorHAnsi" w:cstheme="minorHAnsi"/>
          <w:color w:val="000000"/>
          <w:sz w:val="32"/>
          <w:szCs w:val="32"/>
        </w:rPr>
        <w:t xml:space="preserve"> </w:t>
      </w:r>
      <w:r w:rsidR="006540ED" w:rsidRPr="00B6745E">
        <w:rPr>
          <w:rFonts w:asciiTheme="minorHAnsi" w:eastAsia="Calibri" w:hAnsiTheme="minorHAnsi" w:cstheme="minorHAnsi"/>
          <w:b/>
          <w:color w:val="000000"/>
          <w:sz w:val="32"/>
          <w:szCs w:val="32"/>
        </w:rPr>
        <w:t>Goiana, r</w:t>
      </w:r>
      <w:r w:rsidR="0051346A" w:rsidRPr="00B6745E">
        <w:rPr>
          <w:rFonts w:asciiTheme="minorHAnsi" w:eastAsia="Calibri" w:hAnsiTheme="minorHAnsi" w:cstheme="minorHAnsi"/>
          <w:b/>
          <w:color w:val="000000"/>
          <w:sz w:val="32"/>
          <w:szCs w:val="32"/>
        </w:rPr>
        <w:t>ealizada no dia 03 (três</w:t>
      </w:r>
      <w:r w:rsidR="00D313AE" w:rsidRPr="00B6745E">
        <w:rPr>
          <w:rFonts w:asciiTheme="minorHAnsi" w:eastAsia="Calibri" w:hAnsiTheme="minorHAnsi" w:cstheme="minorHAnsi"/>
          <w:b/>
          <w:color w:val="000000"/>
          <w:sz w:val="32"/>
          <w:szCs w:val="32"/>
        </w:rPr>
        <w:t xml:space="preserve">) de </w:t>
      </w:r>
      <w:r w:rsidR="00DC5D6B" w:rsidRPr="00B6745E">
        <w:rPr>
          <w:rFonts w:asciiTheme="minorHAnsi" w:eastAsia="Calibri" w:hAnsiTheme="minorHAnsi" w:cstheme="minorHAnsi"/>
          <w:b/>
          <w:color w:val="000000"/>
          <w:sz w:val="32"/>
          <w:szCs w:val="32"/>
        </w:rPr>
        <w:t>novembro</w:t>
      </w:r>
      <w:r w:rsidR="009107B9" w:rsidRPr="00B6745E">
        <w:rPr>
          <w:rFonts w:asciiTheme="minorHAnsi" w:eastAsia="Calibri" w:hAnsiTheme="minorHAnsi" w:cstheme="minorHAnsi"/>
          <w:b/>
          <w:color w:val="000000"/>
          <w:sz w:val="32"/>
          <w:szCs w:val="32"/>
        </w:rPr>
        <w:t xml:space="preserve"> de 2022 (dois mil </w:t>
      </w:r>
      <w:r w:rsidR="00AE4AD8" w:rsidRPr="00B6745E">
        <w:rPr>
          <w:rFonts w:asciiTheme="minorHAnsi" w:eastAsia="Calibri" w:hAnsiTheme="minorHAnsi" w:cstheme="minorHAnsi"/>
          <w:b/>
          <w:color w:val="000000"/>
          <w:sz w:val="32"/>
          <w:szCs w:val="32"/>
        </w:rPr>
        <w:t>e vinte e dois), presidida pelo</w:t>
      </w:r>
      <w:r w:rsidR="00DC5D6B" w:rsidRPr="00B6745E">
        <w:rPr>
          <w:rFonts w:asciiTheme="minorHAnsi" w:eastAsia="Calibri" w:hAnsiTheme="minorHAnsi" w:cstheme="minorHAnsi"/>
          <w:b/>
          <w:color w:val="000000"/>
          <w:sz w:val="32"/>
          <w:szCs w:val="32"/>
        </w:rPr>
        <w:t>s</w:t>
      </w:r>
      <w:r w:rsidR="00AE4AD8" w:rsidRPr="00B6745E">
        <w:rPr>
          <w:rFonts w:asciiTheme="minorHAnsi" w:eastAsia="Calibri" w:hAnsiTheme="minorHAnsi" w:cstheme="minorHAnsi"/>
          <w:b/>
          <w:color w:val="000000"/>
          <w:sz w:val="32"/>
          <w:szCs w:val="32"/>
        </w:rPr>
        <w:t xml:space="preserve"> Vereador</w:t>
      </w:r>
      <w:r w:rsidR="00DC5D6B" w:rsidRPr="00B6745E">
        <w:rPr>
          <w:rFonts w:asciiTheme="minorHAnsi" w:eastAsia="Calibri" w:hAnsiTheme="minorHAnsi" w:cstheme="minorHAnsi"/>
          <w:b/>
          <w:color w:val="000000"/>
          <w:sz w:val="32"/>
          <w:szCs w:val="32"/>
        </w:rPr>
        <w:t>es</w:t>
      </w:r>
      <w:r w:rsidR="009107B9" w:rsidRPr="00B6745E">
        <w:rPr>
          <w:rFonts w:asciiTheme="minorHAnsi" w:eastAsia="Calibri" w:hAnsiTheme="minorHAnsi" w:cstheme="minorHAnsi"/>
          <w:b/>
          <w:color w:val="000000"/>
          <w:sz w:val="32"/>
          <w:szCs w:val="32"/>
        </w:rPr>
        <w:t xml:space="preserve"> Edu</w:t>
      </w:r>
      <w:r w:rsidR="00AE4AD8" w:rsidRPr="00B6745E">
        <w:rPr>
          <w:rFonts w:asciiTheme="minorHAnsi" w:eastAsia="Calibri" w:hAnsiTheme="minorHAnsi" w:cstheme="minorHAnsi"/>
          <w:b/>
          <w:color w:val="000000"/>
          <w:sz w:val="32"/>
          <w:szCs w:val="32"/>
        </w:rPr>
        <w:t>ardo Batista</w:t>
      </w:r>
      <w:r w:rsidR="00DC5D6B" w:rsidRPr="00B6745E">
        <w:rPr>
          <w:rFonts w:asciiTheme="minorHAnsi" w:eastAsia="Calibri" w:hAnsiTheme="minorHAnsi" w:cstheme="minorHAnsi"/>
          <w:b/>
          <w:color w:val="000000"/>
          <w:sz w:val="32"/>
          <w:szCs w:val="32"/>
        </w:rPr>
        <w:t xml:space="preserve"> e Edson da Farmácia; secretariada pelos Edson da Farmácia,</w:t>
      </w:r>
      <w:r w:rsidR="00B7628C" w:rsidRPr="00B6745E">
        <w:rPr>
          <w:rFonts w:asciiTheme="minorHAnsi" w:eastAsia="Calibri" w:hAnsiTheme="minorHAnsi" w:cstheme="minorHAnsi"/>
          <w:b/>
          <w:color w:val="000000"/>
          <w:sz w:val="32"/>
          <w:szCs w:val="32"/>
        </w:rPr>
        <w:t xml:space="preserve"> Ramon Aranha</w:t>
      </w:r>
      <w:r w:rsidR="00596681" w:rsidRPr="00B6745E">
        <w:rPr>
          <w:rFonts w:asciiTheme="minorHAnsi" w:eastAsia="Calibri" w:hAnsiTheme="minorHAnsi" w:cstheme="minorHAnsi"/>
          <w:b/>
          <w:color w:val="000000"/>
          <w:sz w:val="32"/>
          <w:szCs w:val="32"/>
        </w:rPr>
        <w:t xml:space="preserve"> e Ibson Gouveia</w:t>
      </w:r>
      <w:r w:rsidR="00994E2E" w:rsidRPr="00B6745E">
        <w:rPr>
          <w:rFonts w:asciiTheme="minorHAnsi" w:eastAsia="Calibri" w:hAnsiTheme="minorHAnsi" w:cstheme="minorHAnsi"/>
          <w:b/>
          <w:vanish/>
          <w:color w:val="000000"/>
          <w:sz w:val="32"/>
          <w:szCs w:val="32"/>
        </w:rPr>
        <w:t>HH</w:t>
      </w:r>
      <w:r w:rsidR="00994E2E" w:rsidRPr="00B6745E">
        <w:rPr>
          <w:rFonts w:asciiTheme="minorHAnsi" w:eastAsia="Calibri" w:hAnsiTheme="minorHAnsi" w:cstheme="minorHAnsi"/>
          <w:b/>
          <w:color w:val="000000"/>
          <w:sz w:val="32"/>
          <w:szCs w:val="32"/>
        </w:rPr>
        <w:t>.</w:t>
      </w:r>
    </w:p>
    <w:p w:rsidR="009107B9" w:rsidRPr="00B6745E" w:rsidRDefault="009107B9" w:rsidP="009107B9">
      <w:pPr>
        <w:jc w:val="both"/>
        <w:rPr>
          <w:rFonts w:asciiTheme="minorHAnsi" w:eastAsia="Calibri" w:hAnsiTheme="minorHAnsi" w:cstheme="minorHAnsi"/>
          <w:color w:val="000000"/>
          <w:sz w:val="32"/>
          <w:szCs w:val="32"/>
        </w:rPr>
      </w:pPr>
    </w:p>
    <w:p w:rsidR="00B6745E" w:rsidRDefault="006540ED" w:rsidP="009107B9">
      <w:pPr>
        <w:spacing w:after="0"/>
        <w:jc w:val="both"/>
        <w:rPr>
          <w:rFonts w:asciiTheme="minorHAnsi" w:eastAsia="Times New Roman" w:hAnsiTheme="minorHAnsi" w:cstheme="minorHAnsi"/>
          <w:color w:val="000000"/>
          <w:sz w:val="32"/>
          <w:szCs w:val="32"/>
        </w:rPr>
      </w:pPr>
      <w:r w:rsidRPr="00B6745E">
        <w:rPr>
          <w:rFonts w:asciiTheme="minorHAnsi" w:eastAsia="Calibri" w:hAnsiTheme="minorHAnsi" w:cstheme="minorHAnsi"/>
          <w:color w:val="000000"/>
          <w:sz w:val="32"/>
          <w:szCs w:val="32"/>
        </w:rPr>
        <w:t>À</w:t>
      </w:r>
      <w:r w:rsidR="004E6235" w:rsidRPr="00B6745E">
        <w:rPr>
          <w:rFonts w:asciiTheme="minorHAnsi" w:eastAsia="Calibri" w:hAnsiTheme="minorHAnsi" w:cstheme="minorHAnsi"/>
          <w:color w:val="000000"/>
          <w:sz w:val="32"/>
          <w:szCs w:val="32"/>
        </w:rPr>
        <w:t xml:space="preserve">s 09h30m do dia </w:t>
      </w:r>
      <w:r w:rsidR="00DC5D6B" w:rsidRPr="00B6745E">
        <w:rPr>
          <w:rFonts w:asciiTheme="minorHAnsi" w:eastAsia="Calibri" w:hAnsiTheme="minorHAnsi" w:cstheme="minorHAnsi"/>
          <w:color w:val="000000"/>
          <w:sz w:val="32"/>
          <w:szCs w:val="32"/>
        </w:rPr>
        <w:t>0</w:t>
      </w:r>
      <w:r w:rsidR="0051346A" w:rsidRPr="00B6745E">
        <w:rPr>
          <w:rFonts w:asciiTheme="minorHAnsi" w:eastAsia="Calibri" w:hAnsiTheme="minorHAnsi" w:cstheme="minorHAnsi"/>
          <w:color w:val="000000"/>
          <w:sz w:val="32"/>
          <w:szCs w:val="32"/>
        </w:rPr>
        <w:t>3 (três</w:t>
      </w:r>
      <w:r w:rsidR="00DC5D6B" w:rsidRPr="00B6745E">
        <w:rPr>
          <w:rFonts w:asciiTheme="minorHAnsi" w:eastAsia="Calibri" w:hAnsiTheme="minorHAnsi" w:cstheme="minorHAnsi"/>
          <w:color w:val="000000"/>
          <w:sz w:val="32"/>
          <w:szCs w:val="32"/>
        </w:rPr>
        <w:t>) de novembro</w:t>
      </w:r>
      <w:r w:rsidR="009107B9" w:rsidRPr="00B6745E">
        <w:rPr>
          <w:rFonts w:asciiTheme="minorHAnsi" w:eastAsia="Calibri" w:hAnsiTheme="minorHAnsi" w:cstheme="minorHAnsi"/>
          <w:color w:val="000000"/>
          <w:sz w:val="32"/>
          <w:szCs w:val="32"/>
        </w:rPr>
        <w:t xml:space="preserve"> de 2022 (dois mil e vinte e dois), no prédio da Câmara Municipal de Goiana, à Av. Marechal Deodoro da Fonseca, 115 (cento e quinze), centro, nesta cidade de Goiana, estando presentes os Vereadores:</w:t>
      </w:r>
      <w:r w:rsidR="00874EA3" w:rsidRPr="00B6745E">
        <w:rPr>
          <w:rFonts w:asciiTheme="minorHAnsi" w:eastAsia="Calibri" w:hAnsiTheme="minorHAnsi" w:cstheme="minorHAnsi"/>
          <w:color w:val="000000"/>
          <w:sz w:val="32"/>
          <w:szCs w:val="32"/>
        </w:rPr>
        <w:t xml:space="preserve"> </w:t>
      </w:r>
      <w:r w:rsidR="00874EA3" w:rsidRPr="00B6745E">
        <w:rPr>
          <w:rFonts w:asciiTheme="minorHAnsi" w:eastAsia="Calibri" w:hAnsiTheme="minorHAnsi" w:cstheme="minorHAnsi"/>
          <w:b/>
          <w:color w:val="000000"/>
          <w:sz w:val="32"/>
          <w:szCs w:val="32"/>
        </w:rPr>
        <w:t>Eduardo Batista,</w:t>
      </w:r>
      <w:r w:rsidR="00B620B2" w:rsidRPr="00B6745E">
        <w:rPr>
          <w:rFonts w:asciiTheme="minorHAnsi" w:eastAsia="Calibri" w:hAnsiTheme="minorHAnsi" w:cstheme="minorHAnsi"/>
          <w:b/>
          <w:color w:val="000000"/>
          <w:sz w:val="32"/>
          <w:szCs w:val="32"/>
        </w:rPr>
        <w:t xml:space="preserve"> Ibson Gouveia,</w:t>
      </w:r>
      <w:r w:rsidR="00F13F7C" w:rsidRPr="00B6745E">
        <w:rPr>
          <w:rFonts w:asciiTheme="minorHAnsi" w:eastAsia="Calibri" w:hAnsiTheme="minorHAnsi" w:cstheme="minorHAnsi"/>
          <w:b/>
          <w:color w:val="000000"/>
          <w:sz w:val="32"/>
          <w:szCs w:val="32"/>
        </w:rPr>
        <w:t xml:space="preserve"> </w:t>
      </w:r>
      <w:r w:rsidR="0051346A" w:rsidRPr="00B6745E">
        <w:rPr>
          <w:rFonts w:asciiTheme="minorHAnsi" w:eastAsia="Calibri" w:hAnsiTheme="minorHAnsi" w:cstheme="minorHAnsi"/>
          <w:b/>
          <w:color w:val="000000"/>
          <w:sz w:val="32"/>
          <w:szCs w:val="32"/>
        </w:rPr>
        <w:t xml:space="preserve">Edson da Farmácia, Ana Diamante, </w:t>
      </w:r>
      <w:r w:rsidR="007A339F" w:rsidRPr="00B6745E">
        <w:rPr>
          <w:rFonts w:asciiTheme="minorHAnsi" w:eastAsia="Calibri" w:hAnsiTheme="minorHAnsi" w:cstheme="minorHAnsi"/>
          <w:b/>
          <w:color w:val="000000"/>
          <w:sz w:val="32"/>
          <w:szCs w:val="32"/>
        </w:rPr>
        <w:t xml:space="preserve">Renato Sandré, </w:t>
      </w:r>
      <w:r w:rsidR="00432533" w:rsidRPr="00B6745E">
        <w:rPr>
          <w:rFonts w:asciiTheme="minorHAnsi" w:eastAsia="Calibri" w:hAnsiTheme="minorHAnsi" w:cstheme="minorHAnsi"/>
          <w:b/>
          <w:color w:val="000000"/>
          <w:sz w:val="32"/>
          <w:szCs w:val="32"/>
        </w:rPr>
        <w:t xml:space="preserve">André Rabicó, </w:t>
      </w:r>
      <w:r w:rsidR="009B3B0C" w:rsidRPr="00B6745E">
        <w:rPr>
          <w:rFonts w:asciiTheme="minorHAnsi" w:eastAsia="Calibri" w:hAnsiTheme="minorHAnsi" w:cstheme="minorHAnsi"/>
          <w:b/>
          <w:color w:val="000000"/>
          <w:sz w:val="32"/>
          <w:szCs w:val="32"/>
        </w:rPr>
        <w:t xml:space="preserve">Mário do Peixe, </w:t>
      </w:r>
      <w:r w:rsidR="008F5214" w:rsidRPr="00B6745E">
        <w:rPr>
          <w:rFonts w:asciiTheme="minorHAnsi" w:eastAsia="Calibri" w:hAnsiTheme="minorHAnsi" w:cstheme="minorHAnsi"/>
          <w:b/>
          <w:color w:val="000000"/>
          <w:sz w:val="32"/>
          <w:szCs w:val="32"/>
        </w:rPr>
        <w:t xml:space="preserve">Cid do Caranguejo, </w:t>
      </w:r>
      <w:r w:rsidR="00630F8E" w:rsidRPr="00B6745E">
        <w:rPr>
          <w:rFonts w:asciiTheme="minorHAnsi" w:eastAsia="Calibri" w:hAnsiTheme="minorHAnsi" w:cstheme="minorHAnsi"/>
          <w:b/>
          <w:color w:val="000000"/>
          <w:sz w:val="32"/>
          <w:szCs w:val="32"/>
        </w:rPr>
        <w:t xml:space="preserve">Pedro Henrique, </w:t>
      </w:r>
      <w:r w:rsidR="006A3F6B" w:rsidRPr="00B6745E">
        <w:rPr>
          <w:rFonts w:asciiTheme="minorHAnsi" w:eastAsia="Calibri" w:hAnsiTheme="minorHAnsi" w:cstheme="minorHAnsi"/>
          <w:b/>
          <w:color w:val="000000"/>
          <w:sz w:val="32"/>
          <w:szCs w:val="32"/>
        </w:rPr>
        <w:t>Alexandre Carvalho, Xande da P</w:t>
      </w:r>
      <w:r w:rsidR="00B66EAF" w:rsidRPr="00B6745E">
        <w:rPr>
          <w:rFonts w:asciiTheme="minorHAnsi" w:eastAsia="Calibri" w:hAnsiTheme="minorHAnsi" w:cstheme="minorHAnsi"/>
          <w:b/>
          <w:color w:val="000000"/>
          <w:sz w:val="32"/>
          <w:szCs w:val="32"/>
        </w:rPr>
        <w:t>raia, Ana de Marcílio e Ramon Aranha</w:t>
      </w:r>
      <w:r w:rsidR="0049119F" w:rsidRPr="00B6745E">
        <w:rPr>
          <w:rFonts w:asciiTheme="minorHAnsi" w:eastAsia="Calibri" w:hAnsiTheme="minorHAnsi" w:cstheme="minorHAnsi"/>
          <w:b/>
          <w:color w:val="000000"/>
          <w:sz w:val="32"/>
          <w:szCs w:val="32"/>
        </w:rPr>
        <w:t>.</w:t>
      </w:r>
      <w:r w:rsidR="009107B9" w:rsidRPr="00B6745E">
        <w:rPr>
          <w:rFonts w:asciiTheme="minorHAnsi" w:hAnsiTheme="minorHAnsi" w:cstheme="minorHAnsi"/>
          <w:b/>
          <w:color w:val="000000"/>
          <w:sz w:val="32"/>
          <w:szCs w:val="32"/>
        </w:rPr>
        <w:t xml:space="preserve"> </w:t>
      </w:r>
      <w:r w:rsidR="009107B9" w:rsidRPr="00B6745E">
        <w:rPr>
          <w:rFonts w:asciiTheme="minorHAnsi" w:hAnsiTheme="minorHAnsi" w:cstheme="minorHAnsi"/>
          <w:color w:val="000000"/>
          <w:sz w:val="32"/>
          <w:szCs w:val="32"/>
        </w:rPr>
        <w:t xml:space="preserve">O Sr. Presidente, Vereador Eduardo Batista, ao verificar a existência de número regimental para reunir, e evocando a proteção de Deus e em nome da comunidade deu por abertos os trabalhos </w:t>
      </w:r>
      <w:proofErr w:type="gramStart"/>
      <w:r w:rsidR="009107B9" w:rsidRPr="00B6745E">
        <w:rPr>
          <w:rFonts w:asciiTheme="minorHAnsi" w:hAnsiTheme="minorHAnsi" w:cstheme="minorHAnsi"/>
          <w:color w:val="000000"/>
          <w:sz w:val="32"/>
          <w:szCs w:val="32"/>
        </w:rPr>
        <w:t>da presente</w:t>
      </w:r>
      <w:proofErr w:type="gramEnd"/>
      <w:r w:rsidR="009107B9" w:rsidRPr="00B6745E">
        <w:rPr>
          <w:rFonts w:asciiTheme="minorHAnsi" w:hAnsiTheme="minorHAnsi" w:cstheme="minorHAnsi"/>
          <w:color w:val="000000"/>
          <w:sz w:val="32"/>
          <w:szCs w:val="32"/>
        </w:rPr>
        <w:t xml:space="preserve"> Reunião Ordinária. Em seguida, solicitou a todos, para de pé, cantar o Hino de Goiana. Logo após o Sr. Presidente solicit</w:t>
      </w:r>
      <w:r w:rsidR="001214A0">
        <w:rPr>
          <w:rFonts w:asciiTheme="minorHAnsi" w:hAnsiTheme="minorHAnsi" w:cstheme="minorHAnsi"/>
          <w:color w:val="000000"/>
          <w:sz w:val="32"/>
          <w:szCs w:val="32"/>
        </w:rPr>
        <w:t>ou ao Vereador Edson da Farmácia</w:t>
      </w:r>
      <w:r w:rsidR="009107B9" w:rsidRPr="00B6745E">
        <w:rPr>
          <w:rFonts w:asciiTheme="minorHAnsi" w:hAnsiTheme="minorHAnsi" w:cstheme="minorHAnsi"/>
          <w:color w:val="000000"/>
          <w:sz w:val="32"/>
          <w:szCs w:val="32"/>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B6745E">
        <w:rPr>
          <w:rFonts w:asciiTheme="minorHAnsi" w:hAnsiTheme="minorHAnsi" w:cstheme="minorHAnsi"/>
          <w:b/>
          <w:color w:val="000000"/>
          <w:sz w:val="32"/>
          <w:szCs w:val="32"/>
        </w:rPr>
        <w:t xml:space="preserve">Matérias do Expediente, </w:t>
      </w:r>
      <w:r w:rsidR="009107B9" w:rsidRPr="00B6745E">
        <w:rPr>
          <w:rFonts w:asciiTheme="minorHAnsi" w:hAnsiTheme="minorHAnsi" w:cstheme="minorHAnsi"/>
          <w:color w:val="000000"/>
          <w:sz w:val="32"/>
          <w:szCs w:val="32"/>
        </w:rPr>
        <w:t>o qual constou:</w:t>
      </w:r>
      <w:r w:rsidR="006D08E9" w:rsidRPr="00B6745E">
        <w:rPr>
          <w:rFonts w:asciiTheme="minorHAnsi" w:hAnsiTheme="minorHAnsi" w:cstheme="minorHAnsi"/>
          <w:color w:val="000000"/>
          <w:sz w:val="32"/>
          <w:szCs w:val="32"/>
        </w:rPr>
        <w:t xml:space="preserve"> </w:t>
      </w:r>
      <w:r w:rsidR="00B66EAF" w:rsidRPr="00B6745E">
        <w:rPr>
          <w:rFonts w:asciiTheme="minorHAnsi" w:hAnsiTheme="minorHAnsi" w:cstheme="minorHAnsi"/>
          <w:b/>
          <w:color w:val="000000"/>
          <w:sz w:val="32"/>
          <w:szCs w:val="32"/>
        </w:rPr>
        <w:t xml:space="preserve">Recife, 19 de outubro de 2022. Oficio </w:t>
      </w:r>
      <w:r w:rsidR="00B66EAF" w:rsidRPr="00B6745E">
        <w:rPr>
          <w:rFonts w:asciiTheme="minorHAnsi" w:hAnsiTheme="minorHAnsi" w:cstheme="minorHAnsi"/>
          <w:b/>
          <w:color w:val="000000"/>
          <w:sz w:val="32"/>
          <w:szCs w:val="32"/>
        </w:rPr>
        <w:lastRenderedPageBreak/>
        <w:t>circular nº 4/2022/DP-</w:t>
      </w:r>
      <w:proofErr w:type="spellStart"/>
      <w:r w:rsidR="00B66EAF" w:rsidRPr="00B6745E">
        <w:rPr>
          <w:rFonts w:asciiTheme="minorHAnsi" w:hAnsiTheme="minorHAnsi" w:cstheme="minorHAnsi"/>
          <w:b/>
          <w:color w:val="000000"/>
          <w:sz w:val="32"/>
          <w:szCs w:val="32"/>
        </w:rPr>
        <w:t>Apac</w:t>
      </w:r>
      <w:proofErr w:type="spellEnd"/>
      <w:r w:rsidR="00B66EAF" w:rsidRPr="00B6745E">
        <w:rPr>
          <w:rFonts w:asciiTheme="minorHAnsi" w:hAnsiTheme="minorHAnsi" w:cstheme="minorHAnsi"/>
          <w:b/>
          <w:color w:val="000000"/>
          <w:sz w:val="32"/>
          <w:szCs w:val="32"/>
        </w:rPr>
        <w:t xml:space="preserve">. Assunto: </w:t>
      </w:r>
      <w:r w:rsidR="00B66EAF" w:rsidRPr="00B6745E">
        <w:rPr>
          <w:rFonts w:asciiTheme="minorHAnsi" w:hAnsiTheme="minorHAnsi" w:cstheme="minorHAnsi"/>
          <w:color w:val="000000"/>
          <w:sz w:val="32"/>
          <w:szCs w:val="32"/>
        </w:rPr>
        <w:t xml:space="preserve">Convite para oficina de Proposição de Ações, Metas e Plano de Investimento. Cordialmente, Suzana Maria </w:t>
      </w:r>
      <w:proofErr w:type="spellStart"/>
      <w:r w:rsidR="00B66EAF" w:rsidRPr="00B6745E">
        <w:rPr>
          <w:rFonts w:asciiTheme="minorHAnsi" w:hAnsiTheme="minorHAnsi" w:cstheme="minorHAnsi"/>
          <w:color w:val="000000"/>
          <w:sz w:val="32"/>
          <w:szCs w:val="32"/>
        </w:rPr>
        <w:t>Gigo</w:t>
      </w:r>
      <w:proofErr w:type="spellEnd"/>
      <w:r w:rsidR="00B66EAF" w:rsidRPr="00B6745E">
        <w:rPr>
          <w:rFonts w:asciiTheme="minorHAnsi" w:hAnsiTheme="minorHAnsi" w:cstheme="minorHAnsi"/>
          <w:color w:val="000000"/>
          <w:sz w:val="32"/>
          <w:szCs w:val="32"/>
        </w:rPr>
        <w:t xml:space="preserve"> Lima Montenegro Diretora Presidente. </w:t>
      </w:r>
      <w:r w:rsidR="003D7B62">
        <w:rPr>
          <w:rFonts w:asciiTheme="minorHAnsi" w:hAnsiTheme="minorHAnsi" w:cstheme="minorHAnsi"/>
          <w:color w:val="000000"/>
          <w:sz w:val="32"/>
          <w:szCs w:val="32"/>
        </w:rPr>
        <w:t xml:space="preserve">  </w:t>
      </w:r>
      <w:r w:rsidR="00B012B1" w:rsidRPr="00B6745E">
        <w:rPr>
          <w:rFonts w:asciiTheme="minorHAnsi" w:hAnsiTheme="minorHAnsi" w:cstheme="minorHAnsi"/>
          <w:b/>
          <w:color w:val="000000"/>
          <w:sz w:val="32"/>
          <w:szCs w:val="32"/>
        </w:rPr>
        <w:t xml:space="preserve">Goiana, 01 de novembro de 2022. Oficio nº 474/2022 – GABPREF. Ref.: Projeto de Lei nº 042/2022 – Executivo. </w:t>
      </w:r>
      <w:r w:rsidR="00B012B1" w:rsidRPr="00B6745E">
        <w:rPr>
          <w:rFonts w:asciiTheme="minorHAnsi" w:hAnsiTheme="minorHAnsi" w:cstheme="minorHAnsi"/>
          <w:color w:val="000000"/>
          <w:sz w:val="32"/>
          <w:szCs w:val="32"/>
        </w:rPr>
        <w:t xml:space="preserve">Vimos à presença de Vossa excelência encaminhar o </w:t>
      </w:r>
      <w:r w:rsidR="00B012B1" w:rsidRPr="00B6745E">
        <w:rPr>
          <w:rFonts w:asciiTheme="minorHAnsi" w:hAnsiTheme="minorHAnsi" w:cstheme="minorHAnsi"/>
          <w:b/>
          <w:color w:val="000000"/>
          <w:sz w:val="32"/>
          <w:szCs w:val="32"/>
        </w:rPr>
        <w:t>Projeto de Lei nº 042/2022</w:t>
      </w:r>
      <w:r w:rsidR="00B012B1" w:rsidRPr="00B6745E">
        <w:rPr>
          <w:rFonts w:asciiTheme="minorHAnsi" w:hAnsiTheme="minorHAnsi" w:cstheme="minorHAnsi"/>
          <w:color w:val="000000"/>
          <w:sz w:val="32"/>
          <w:szCs w:val="32"/>
        </w:rPr>
        <w:t xml:space="preserve"> em anexo, o qual “</w:t>
      </w:r>
      <w:r w:rsidR="00B012B1" w:rsidRPr="00B6745E">
        <w:rPr>
          <w:rFonts w:asciiTheme="minorHAnsi" w:hAnsiTheme="minorHAnsi" w:cstheme="minorHAnsi"/>
          <w:b/>
          <w:color w:val="000000"/>
          <w:sz w:val="32"/>
          <w:szCs w:val="32"/>
        </w:rPr>
        <w:t xml:space="preserve">Dispõe sobre as regras de consignações em folha de pagamento, no âmbito do Poder Executivo Municipal, revoga a Lei 2038/2007 e dá outras providências”. </w:t>
      </w:r>
      <w:r w:rsidR="00B012B1" w:rsidRPr="00B6745E">
        <w:rPr>
          <w:rFonts w:asciiTheme="minorHAnsi" w:hAnsiTheme="minorHAnsi" w:cstheme="minorHAnsi"/>
          <w:color w:val="000000"/>
          <w:sz w:val="32"/>
          <w:szCs w:val="32"/>
        </w:rPr>
        <w:t xml:space="preserve">Na oportunidade, apraz-me renovar a Vossa Excelência as expressões de elevada estima e distinta consideração. Eduardo Honório Carneiro Prefeito. </w:t>
      </w:r>
      <w:r w:rsidR="00D008CA" w:rsidRPr="00B6745E">
        <w:rPr>
          <w:rFonts w:asciiTheme="minorHAnsi" w:hAnsiTheme="minorHAnsi" w:cstheme="minorHAnsi"/>
          <w:b/>
          <w:color w:val="000000"/>
          <w:sz w:val="32"/>
          <w:szCs w:val="32"/>
        </w:rPr>
        <w:t xml:space="preserve">PROJETO DE LEI Nº 042/2022. </w:t>
      </w:r>
      <w:r w:rsidR="00D008CA" w:rsidRPr="00B6745E">
        <w:rPr>
          <w:rFonts w:asciiTheme="minorHAnsi" w:hAnsiTheme="minorHAnsi" w:cstheme="minorHAnsi"/>
          <w:color w:val="000000"/>
          <w:sz w:val="32"/>
          <w:szCs w:val="32"/>
        </w:rPr>
        <w:t xml:space="preserve">EMENTA: </w:t>
      </w:r>
      <w:r w:rsidR="00D008CA" w:rsidRPr="00B6745E">
        <w:rPr>
          <w:rFonts w:asciiTheme="minorHAnsi" w:hAnsiTheme="minorHAnsi" w:cstheme="minorHAnsi"/>
          <w:b/>
          <w:color w:val="000000"/>
          <w:sz w:val="32"/>
          <w:szCs w:val="32"/>
        </w:rPr>
        <w:t xml:space="preserve">“DISPÕE SOBRE AS REGRAS DE CONSIGNAÇÕES EM FOLHA DE PAGAMENTO, NO ÂMBITO DO PODER EXECUTIVO MUNICIPAL, REVOGA A LEI 2038/2007 E DÁ OUTRAS PROVIDENCIAS”. </w:t>
      </w:r>
      <w:r w:rsidR="00D008CA" w:rsidRPr="00B6745E">
        <w:rPr>
          <w:rFonts w:asciiTheme="minorHAnsi" w:hAnsiTheme="minorHAnsi" w:cstheme="minorHAnsi"/>
          <w:color w:val="000000"/>
          <w:sz w:val="32"/>
          <w:szCs w:val="32"/>
        </w:rPr>
        <w:t xml:space="preserve">Gabinete do Prefeito, em 01 de novembro de 2022. Eduardo Honório Carneiro Prefeito. </w:t>
      </w:r>
      <w:r w:rsidR="006A3F6B" w:rsidRPr="00B6745E">
        <w:rPr>
          <w:rFonts w:asciiTheme="minorHAnsi" w:hAnsiTheme="minorHAnsi" w:cstheme="minorHAnsi"/>
          <w:b/>
          <w:color w:val="000000"/>
          <w:sz w:val="32"/>
          <w:szCs w:val="32"/>
        </w:rPr>
        <w:t>PARECER DA COMISS</w:t>
      </w:r>
      <w:r w:rsidR="007A3A68" w:rsidRPr="00B6745E">
        <w:rPr>
          <w:rFonts w:asciiTheme="minorHAnsi" w:hAnsiTheme="minorHAnsi" w:cstheme="minorHAnsi"/>
          <w:b/>
          <w:color w:val="000000"/>
          <w:sz w:val="32"/>
          <w:szCs w:val="32"/>
        </w:rPr>
        <w:t xml:space="preserve">ÃO DE CONSTITUIÇÃO E REDAÇÃO DA CÂMARA MUNICIPAL DE GOIANA, </w:t>
      </w:r>
      <w:r w:rsidR="007A3A68" w:rsidRPr="00B6745E">
        <w:rPr>
          <w:rFonts w:asciiTheme="minorHAnsi" w:hAnsiTheme="minorHAnsi" w:cstheme="minorHAnsi"/>
          <w:color w:val="000000"/>
          <w:sz w:val="32"/>
          <w:szCs w:val="32"/>
        </w:rPr>
        <w:t>sobre o Projeto de Decreto Legislativo nº 022/2022, de autoria do Vereador Alexandre Carvalho, que “</w:t>
      </w:r>
      <w:r w:rsidR="007A3A68" w:rsidRPr="00B6745E">
        <w:rPr>
          <w:rFonts w:asciiTheme="minorHAnsi" w:hAnsiTheme="minorHAnsi" w:cstheme="minorHAnsi"/>
          <w:b/>
          <w:color w:val="000000"/>
          <w:sz w:val="32"/>
          <w:szCs w:val="32"/>
        </w:rPr>
        <w:t xml:space="preserve">Outorga Título de Cidadania Honorária de Goianense e dá outras providências”. </w:t>
      </w:r>
      <w:r w:rsidR="007A3A68" w:rsidRPr="00B6745E">
        <w:rPr>
          <w:rFonts w:asciiTheme="minorHAnsi" w:hAnsiTheme="minorHAnsi" w:cstheme="minorHAnsi"/>
          <w:color w:val="000000"/>
          <w:sz w:val="32"/>
          <w:szCs w:val="32"/>
        </w:rPr>
        <w:t xml:space="preserve">Sala das Comissões da Câmara Municipal de Goiana, em 31 de outubro de 2022. Ver.: André Rabicó/Presidente. Ver.: Renato Sandré/Relator. Ver.: Carlos |Viégas Júnior/Membro. </w:t>
      </w:r>
      <w:r w:rsidR="00627919" w:rsidRPr="00B6745E">
        <w:rPr>
          <w:rFonts w:asciiTheme="minorHAnsi" w:hAnsiTheme="minorHAnsi" w:cstheme="minorHAnsi"/>
          <w:b/>
          <w:color w:val="000000"/>
          <w:sz w:val="32"/>
          <w:szCs w:val="32"/>
        </w:rPr>
        <w:t xml:space="preserve">INDICAÇÃO DE Nº 325/2022. AUTOR: VER.: EDUARDO BATISTA. </w:t>
      </w:r>
      <w:r w:rsidR="00627919" w:rsidRPr="00B6745E">
        <w:rPr>
          <w:rFonts w:asciiTheme="minorHAnsi" w:hAnsiTheme="minorHAnsi" w:cstheme="minorHAnsi"/>
          <w:color w:val="000000"/>
          <w:sz w:val="32"/>
          <w:szCs w:val="32"/>
        </w:rPr>
        <w:t xml:space="preserve">INDICA, ao Prefeito do Município, Sr. Eduardo Honório, </w:t>
      </w:r>
      <w:r w:rsidR="00B66EAF" w:rsidRPr="00B6745E">
        <w:rPr>
          <w:rFonts w:asciiTheme="minorHAnsi" w:hAnsiTheme="minorHAnsi" w:cstheme="minorHAnsi"/>
          <w:color w:val="000000"/>
          <w:sz w:val="32"/>
          <w:szCs w:val="32"/>
        </w:rPr>
        <w:t xml:space="preserve">o pedido de construção de um Velório Municipal no distrito de Ponta de Pedras, em Goiana. </w:t>
      </w:r>
      <w:r w:rsidR="00B012B1" w:rsidRPr="00B6745E">
        <w:rPr>
          <w:rFonts w:asciiTheme="minorHAnsi" w:hAnsiTheme="minorHAnsi" w:cstheme="minorHAnsi"/>
          <w:color w:val="000000"/>
          <w:sz w:val="32"/>
          <w:szCs w:val="32"/>
        </w:rPr>
        <w:t xml:space="preserve"> </w:t>
      </w:r>
      <w:r w:rsidR="009107B9" w:rsidRPr="00B6745E">
        <w:rPr>
          <w:rFonts w:asciiTheme="minorHAnsi" w:hAnsiTheme="minorHAnsi" w:cstheme="minorHAnsi"/>
          <w:color w:val="000000"/>
          <w:sz w:val="32"/>
          <w:szCs w:val="32"/>
        </w:rPr>
        <w:t>Concluída a leitura o Sr. Presidente, passou</w:t>
      </w:r>
      <w:r w:rsidR="009107B9" w:rsidRPr="00B6745E">
        <w:rPr>
          <w:rFonts w:asciiTheme="minorHAnsi" w:eastAsia="Times New Roman" w:hAnsiTheme="minorHAnsi" w:cstheme="minorHAnsi"/>
          <w:color w:val="000000"/>
          <w:sz w:val="32"/>
          <w:szCs w:val="32"/>
        </w:rPr>
        <w:t xml:space="preserve"> para o </w:t>
      </w:r>
      <w:r w:rsidR="009107B9" w:rsidRPr="00B6745E">
        <w:rPr>
          <w:rFonts w:asciiTheme="minorHAnsi" w:eastAsia="Times New Roman" w:hAnsiTheme="minorHAnsi" w:cstheme="minorHAnsi"/>
          <w:b/>
          <w:color w:val="000000"/>
          <w:sz w:val="32"/>
          <w:szCs w:val="32"/>
        </w:rPr>
        <w:t>PEQUENO EXPEDIENTE</w:t>
      </w:r>
      <w:r w:rsidR="009107B9" w:rsidRPr="00B6745E">
        <w:rPr>
          <w:rFonts w:asciiTheme="minorHAnsi" w:eastAsia="Times New Roman" w:hAnsiTheme="minorHAnsi" w:cstheme="minorHAnsi"/>
          <w:color w:val="000000"/>
          <w:sz w:val="32"/>
          <w:szCs w:val="32"/>
        </w:rPr>
        <w:t xml:space="preserve">, não havendo vereadores inscritos passou para o </w:t>
      </w:r>
      <w:r w:rsidR="009107B9" w:rsidRPr="00B6745E">
        <w:rPr>
          <w:rFonts w:asciiTheme="minorHAnsi" w:eastAsia="Times New Roman" w:hAnsiTheme="minorHAnsi" w:cstheme="minorHAnsi"/>
          <w:b/>
          <w:color w:val="000000"/>
          <w:sz w:val="32"/>
          <w:szCs w:val="32"/>
        </w:rPr>
        <w:t>GRANDE EXPEDIENTE</w:t>
      </w:r>
      <w:r w:rsidR="009107B9" w:rsidRPr="00B6745E">
        <w:rPr>
          <w:rFonts w:asciiTheme="minorHAnsi" w:eastAsia="Times New Roman" w:hAnsiTheme="minorHAnsi" w:cstheme="minorHAnsi"/>
          <w:color w:val="000000"/>
          <w:sz w:val="32"/>
          <w:szCs w:val="32"/>
        </w:rPr>
        <w:t>, fazendo us</w:t>
      </w:r>
      <w:r w:rsidR="00C95813" w:rsidRPr="00B6745E">
        <w:rPr>
          <w:rFonts w:asciiTheme="minorHAnsi" w:eastAsia="Times New Roman" w:hAnsiTheme="minorHAnsi" w:cstheme="minorHAnsi"/>
          <w:color w:val="000000"/>
          <w:sz w:val="32"/>
          <w:szCs w:val="32"/>
        </w:rPr>
        <w:t>o da palavra o</w:t>
      </w:r>
      <w:r w:rsidR="002336B9" w:rsidRPr="00B6745E">
        <w:rPr>
          <w:rFonts w:asciiTheme="minorHAnsi" w:eastAsia="Times New Roman" w:hAnsiTheme="minorHAnsi" w:cstheme="minorHAnsi"/>
          <w:b/>
          <w:color w:val="000000"/>
          <w:sz w:val="32"/>
          <w:szCs w:val="32"/>
        </w:rPr>
        <w:t xml:space="preserve">, </w:t>
      </w:r>
      <w:r w:rsidR="001C081E" w:rsidRPr="00B6745E">
        <w:rPr>
          <w:rFonts w:asciiTheme="minorHAnsi" w:eastAsia="Times New Roman" w:hAnsiTheme="minorHAnsi" w:cstheme="minorHAnsi"/>
          <w:b/>
          <w:color w:val="000000"/>
          <w:sz w:val="32"/>
          <w:szCs w:val="32"/>
        </w:rPr>
        <w:t>Vereador</w:t>
      </w:r>
      <w:r w:rsidR="0032061A" w:rsidRPr="00B6745E">
        <w:rPr>
          <w:rFonts w:asciiTheme="minorHAnsi" w:eastAsia="Times New Roman" w:hAnsiTheme="minorHAnsi" w:cstheme="minorHAnsi"/>
          <w:b/>
          <w:color w:val="000000"/>
          <w:sz w:val="32"/>
          <w:szCs w:val="32"/>
        </w:rPr>
        <w:t xml:space="preserve"> André Rabicó</w:t>
      </w:r>
      <w:r w:rsidR="004877B5" w:rsidRPr="00B6745E">
        <w:rPr>
          <w:rFonts w:asciiTheme="minorHAnsi" w:eastAsia="Times New Roman" w:hAnsiTheme="minorHAnsi" w:cstheme="minorHAnsi"/>
          <w:b/>
          <w:color w:val="000000"/>
          <w:sz w:val="32"/>
          <w:szCs w:val="32"/>
        </w:rPr>
        <w:t>,</w:t>
      </w:r>
      <w:r w:rsidR="0032061A" w:rsidRPr="00B6745E">
        <w:rPr>
          <w:rFonts w:asciiTheme="minorHAnsi" w:eastAsia="Times New Roman" w:hAnsiTheme="minorHAnsi" w:cstheme="minorHAnsi"/>
          <w:b/>
          <w:color w:val="000000"/>
          <w:sz w:val="32"/>
          <w:szCs w:val="32"/>
        </w:rPr>
        <w:t xml:space="preserve"> </w:t>
      </w:r>
      <w:r w:rsidR="0032061A" w:rsidRPr="00B6745E">
        <w:rPr>
          <w:rFonts w:asciiTheme="minorHAnsi" w:eastAsia="Times New Roman" w:hAnsiTheme="minorHAnsi" w:cstheme="minorHAnsi"/>
          <w:color w:val="000000"/>
          <w:sz w:val="32"/>
          <w:szCs w:val="32"/>
        </w:rPr>
        <w:t xml:space="preserve">que elogiou o trabalho desempenhado pela secretária de serviços públicos. O parlamentar ainda comentou que, em breve, diversas ruas de </w:t>
      </w:r>
      <w:r w:rsidR="0032061A" w:rsidRPr="00B6745E">
        <w:rPr>
          <w:rFonts w:asciiTheme="minorHAnsi" w:eastAsia="Times New Roman" w:hAnsiTheme="minorHAnsi" w:cstheme="minorHAnsi"/>
          <w:color w:val="000000"/>
          <w:sz w:val="32"/>
          <w:szCs w:val="32"/>
        </w:rPr>
        <w:lastRenderedPageBreak/>
        <w:t xml:space="preserve">Tejucupapo serão calçadas pela prefeitura municipal. Em seguida fez uso da </w:t>
      </w:r>
      <w:proofErr w:type="gramStart"/>
      <w:r w:rsidR="0032061A" w:rsidRPr="00B6745E">
        <w:rPr>
          <w:rFonts w:asciiTheme="minorHAnsi" w:eastAsia="Times New Roman" w:hAnsiTheme="minorHAnsi" w:cstheme="minorHAnsi"/>
          <w:color w:val="000000"/>
          <w:sz w:val="32"/>
          <w:szCs w:val="32"/>
        </w:rPr>
        <w:t xml:space="preserve">palavra </w:t>
      </w:r>
      <w:r w:rsidR="003D7B62">
        <w:rPr>
          <w:rFonts w:asciiTheme="minorHAnsi" w:eastAsia="Times New Roman" w:hAnsiTheme="minorHAnsi" w:cstheme="minorHAnsi"/>
          <w:color w:val="000000"/>
          <w:sz w:val="32"/>
          <w:szCs w:val="32"/>
        </w:rPr>
        <w:t xml:space="preserve"> </w:t>
      </w:r>
      <w:r w:rsidR="0032061A" w:rsidRPr="00B6745E">
        <w:rPr>
          <w:rFonts w:asciiTheme="minorHAnsi" w:eastAsia="Times New Roman" w:hAnsiTheme="minorHAnsi" w:cstheme="minorHAnsi"/>
          <w:color w:val="000000"/>
          <w:sz w:val="32"/>
          <w:szCs w:val="32"/>
        </w:rPr>
        <w:t>o</w:t>
      </w:r>
      <w:proofErr w:type="gramEnd"/>
      <w:r w:rsidR="0032061A" w:rsidRPr="00B6745E">
        <w:rPr>
          <w:rFonts w:asciiTheme="minorHAnsi" w:eastAsia="Times New Roman" w:hAnsiTheme="minorHAnsi" w:cstheme="minorHAnsi"/>
          <w:color w:val="000000"/>
          <w:sz w:val="32"/>
          <w:szCs w:val="32"/>
        </w:rPr>
        <w:t xml:space="preserve"> </w:t>
      </w:r>
      <w:r w:rsidR="0032061A" w:rsidRPr="00B6745E">
        <w:rPr>
          <w:rFonts w:asciiTheme="minorHAnsi" w:eastAsia="Times New Roman" w:hAnsiTheme="minorHAnsi" w:cstheme="minorHAnsi"/>
          <w:b/>
          <w:color w:val="000000"/>
          <w:sz w:val="32"/>
          <w:szCs w:val="32"/>
        </w:rPr>
        <w:t xml:space="preserve">Vereador Ramon Aranha, </w:t>
      </w:r>
      <w:r w:rsidR="0032061A" w:rsidRPr="00B6745E">
        <w:rPr>
          <w:rFonts w:asciiTheme="minorHAnsi" w:eastAsia="Times New Roman" w:hAnsiTheme="minorHAnsi" w:cstheme="minorHAnsi"/>
          <w:color w:val="000000"/>
          <w:sz w:val="32"/>
          <w:szCs w:val="32"/>
        </w:rPr>
        <w:t xml:space="preserve">que parabenizou o sindicato dos servidores públicos municipais de Goiana, que dialogou com o prefeito Eduardo Honório para que fosse elaborado o Projeto de Lei nº 042/2022, </w:t>
      </w:r>
      <w:r w:rsidR="00394570" w:rsidRPr="00B6745E">
        <w:rPr>
          <w:rFonts w:asciiTheme="minorHAnsi" w:eastAsia="Times New Roman" w:hAnsiTheme="minorHAnsi" w:cstheme="minorHAnsi"/>
          <w:color w:val="000000"/>
          <w:sz w:val="32"/>
          <w:szCs w:val="32"/>
        </w:rPr>
        <w:t>que dispõe</w:t>
      </w:r>
      <w:r w:rsidR="0032061A" w:rsidRPr="00B6745E">
        <w:rPr>
          <w:rFonts w:asciiTheme="minorHAnsi" w:eastAsia="Times New Roman" w:hAnsiTheme="minorHAnsi" w:cstheme="minorHAnsi"/>
          <w:color w:val="000000"/>
          <w:sz w:val="32"/>
          <w:szCs w:val="32"/>
        </w:rPr>
        <w:t xml:space="preserve"> sobre regras de empréstimo</w:t>
      </w:r>
      <w:r w:rsidR="00394570" w:rsidRPr="00B6745E">
        <w:rPr>
          <w:rFonts w:asciiTheme="minorHAnsi" w:eastAsia="Times New Roman" w:hAnsiTheme="minorHAnsi" w:cstheme="minorHAnsi"/>
          <w:color w:val="000000"/>
          <w:sz w:val="32"/>
          <w:szCs w:val="32"/>
        </w:rPr>
        <w:t xml:space="preserve">s consignados para servidores municipais. Logo após fez uso da palavra o </w:t>
      </w:r>
      <w:r w:rsidR="00394570" w:rsidRPr="00B6745E">
        <w:rPr>
          <w:rFonts w:asciiTheme="minorHAnsi" w:eastAsia="Times New Roman" w:hAnsiTheme="minorHAnsi" w:cstheme="minorHAnsi"/>
          <w:b/>
          <w:color w:val="000000"/>
          <w:sz w:val="32"/>
          <w:szCs w:val="32"/>
        </w:rPr>
        <w:t xml:space="preserve">Vereador Renato Sandré, </w:t>
      </w:r>
      <w:r w:rsidR="00394570" w:rsidRPr="00B6745E">
        <w:rPr>
          <w:rFonts w:asciiTheme="minorHAnsi" w:eastAsia="Times New Roman" w:hAnsiTheme="minorHAnsi" w:cstheme="minorHAnsi"/>
          <w:color w:val="000000"/>
          <w:sz w:val="32"/>
          <w:szCs w:val="32"/>
        </w:rPr>
        <w:t>dizendo que foi um dos primeiros políticos goianenses a declarar apoio a governadora eleita Raquel Lyra. Agradeceu o povo goianense pela expressiva votação e o apoio de diversos políticos que somaram forças durante o segundo turno das eleições. O parlamentar ainda destacou que este é um momento para desarmar palanques e d</w:t>
      </w:r>
      <w:r w:rsidR="003D7B62">
        <w:rPr>
          <w:rFonts w:asciiTheme="minorHAnsi" w:eastAsia="Times New Roman" w:hAnsiTheme="minorHAnsi" w:cstheme="minorHAnsi"/>
          <w:color w:val="000000"/>
          <w:sz w:val="32"/>
          <w:szCs w:val="32"/>
        </w:rPr>
        <w:t>e união pelo bem de Pernambuco.</w:t>
      </w:r>
      <w:r w:rsidR="0032061A" w:rsidRPr="00B6745E">
        <w:rPr>
          <w:rFonts w:asciiTheme="minorHAnsi" w:eastAsia="Times New Roman" w:hAnsiTheme="minorHAnsi" w:cstheme="minorHAnsi"/>
          <w:color w:val="000000"/>
          <w:sz w:val="32"/>
          <w:szCs w:val="32"/>
        </w:rPr>
        <w:t xml:space="preserve"> </w:t>
      </w:r>
      <w:r w:rsidR="003A7079" w:rsidRPr="00B6745E">
        <w:rPr>
          <w:rFonts w:asciiTheme="minorHAnsi" w:eastAsia="Times New Roman" w:hAnsiTheme="minorHAnsi" w:cstheme="minorHAnsi"/>
          <w:color w:val="000000"/>
          <w:sz w:val="32"/>
          <w:szCs w:val="32"/>
        </w:rPr>
        <w:t xml:space="preserve">Dando sequência ao Grande Expediente, fez uso da palavra o </w:t>
      </w:r>
      <w:r w:rsidR="003A7079" w:rsidRPr="00B6745E">
        <w:rPr>
          <w:rFonts w:asciiTheme="minorHAnsi" w:eastAsia="Times New Roman" w:hAnsiTheme="minorHAnsi" w:cstheme="minorHAnsi"/>
          <w:b/>
          <w:color w:val="000000"/>
          <w:sz w:val="32"/>
          <w:szCs w:val="32"/>
        </w:rPr>
        <w:t xml:space="preserve">Vereador Ibson Gouveia, </w:t>
      </w:r>
      <w:r w:rsidR="003A7079" w:rsidRPr="00B6745E">
        <w:rPr>
          <w:rFonts w:asciiTheme="minorHAnsi" w:eastAsia="Times New Roman" w:hAnsiTheme="minorHAnsi" w:cstheme="minorHAnsi"/>
          <w:color w:val="000000"/>
          <w:sz w:val="32"/>
          <w:szCs w:val="32"/>
        </w:rPr>
        <w:t xml:space="preserve">afirmando que a governadora eleita Raquel Lyra, terá muito trabalho para melhorar a vida </w:t>
      </w:r>
      <w:r w:rsidR="008D553F" w:rsidRPr="00B6745E">
        <w:rPr>
          <w:rFonts w:asciiTheme="minorHAnsi" w:eastAsia="Times New Roman" w:hAnsiTheme="minorHAnsi" w:cstheme="minorHAnsi"/>
          <w:color w:val="000000"/>
          <w:sz w:val="32"/>
          <w:szCs w:val="32"/>
        </w:rPr>
        <w:t>dos pernambucanos, devido ao que ele chamou de “Herança Maldita”. O parlamentar ainda destacou o descaso da atual gestão estadual com as estradas estaduais. Logo após fez uso da palavra o</w:t>
      </w:r>
      <w:r w:rsidR="008D553F" w:rsidRPr="00B6745E">
        <w:rPr>
          <w:rFonts w:asciiTheme="minorHAnsi" w:eastAsia="Times New Roman" w:hAnsiTheme="minorHAnsi" w:cstheme="minorHAnsi"/>
          <w:b/>
          <w:color w:val="000000"/>
          <w:sz w:val="32"/>
          <w:szCs w:val="32"/>
        </w:rPr>
        <w:t xml:space="preserve"> Vereador Carlos Viégas Júnior, </w:t>
      </w:r>
      <w:r w:rsidR="008D553F" w:rsidRPr="00B6745E">
        <w:rPr>
          <w:rFonts w:asciiTheme="minorHAnsi" w:eastAsia="Times New Roman" w:hAnsiTheme="minorHAnsi" w:cstheme="minorHAnsi"/>
          <w:color w:val="000000"/>
          <w:sz w:val="32"/>
          <w:szCs w:val="32"/>
        </w:rPr>
        <w:t xml:space="preserve">parabenizando os professores e alunos do curso de Direito da Faculdade de Goiana, que participaram de uma reunião na Câmara Municipal, nesta quinta-feira. O parlamentar destacou que ele e o assessor parlamentar Wilfred Gadelha dialogaram com os estudantes sobre o trabalho do Poder Legislativo. Finalizando o Grande Expediente, fez uso da palavra o </w:t>
      </w:r>
      <w:r w:rsidR="008D553F" w:rsidRPr="00B6745E">
        <w:rPr>
          <w:rFonts w:asciiTheme="minorHAnsi" w:eastAsia="Times New Roman" w:hAnsiTheme="minorHAnsi" w:cstheme="minorHAnsi"/>
          <w:b/>
          <w:color w:val="000000"/>
          <w:sz w:val="32"/>
          <w:szCs w:val="32"/>
        </w:rPr>
        <w:t xml:space="preserve">Vereador Mário do Peixe, </w:t>
      </w:r>
      <w:r w:rsidR="008D553F" w:rsidRPr="00B6745E">
        <w:rPr>
          <w:rFonts w:asciiTheme="minorHAnsi" w:eastAsia="Times New Roman" w:hAnsiTheme="minorHAnsi" w:cstheme="minorHAnsi"/>
          <w:color w:val="000000"/>
          <w:sz w:val="32"/>
          <w:szCs w:val="32"/>
        </w:rPr>
        <w:t>parabenizando o sindicato dos servidores públicos municipais de Goiana por cobrar do prefeito de Goiana Eduardo Honório, a elaboração do Projeto de Lei nº 042/2022, que dispõe sobre as regras de empréstimos consignados para os servidores municipais. O parlamentar lamentou a demora do gestor municipal em atender o p</w:t>
      </w:r>
      <w:r w:rsidR="00926045" w:rsidRPr="00B6745E">
        <w:rPr>
          <w:rFonts w:asciiTheme="minorHAnsi" w:eastAsia="Times New Roman" w:hAnsiTheme="minorHAnsi" w:cstheme="minorHAnsi"/>
          <w:color w:val="000000"/>
          <w:sz w:val="32"/>
          <w:szCs w:val="32"/>
        </w:rPr>
        <w:t>leito dos servidores.</w:t>
      </w:r>
      <w:r w:rsidR="008D553F" w:rsidRPr="00B6745E">
        <w:rPr>
          <w:rFonts w:asciiTheme="minorHAnsi" w:eastAsia="Times New Roman" w:hAnsiTheme="minorHAnsi" w:cstheme="minorHAnsi"/>
          <w:b/>
          <w:color w:val="000000"/>
          <w:sz w:val="32"/>
          <w:szCs w:val="32"/>
        </w:rPr>
        <w:t xml:space="preserve"> </w:t>
      </w:r>
      <w:r w:rsidR="009107B9" w:rsidRPr="00B6745E">
        <w:rPr>
          <w:rFonts w:asciiTheme="minorHAnsi" w:eastAsia="Times New Roman" w:hAnsiTheme="minorHAnsi" w:cstheme="minorHAnsi"/>
          <w:color w:val="000000"/>
          <w:sz w:val="32"/>
          <w:szCs w:val="32"/>
        </w:rPr>
        <w:t xml:space="preserve">Não havendo </w:t>
      </w:r>
      <w:proofErr w:type="gramStart"/>
      <w:r w:rsidR="009107B9" w:rsidRPr="00B6745E">
        <w:rPr>
          <w:rFonts w:asciiTheme="minorHAnsi" w:eastAsia="Times New Roman" w:hAnsiTheme="minorHAnsi" w:cstheme="minorHAnsi"/>
          <w:color w:val="000000"/>
          <w:sz w:val="32"/>
          <w:szCs w:val="32"/>
        </w:rPr>
        <w:t xml:space="preserve">mais </w:t>
      </w:r>
      <w:r w:rsidR="003D7B62">
        <w:rPr>
          <w:rFonts w:asciiTheme="minorHAnsi" w:eastAsia="Times New Roman" w:hAnsiTheme="minorHAnsi" w:cstheme="minorHAnsi"/>
          <w:color w:val="000000"/>
          <w:sz w:val="32"/>
          <w:szCs w:val="32"/>
        </w:rPr>
        <w:t xml:space="preserve"> </w:t>
      </w:r>
      <w:r w:rsidR="009107B9" w:rsidRPr="00B6745E">
        <w:rPr>
          <w:rFonts w:asciiTheme="minorHAnsi" w:eastAsia="Times New Roman" w:hAnsiTheme="minorHAnsi" w:cstheme="minorHAnsi"/>
          <w:color w:val="000000"/>
          <w:sz w:val="32"/>
          <w:szCs w:val="32"/>
        </w:rPr>
        <w:t>nenhum</w:t>
      </w:r>
      <w:proofErr w:type="gramEnd"/>
      <w:r w:rsidR="009107B9" w:rsidRPr="00B6745E">
        <w:rPr>
          <w:rFonts w:asciiTheme="minorHAnsi" w:eastAsia="Times New Roman" w:hAnsiTheme="minorHAnsi" w:cstheme="minorHAnsi"/>
          <w:color w:val="000000"/>
          <w:sz w:val="32"/>
          <w:szCs w:val="32"/>
        </w:rPr>
        <w:t xml:space="preserve"> Vereador</w:t>
      </w:r>
      <w:r w:rsidR="003D7B62">
        <w:rPr>
          <w:rFonts w:asciiTheme="minorHAnsi" w:eastAsia="Times New Roman" w:hAnsiTheme="minorHAnsi" w:cstheme="minorHAnsi"/>
          <w:color w:val="000000"/>
          <w:sz w:val="32"/>
          <w:szCs w:val="32"/>
        </w:rPr>
        <w:t xml:space="preserve"> </w:t>
      </w:r>
      <w:r w:rsidR="009107B9" w:rsidRPr="00B6745E">
        <w:rPr>
          <w:rFonts w:asciiTheme="minorHAnsi" w:eastAsia="Times New Roman" w:hAnsiTheme="minorHAnsi" w:cstheme="minorHAnsi"/>
          <w:color w:val="000000"/>
          <w:sz w:val="32"/>
          <w:szCs w:val="32"/>
        </w:rPr>
        <w:t xml:space="preserve"> inscrito, </w:t>
      </w:r>
      <w:r w:rsidR="009107B9" w:rsidRPr="00B6745E">
        <w:rPr>
          <w:rFonts w:asciiTheme="minorHAnsi" w:eastAsia="Calibri" w:hAnsiTheme="minorHAnsi" w:cstheme="minorHAnsi"/>
          <w:sz w:val="32"/>
          <w:szCs w:val="32"/>
        </w:rPr>
        <w:t xml:space="preserve">o </w:t>
      </w:r>
      <w:r w:rsidR="003D7B62">
        <w:rPr>
          <w:rFonts w:asciiTheme="minorHAnsi" w:eastAsia="Calibri" w:hAnsiTheme="minorHAnsi" w:cstheme="minorHAnsi"/>
          <w:sz w:val="32"/>
          <w:szCs w:val="32"/>
        </w:rPr>
        <w:t xml:space="preserve"> </w:t>
      </w:r>
      <w:r w:rsidR="009107B9" w:rsidRPr="00B6745E">
        <w:rPr>
          <w:rFonts w:asciiTheme="minorHAnsi" w:eastAsia="Calibri" w:hAnsiTheme="minorHAnsi" w:cstheme="minorHAnsi"/>
          <w:sz w:val="32"/>
          <w:szCs w:val="32"/>
        </w:rPr>
        <w:t xml:space="preserve">Sr. </w:t>
      </w:r>
      <w:r w:rsidR="003D7B62">
        <w:rPr>
          <w:rFonts w:asciiTheme="minorHAnsi" w:eastAsia="Calibri" w:hAnsiTheme="minorHAnsi" w:cstheme="minorHAnsi"/>
          <w:sz w:val="32"/>
          <w:szCs w:val="32"/>
        </w:rPr>
        <w:t xml:space="preserve"> </w:t>
      </w:r>
      <w:r w:rsidR="009107B9" w:rsidRPr="00B6745E">
        <w:rPr>
          <w:rFonts w:asciiTheme="minorHAnsi" w:eastAsia="Calibri" w:hAnsiTheme="minorHAnsi" w:cstheme="minorHAnsi"/>
          <w:sz w:val="32"/>
          <w:szCs w:val="32"/>
        </w:rPr>
        <w:t>Presidente</w:t>
      </w:r>
      <w:r w:rsidR="009107B9" w:rsidRPr="00B6745E">
        <w:rPr>
          <w:rFonts w:asciiTheme="minorHAnsi" w:eastAsia="Times New Roman" w:hAnsiTheme="minorHAnsi" w:cstheme="minorHAnsi"/>
          <w:color w:val="000000"/>
          <w:sz w:val="32"/>
          <w:szCs w:val="32"/>
        </w:rPr>
        <w:t xml:space="preserve"> solicitou </w:t>
      </w:r>
      <w:r w:rsidR="003D7B62">
        <w:rPr>
          <w:rFonts w:asciiTheme="minorHAnsi" w:eastAsia="Times New Roman" w:hAnsiTheme="minorHAnsi" w:cstheme="minorHAnsi"/>
          <w:color w:val="000000"/>
          <w:sz w:val="32"/>
          <w:szCs w:val="32"/>
        </w:rPr>
        <w:t xml:space="preserve">    </w:t>
      </w:r>
      <w:r w:rsidR="009107B9" w:rsidRPr="00B6745E">
        <w:rPr>
          <w:rFonts w:asciiTheme="minorHAnsi" w:eastAsia="Times New Roman" w:hAnsiTheme="minorHAnsi" w:cstheme="minorHAnsi"/>
          <w:color w:val="000000"/>
          <w:sz w:val="32"/>
          <w:szCs w:val="32"/>
        </w:rPr>
        <w:t xml:space="preserve">ao </w:t>
      </w:r>
      <w:r w:rsidR="003D7B62">
        <w:rPr>
          <w:rFonts w:asciiTheme="minorHAnsi" w:eastAsia="Times New Roman" w:hAnsiTheme="minorHAnsi" w:cstheme="minorHAnsi"/>
          <w:color w:val="000000"/>
          <w:sz w:val="32"/>
          <w:szCs w:val="32"/>
        </w:rPr>
        <w:t xml:space="preserve">  </w:t>
      </w:r>
    </w:p>
    <w:p w:rsidR="00B6745E" w:rsidRDefault="009107B9" w:rsidP="009107B9">
      <w:pPr>
        <w:spacing w:after="0"/>
        <w:jc w:val="both"/>
        <w:rPr>
          <w:rFonts w:asciiTheme="minorHAnsi" w:hAnsiTheme="minorHAnsi" w:cstheme="minorHAnsi"/>
          <w:sz w:val="32"/>
          <w:szCs w:val="32"/>
        </w:rPr>
      </w:pPr>
      <w:r w:rsidRPr="00B6745E">
        <w:rPr>
          <w:rFonts w:asciiTheme="minorHAnsi" w:eastAsia="Times New Roman" w:hAnsiTheme="minorHAnsi" w:cstheme="minorHAnsi"/>
          <w:color w:val="000000"/>
          <w:sz w:val="32"/>
          <w:szCs w:val="32"/>
        </w:rPr>
        <w:lastRenderedPageBreak/>
        <w:t>Primeiro Secretário</w:t>
      </w:r>
      <w:bookmarkStart w:id="0" w:name="_GoBack"/>
      <w:bookmarkEnd w:id="0"/>
      <w:r w:rsidRPr="00B6745E">
        <w:rPr>
          <w:rFonts w:asciiTheme="minorHAnsi" w:eastAsia="Times New Roman" w:hAnsiTheme="minorHAnsi" w:cstheme="minorHAnsi"/>
          <w:color w:val="000000"/>
          <w:sz w:val="32"/>
          <w:szCs w:val="32"/>
        </w:rPr>
        <w:t>, fazer a chamada dos Srs. Vereadores constatando a presença dos seguintes:</w:t>
      </w:r>
      <w:r w:rsidRPr="00B6745E">
        <w:rPr>
          <w:rFonts w:asciiTheme="minorHAnsi" w:eastAsia="Times New Roman" w:hAnsiTheme="minorHAnsi" w:cstheme="minorHAnsi"/>
          <w:b/>
          <w:color w:val="000000"/>
          <w:sz w:val="32"/>
          <w:szCs w:val="32"/>
        </w:rPr>
        <w:t xml:space="preserve"> A</w:t>
      </w:r>
      <w:r w:rsidR="00375E42" w:rsidRPr="00B6745E">
        <w:rPr>
          <w:rFonts w:asciiTheme="minorHAnsi" w:eastAsia="Times New Roman" w:hAnsiTheme="minorHAnsi" w:cstheme="minorHAnsi"/>
          <w:b/>
          <w:color w:val="000000"/>
          <w:sz w:val="32"/>
          <w:szCs w:val="32"/>
        </w:rPr>
        <w:t>lexandre Carvalho,</w:t>
      </w:r>
      <w:r w:rsidR="00F46C28" w:rsidRPr="00B6745E">
        <w:rPr>
          <w:rFonts w:asciiTheme="minorHAnsi" w:eastAsia="Times New Roman" w:hAnsiTheme="minorHAnsi" w:cstheme="minorHAnsi"/>
          <w:b/>
          <w:color w:val="000000"/>
          <w:sz w:val="32"/>
          <w:szCs w:val="32"/>
        </w:rPr>
        <w:t xml:space="preserve"> Ana Diamante,</w:t>
      </w:r>
      <w:r w:rsidR="004476D8" w:rsidRPr="00B6745E">
        <w:rPr>
          <w:rFonts w:asciiTheme="minorHAnsi" w:eastAsia="Times New Roman" w:hAnsiTheme="minorHAnsi" w:cstheme="minorHAnsi"/>
          <w:b/>
          <w:color w:val="000000"/>
          <w:sz w:val="32"/>
          <w:szCs w:val="32"/>
        </w:rPr>
        <w:t xml:space="preserve"> Ana de Marcilio,</w:t>
      </w:r>
      <w:r w:rsidR="0001391B" w:rsidRPr="00B6745E">
        <w:rPr>
          <w:rFonts w:asciiTheme="minorHAnsi" w:eastAsia="Times New Roman" w:hAnsiTheme="minorHAnsi" w:cstheme="minorHAnsi"/>
          <w:b/>
          <w:color w:val="000000"/>
          <w:sz w:val="32"/>
          <w:szCs w:val="32"/>
        </w:rPr>
        <w:t xml:space="preserve"> André Rabicó</w:t>
      </w:r>
      <w:r w:rsidR="002336B9" w:rsidRPr="00B6745E">
        <w:rPr>
          <w:rFonts w:asciiTheme="minorHAnsi" w:eastAsia="Times New Roman" w:hAnsiTheme="minorHAnsi" w:cstheme="minorHAnsi"/>
          <w:b/>
          <w:color w:val="000000"/>
          <w:sz w:val="32"/>
          <w:szCs w:val="32"/>
        </w:rPr>
        <w:t>,</w:t>
      </w:r>
      <w:r w:rsidR="00DF2505" w:rsidRPr="00B6745E">
        <w:rPr>
          <w:rFonts w:asciiTheme="minorHAnsi" w:eastAsia="Times New Roman" w:hAnsiTheme="minorHAnsi" w:cstheme="minorHAnsi"/>
          <w:b/>
          <w:color w:val="000000"/>
          <w:sz w:val="32"/>
          <w:szCs w:val="32"/>
        </w:rPr>
        <w:t xml:space="preserve"> Bruno Salsa,</w:t>
      </w:r>
      <w:r w:rsidRPr="00B6745E">
        <w:rPr>
          <w:rFonts w:asciiTheme="minorHAnsi" w:eastAsia="Times New Roman" w:hAnsiTheme="minorHAnsi" w:cstheme="minorHAnsi"/>
          <w:b/>
          <w:color w:val="000000"/>
          <w:sz w:val="32"/>
          <w:szCs w:val="32"/>
        </w:rPr>
        <w:t xml:space="preserve"> Cid do Caranguejo,</w:t>
      </w:r>
      <w:r w:rsidR="00196738" w:rsidRPr="00B6745E">
        <w:rPr>
          <w:rFonts w:asciiTheme="minorHAnsi" w:eastAsia="Times New Roman" w:hAnsiTheme="minorHAnsi" w:cstheme="minorHAnsi"/>
          <w:b/>
          <w:color w:val="000000"/>
          <w:sz w:val="32"/>
          <w:szCs w:val="32"/>
        </w:rPr>
        <w:t xml:space="preserve"> Carlos Viégas J</w:t>
      </w:r>
      <w:r w:rsidR="008D7566" w:rsidRPr="00B6745E">
        <w:rPr>
          <w:rFonts w:asciiTheme="minorHAnsi" w:eastAsia="Times New Roman" w:hAnsiTheme="minorHAnsi" w:cstheme="minorHAnsi"/>
          <w:b/>
          <w:color w:val="000000"/>
          <w:sz w:val="32"/>
          <w:szCs w:val="32"/>
        </w:rPr>
        <w:t>úni</w:t>
      </w:r>
      <w:r w:rsidR="00196738" w:rsidRPr="00B6745E">
        <w:rPr>
          <w:rFonts w:asciiTheme="minorHAnsi" w:eastAsia="Times New Roman" w:hAnsiTheme="minorHAnsi" w:cstheme="minorHAnsi"/>
          <w:b/>
          <w:color w:val="000000"/>
          <w:sz w:val="32"/>
          <w:szCs w:val="32"/>
        </w:rPr>
        <w:t>or,</w:t>
      </w:r>
      <w:r w:rsidRPr="00B6745E">
        <w:rPr>
          <w:rFonts w:asciiTheme="minorHAnsi" w:eastAsia="Times New Roman" w:hAnsiTheme="minorHAnsi" w:cstheme="minorHAnsi"/>
          <w:b/>
          <w:color w:val="000000"/>
          <w:sz w:val="32"/>
          <w:szCs w:val="32"/>
        </w:rPr>
        <w:t xml:space="preserve"> Edu</w:t>
      </w:r>
      <w:r w:rsidR="00DF2505" w:rsidRPr="00B6745E">
        <w:rPr>
          <w:rFonts w:asciiTheme="minorHAnsi" w:eastAsia="Times New Roman" w:hAnsiTheme="minorHAnsi" w:cstheme="minorHAnsi"/>
          <w:b/>
          <w:color w:val="000000"/>
          <w:sz w:val="32"/>
          <w:szCs w:val="32"/>
        </w:rPr>
        <w:t>ardo Batista,</w:t>
      </w:r>
      <w:r w:rsidR="00BB38E9" w:rsidRPr="00B6745E">
        <w:rPr>
          <w:rFonts w:asciiTheme="minorHAnsi" w:eastAsia="Times New Roman" w:hAnsiTheme="minorHAnsi" w:cstheme="minorHAnsi"/>
          <w:b/>
          <w:color w:val="000000"/>
          <w:sz w:val="32"/>
          <w:szCs w:val="32"/>
        </w:rPr>
        <w:t xml:space="preserve"> Edson da Farmácia,</w:t>
      </w:r>
      <w:r w:rsidRPr="00B6745E">
        <w:rPr>
          <w:rFonts w:asciiTheme="minorHAnsi" w:eastAsia="Times New Roman" w:hAnsiTheme="minorHAnsi" w:cstheme="minorHAnsi"/>
          <w:b/>
          <w:color w:val="000000"/>
          <w:sz w:val="32"/>
          <w:szCs w:val="32"/>
        </w:rPr>
        <w:t xml:space="preserve"> Ibson Gouveia,</w:t>
      </w:r>
      <w:r w:rsidR="00183B19" w:rsidRPr="00B6745E">
        <w:rPr>
          <w:rFonts w:asciiTheme="minorHAnsi" w:eastAsia="Times New Roman" w:hAnsiTheme="minorHAnsi" w:cstheme="minorHAnsi"/>
          <w:b/>
          <w:color w:val="000000"/>
          <w:sz w:val="32"/>
          <w:szCs w:val="32"/>
        </w:rPr>
        <w:t xml:space="preserve"> Mário do Peixe,</w:t>
      </w:r>
      <w:r w:rsidR="0024585C" w:rsidRPr="00B6745E">
        <w:rPr>
          <w:rFonts w:asciiTheme="minorHAnsi" w:eastAsia="Times New Roman" w:hAnsiTheme="minorHAnsi" w:cstheme="minorHAnsi"/>
          <w:b/>
          <w:color w:val="000000"/>
          <w:sz w:val="32"/>
          <w:szCs w:val="32"/>
        </w:rPr>
        <w:t xml:space="preserve"> Pedro Henrique</w:t>
      </w:r>
      <w:r w:rsidR="00596681" w:rsidRPr="00B6745E">
        <w:rPr>
          <w:rFonts w:asciiTheme="minorHAnsi" w:eastAsia="Times New Roman" w:hAnsiTheme="minorHAnsi" w:cstheme="minorHAnsi"/>
          <w:b/>
          <w:color w:val="000000"/>
          <w:sz w:val="32"/>
          <w:szCs w:val="32"/>
        </w:rPr>
        <w:t>, Ramon Aranha</w:t>
      </w:r>
      <w:r w:rsidR="00F46C28" w:rsidRPr="00B6745E">
        <w:rPr>
          <w:rFonts w:asciiTheme="minorHAnsi" w:eastAsia="Times New Roman" w:hAnsiTheme="minorHAnsi" w:cstheme="minorHAnsi"/>
          <w:b/>
          <w:color w:val="000000"/>
          <w:sz w:val="32"/>
          <w:szCs w:val="32"/>
        </w:rPr>
        <w:t>, Renato Sandré</w:t>
      </w:r>
      <w:r w:rsidR="0024585C" w:rsidRPr="00B6745E">
        <w:rPr>
          <w:rFonts w:asciiTheme="minorHAnsi" w:eastAsia="Times New Roman" w:hAnsiTheme="minorHAnsi" w:cstheme="minorHAnsi"/>
          <w:b/>
          <w:color w:val="000000"/>
          <w:sz w:val="32"/>
          <w:szCs w:val="32"/>
        </w:rPr>
        <w:t xml:space="preserve"> e Xande da Praia</w:t>
      </w:r>
      <w:r w:rsidR="00207BF3" w:rsidRPr="00B6745E">
        <w:rPr>
          <w:rFonts w:asciiTheme="minorHAnsi" w:eastAsia="Times New Roman" w:hAnsiTheme="minorHAnsi" w:cstheme="minorHAnsi"/>
          <w:b/>
          <w:color w:val="000000"/>
          <w:sz w:val="32"/>
          <w:szCs w:val="32"/>
        </w:rPr>
        <w:t xml:space="preserve">, </w:t>
      </w:r>
      <w:r w:rsidR="00207BF3" w:rsidRPr="00B6745E">
        <w:rPr>
          <w:rFonts w:asciiTheme="minorHAnsi" w:eastAsia="Times New Roman" w:hAnsiTheme="minorHAnsi" w:cstheme="minorHAnsi"/>
          <w:color w:val="000000"/>
          <w:sz w:val="32"/>
          <w:szCs w:val="32"/>
        </w:rPr>
        <w:t>bem</w:t>
      </w:r>
      <w:r w:rsidRPr="00B6745E">
        <w:rPr>
          <w:rFonts w:asciiTheme="minorHAnsi" w:eastAsia="Times New Roman" w:hAnsiTheme="minorHAnsi" w:cstheme="minorHAnsi"/>
          <w:color w:val="000000"/>
          <w:sz w:val="32"/>
          <w:szCs w:val="32"/>
        </w:rPr>
        <w:t xml:space="preserve"> como do Assessor Técnico Legislativo Wilfred G</w:t>
      </w:r>
      <w:r w:rsidR="00C474A8" w:rsidRPr="00B6745E">
        <w:rPr>
          <w:rFonts w:asciiTheme="minorHAnsi" w:eastAsia="Times New Roman" w:hAnsiTheme="minorHAnsi" w:cstheme="minorHAnsi"/>
          <w:color w:val="000000"/>
          <w:sz w:val="32"/>
          <w:szCs w:val="32"/>
        </w:rPr>
        <w:t>adelha</w:t>
      </w:r>
      <w:r w:rsidR="00B37770" w:rsidRPr="00B6745E">
        <w:rPr>
          <w:rFonts w:asciiTheme="minorHAnsi" w:eastAsia="Times New Roman" w:hAnsiTheme="minorHAnsi" w:cstheme="minorHAnsi"/>
          <w:color w:val="000000"/>
          <w:sz w:val="32"/>
          <w:szCs w:val="32"/>
        </w:rPr>
        <w:t>.</w:t>
      </w:r>
      <w:r w:rsidR="007E0742" w:rsidRPr="00B6745E">
        <w:rPr>
          <w:rFonts w:asciiTheme="minorHAnsi" w:eastAsia="Times New Roman" w:hAnsiTheme="minorHAnsi" w:cstheme="minorHAnsi"/>
          <w:color w:val="000000"/>
          <w:sz w:val="32"/>
          <w:szCs w:val="32"/>
        </w:rPr>
        <w:t xml:space="preserve"> </w:t>
      </w:r>
      <w:r w:rsidR="001C081E" w:rsidRPr="00B6745E">
        <w:rPr>
          <w:rFonts w:asciiTheme="minorHAnsi" w:eastAsia="Times New Roman" w:hAnsiTheme="minorHAnsi" w:cstheme="minorHAnsi"/>
          <w:color w:val="000000"/>
          <w:sz w:val="32"/>
          <w:szCs w:val="32"/>
        </w:rPr>
        <w:t>H</w:t>
      </w:r>
      <w:r w:rsidRPr="00B6745E">
        <w:rPr>
          <w:rFonts w:asciiTheme="minorHAnsi" w:eastAsia="Calibri" w:hAnsiTheme="minorHAnsi" w:cstheme="minorHAnsi"/>
          <w:color w:val="000000"/>
          <w:sz w:val="32"/>
          <w:szCs w:val="32"/>
        </w:rPr>
        <w:t>avendo "quórum</w:t>
      </w:r>
      <w:r w:rsidRPr="00B6745E">
        <w:rPr>
          <w:rFonts w:asciiTheme="minorHAnsi" w:eastAsia="Calibri" w:hAnsiTheme="minorHAnsi" w:cstheme="minorHAnsi"/>
          <w:b/>
          <w:color w:val="000000"/>
          <w:sz w:val="32"/>
          <w:szCs w:val="32"/>
        </w:rPr>
        <w:t xml:space="preserve">” </w:t>
      </w:r>
      <w:r w:rsidRPr="00B6745E">
        <w:rPr>
          <w:rFonts w:asciiTheme="minorHAnsi" w:eastAsia="Calibri" w:hAnsiTheme="minorHAnsi" w:cstheme="minorHAnsi"/>
          <w:color w:val="000000"/>
          <w:sz w:val="32"/>
          <w:szCs w:val="32"/>
        </w:rPr>
        <w:t xml:space="preserve">regimental para deliberar o Sr. Presidente passou a </w:t>
      </w:r>
      <w:r w:rsidRPr="00B6745E">
        <w:rPr>
          <w:rFonts w:asciiTheme="minorHAnsi" w:eastAsia="Calibri" w:hAnsiTheme="minorHAnsi" w:cstheme="minorHAnsi"/>
          <w:b/>
          <w:color w:val="000000"/>
          <w:sz w:val="32"/>
          <w:szCs w:val="32"/>
        </w:rPr>
        <w:t>Ordem do Dia,</w:t>
      </w:r>
      <w:r w:rsidRPr="00B6745E">
        <w:rPr>
          <w:rFonts w:asciiTheme="minorHAnsi" w:eastAsia="Calibri" w:hAnsiTheme="minorHAnsi" w:cstheme="minorHAnsi"/>
          <w:color w:val="000000"/>
          <w:sz w:val="32"/>
          <w:szCs w:val="32"/>
        </w:rPr>
        <w:t xml:space="preserve"> colocando em discussão as seguintes matérias:</w:t>
      </w:r>
      <w:r w:rsidRPr="00B6745E">
        <w:rPr>
          <w:rFonts w:asciiTheme="minorHAnsi" w:eastAsia="Calibri" w:hAnsiTheme="minorHAnsi" w:cstheme="minorHAnsi"/>
          <w:sz w:val="32"/>
          <w:szCs w:val="32"/>
        </w:rPr>
        <w:t xml:space="preserve"> </w:t>
      </w:r>
      <w:r w:rsidR="00D06879" w:rsidRPr="00B6745E">
        <w:rPr>
          <w:rFonts w:asciiTheme="minorHAnsi" w:hAnsiTheme="minorHAnsi" w:cstheme="minorHAnsi"/>
          <w:b/>
          <w:bCs/>
          <w:sz w:val="32"/>
          <w:szCs w:val="32"/>
        </w:rPr>
        <w:t xml:space="preserve">Discussão Única do SUBSTITUTIVO ao Projeto de Lei n° 038/2022, </w:t>
      </w:r>
      <w:r w:rsidR="00D06879" w:rsidRPr="00B6745E">
        <w:rPr>
          <w:rFonts w:asciiTheme="minorHAnsi" w:hAnsiTheme="minorHAnsi" w:cstheme="minorHAnsi"/>
          <w:sz w:val="32"/>
          <w:szCs w:val="32"/>
        </w:rPr>
        <w:t>de autoria do Poder Executivo Municipal, que “Autoriza o Chefe do Poder Executivo Municipal a proceder à abertura de Crédito Adicional Suplementar ao Orçamento Geral do Município, e dá outras providências”. Usou da palavra o Vereador Alexandre Carvalho, solicitando Vista ao citado Substitutivo. Concedido pelo Sr. Presidente.</w:t>
      </w:r>
      <w:r w:rsidR="00322B41" w:rsidRPr="00B6745E">
        <w:rPr>
          <w:rFonts w:asciiTheme="minorHAnsi" w:hAnsiTheme="minorHAnsi" w:cstheme="minorHAnsi"/>
          <w:sz w:val="32"/>
          <w:szCs w:val="32"/>
        </w:rPr>
        <w:t xml:space="preserve"> </w:t>
      </w:r>
      <w:r w:rsidR="00322B41" w:rsidRPr="00B6745E">
        <w:rPr>
          <w:rFonts w:asciiTheme="minorHAnsi" w:hAnsiTheme="minorHAnsi" w:cstheme="minorHAnsi"/>
          <w:b/>
          <w:bCs/>
          <w:sz w:val="32"/>
          <w:szCs w:val="32"/>
        </w:rPr>
        <w:t xml:space="preserve">1ª Discussão do Projeto de Lei nº 028/2022. Autor: Vereador Renato Sandré. </w:t>
      </w:r>
      <w:r w:rsidR="00322B41" w:rsidRPr="00B6745E">
        <w:rPr>
          <w:rFonts w:asciiTheme="minorHAnsi" w:hAnsiTheme="minorHAnsi" w:cstheme="minorHAnsi"/>
          <w:sz w:val="32"/>
          <w:szCs w:val="32"/>
        </w:rPr>
        <w:t xml:space="preserve">Denomina logradouro público (Rua Dr. Alcides Rodrigues de Sena) e dá outras providências. Retirado de pauta por solicitação do autor. </w:t>
      </w:r>
      <w:r w:rsidR="00322B41" w:rsidRPr="00B6745E">
        <w:rPr>
          <w:rFonts w:asciiTheme="minorHAnsi" w:hAnsiTheme="minorHAnsi" w:cstheme="minorHAnsi"/>
          <w:b/>
          <w:bCs/>
          <w:sz w:val="32"/>
          <w:szCs w:val="32"/>
        </w:rPr>
        <w:t xml:space="preserve">1ª Discussão do Projeto de Decreto Legislativo nº 023/2022. Autor: Vereador Mário do Peixe. </w:t>
      </w:r>
      <w:r w:rsidR="00322B41" w:rsidRPr="00B6745E">
        <w:rPr>
          <w:rFonts w:asciiTheme="minorHAnsi" w:hAnsiTheme="minorHAnsi" w:cstheme="minorHAnsi"/>
          <w:sz w:val="32"/>
          <w:szCs w:val="32"/>
        </w:rPr>
        <w:t xml:space="preserve">Outorga o Título de Cidadania Honorária de Goiana à Senhora Vanessa Pereira </w:t>
      </w:r>
      <w:proofErr w:type="spellStart"/>
      <w:r w:rsidR="00322B41" w:rsidRPr="00B6745E">
        <w:rPr>
          <w:rFonts w:asciiTheme="minorHAnsi" w:hAnsiTheme="minorHAnsi" w:cstheme="minorHAnsi"/>
          <w:sz w:val="32"/>
          <w:szCs w:val="32"/>
        </w:rPr>
        <w:t>Piasson</w:t>
      </w:r>
      <w:proofErr w:type="spellEnd"/>
      <w:r w:rsidR="00322B41" w:rsidRPr="00B6745E">
        <w:rPr>
          <w:rFonts w:asciiTheme="minorHAnsi" w:hAnsiTheme="minorHAnsi" w:cstheme="minorHAnsi"/>
          <w:sz w:val="32"/>
          <w:szCs w:val="32"/>
        </w:rPr>
        <w:t xml:space="preserve"> e dá outras providências. Após discussão foi colocado em votação, sendo aprovado por unanimidade. </w:t>
      </w:r>
      <w:r w:rsidR="00322B41" w:rsidRPr="00B6745E">
        <w:rPr>
          <w:rFonts w:asciiTheme="minorHAnsi" w:hAnsiTheme="minorHAnsi" w:cstheme="minorHAnsi"/>
          <w:b/>
          <w:bCs/>
          <w:sz w:val="32"/>
          <w:szCs w:val="32"/>
        </w:rPr>
        <w:t xml:space="preserve">1ª Discussão do Projeto de Decreto Legislativo nº 024/2022. Autor: Vereador Mário do Peixe. </w:t>
      </w:r>
      <w:r w:rsidR="00322B41" w:rsidRPr="00B6745E">
        <w:rPr>
          <w:rFonts w:asciiTheme="minorHAnsi" w:hAnsiTheme="minorHAnsi" w:cstheme="minorHAnsi"/>
          <w:sz w:val="32"/>
          <w:szCs w:val="32"/>
        </w:rPr>
        <w:t xml:space="preserve">Outorga o Título de Cidadania Honorária de Goiana ao Senhor </w:t>
      </w:r>
      <w:proofErr w:type="spellStart"/>
      <w:r w:rsidR="00322B41" w:rsidRPr="00B6745E">
        <w:rPr>
          <w:rFonts w:asciiTheme="minorHAnsi" w:hAnsiTheme="minorHAnsi" w:cstheme="minorHAnsi"/>
          <w:sz w:val="32"/>
          <w:szCs w:val="32"/>
        </w:rPr>
        <w:t>Jouberto</w:t>
      </w:r>
      <w:proofErr w:type="spellEnd"/>
      <w:r w:rsidR="00322B41" w:rsidRPr="00B6745E">
        <w:rPr>
          <w:rFonts w:asciiTheme="minorHAnsi" w:hAnsiTheme="minorHAnsi" w:cstheme="minorHAnsi"/>
          <w:sz w:val="32"/>
          <w:szCs w:val="32"/>
        </w:rPr>
        <w:t xml:space="preserve"> Uchôa de Mendonça e dá outras providências. Após discussão foi colocado em votação, sendo aprovada por unanimidade.</w:t>
      </w:r>
      <w:r w:rsidR="00146318" w:rsidRPr="00B6745E">
        <w:rPr>
          <w:rFonts w:asciiTheme="minorHAnsi" w:hAnsiTheme="minorHAnsi" w:cstheme="minorHAnsi"/>
          <w:sz w:val="32"/>
          <w:szCs w:val="32"/>
        </w:rPr>
        <w:t xml:space="preserve"> </w:t>
      </w:r>
      <w:r w:rsidR="00146318" w:rsidRPr="00B6745E">
        <w:rPr>
          <w:rFonts w:asciiTheme="minorHAnsi" w:hAnsiTheme="minorHAnsi" w:cstheme="minorHAnsi"/>
          <w:b/>
          <w:bCs/>
          <w:sz w:val="32"/>
          <w:szCs w:val="32"/>
        </w:rPr>
        <w:t xml:space="preserve">Requerimento nº 072/2022. Autor: Vereador Alexandre Carvalho. </w:t>
      </w:r>
      <w:r w:rsidR="00146318" w:rsidRPr="00B6745E">
        <w:rPr>
          <w:rFonts w:asciiTheme="minorHAnsi" w:hAnsiTheme="minorHAnsi" w:cstheme="minorHAnsi"/>
          <w:sz w:val="32"/>
          <w:szCs w:val="32"/>
        </w:rPr>
        <w:t xml:space="preserve">Requer à Mesa, que seja consignado na Ata dos Trabalhos desta Casa Legislativa, Voto </w:t>
      </w:r>
      <w:proofErr w:type="gramStart"/>
      <w:r w:rsidR="00146318" w:rsidRPr="00B6745E">
        <w:rPr>
          <w:rFonts w:asciiTheme="minorHAnsi" w:hAnsiTheme="minorHAnsi" w:cstheme="minorHAnsi"/>
          <w:sz w:val="32"/>
          <w:szCs w:val="32"/>
        </w:rPr>
        <w:t xml:space="preserve">de </w:t>
      </w:r>
      <w:r w:rsidR="003D7B62">
        <w:rPr>
          <w:rFonts w:asciiTheme="minorHAnsi" w:hAnsiTheme="minorHAnsi" w:cstheme="minorHAnsi"/>
          <w:sz w:val="32"/>
          <w:szCs w:val="32"/>
        </w:rPr>
        <w:t xml:space="preserve"> </w:t>
      </w:r>
      <w:r w:rsidR="00146318" w:rsidRPr="00B6745E">
        <w:rPr>
          <w:rFonts w:asciiTheme="minorHAnsi" w:hAnsiTheme="minorHAnsi" w:cstheme="minorHAnsi"/>
          <w:sz w:val="32"/>
          <w:szCs w:val="32"/>
        </w:rPr>
        <w:t>Aplausos</w:t>
      </w:r>
      <w:proofErr w:type="gramEnd"/>
      <w:r w:rsidR="00146318" w:rsidRPr="00B6745E">
        <w:rPr>
          <w:rFonts w:asciiTheme="minorHAnsi" w:hAnsiTheme="minorHAnsi" w:cstheme="minorHAnsi"/>
          <w:sz w:val="32"/>
          <w:szCs w:val="32"/>
        </w:rPr>
        <w:t xml:space="preserve"> </w:t>
      </w:r>
    </w:p>
    <w:p w:rsidR="009107B9" w:rsidRPr="003D7B62" w:rsidRDefault="00146318" w:rsidP="003D7B62">
      <w:pPr>
        <w:spacing w:after="0"/>
        <w:jc w:val="both"/>
        <w:rPr>
          <w:rFonts w:asciiTheme="minorHAnsi" w:eastAsia="Times New Roman" w:hAnsiTheme="minorHAnsi" w:cstheme="minorHAnsi"/>
          <w:color w:val="000000"/>
          <w:sz w:val="32"/>
          <w:szCs w:val="32"/>
        </w:rPr>
      </w:pPr>
      <w:proofErr w:type="gramStart"/>
      <w:r w:rsidRPr="00B6745E">
        <w:rPr>
          <w:rFonts w:asciiTheme="minorHAnsi" w:hAnsiTheme="minorHAnsi" w:cstheme="minorHAnsi"/>
          <w:sz w:val="32"/>
          <w:szCs w:val="32"/>
        </w:rPr>
        <w:lastRenderedPageBreak/>
        <w:t>ao</w:t>
      </w:r>
      <w:proofErr w:type="gramEnd"/>
      <w:r w:rsidRPr="00B6745E">
        <w:rPr>
          <w:rFonts w:asciiTheme="minorHAnsi" w:hAnsiTheme="minorHAnsi" w:cstheme="minorHAnsi"/>
          <w:sz w:val="32"/>
          <w:szCs w:val="32"/>
        </w:rPr>
        <w:t xml:space="preserve"> Senhor Leonardo Ferreira Bezerra, em reconhecimento dos seus relevantes serviços prestados para o desenvolvimento do município de Goiana. Após discussão foi colocado em votação, sendo aprovado por unanimidade e subscrito. </w:t>
      </w:r>
      <w:r w:rsidRPr="00B6745E">
        <w:rPr>
          <w:rFonts w:asciiTheme="minorHAnsi" w:hAnsiTheme="minorHAnsi" w:cstheme="minorHAnsi"/>
          <w:b/>
          <w:bCs/>
          <w:sz w:val="32"/>
          <w:szCs w:val="32"/>
        </w:rPr>
        <w:t xml:space="preserve">Requerimento nº 076/2022. Autor: Vereador Mário do Peixe. </w:t>
      </w:r>
      <w:r w:rsidRPr="00B6745E">
        <w:rPr>
          <w:rFonts w:asciiTheme="minorHAnsi" w:hAnsiTheme="minorHAnsi" w:cstheme="minorHAnsi"/>
          <w:sz w:val="32"/>
          <w:szCs w:val="32"/>
        </w:rPr>
        <w:t xml:space="preserve">Requer à Mesa, que seja consignado na Ata dos Trabalhos desta Casa Legislativa Voto de Aplausos ao Senhor José Roberto de Almeida, por seus relevantes serviços prestados no Centro Universitário Tiradentes, em Goiana. Após discussão foi colocado em votação, sendo aprovado por unanimidade e subscrito. </w:t>
      </w:r>
      <w:r w:rsidRPr="00B6745E">
        <w:rPr>
          <w:rFonts w:asciiTheme="minorHAnsi" w:hAnsiTheme="minorHAnsi" w:cstheme="minorHAnsi"/>
          <w:b/>
          <w:bCs/>
          <w:sz w:val="32"/>
          <w:szCs w:val="32"/>
        </w:rPr>
        <w:t>Indicação nº 318/2022</w:t>
      </w:r>
      <w:r w:rsidR="00926045" w:rsidRPr="00B6745E">
        <w:rPr>
          <w:rFonts w:asciiTheme="minorHAnsi" w:hAnsiTheme="minorHAnsi" w:cstheme="minorHAnsi"/>
          <w:b/>
          <w:bCs/>
          <w:sz w:val="32"/>
          <w:szCs w:val="32"/>
        </w:rPr>
        <w:t>.</w:t>
      </w:r>
      <w:r w:rsidRPr="00B6745E">
        <w:rPr>
          <w:rFonts w:asciiTheme="minorHAnsi" w:hAnsiTheme="minorHAnsi" w:cstheme="minorHAnsi"/>
          <w:b/>
          <w:bCs/>
          <w:sz w:val="32"/>
          <w:szCs w:val="32"/>
        </w:rPr>
        <w:t xml:space="preserve"> Autor: Vereador Eduardo Batista. </w:t>
      </w:r>
      <w:r w:rsidRPr="00B6745E">
        <w:rPr>
          <w:rFonts w:asciiTheme="minorHAnsi" w:hAnsiTheme="minorHAnsi" w:cstheme="minorHAnsi"/>
          <w:sz w:val="32"/>
          <w:szCs w:val="32"/>
        </w:rPr>
        <w:t xml:space="preserve">Indica à Mesa, que seja encaminhado Ofício ao Prefeito do Município solicitando a implantação de pavimentação em asfalto na Rua da Conceição, situada no centro de Goiana. Após discussão foi colocada em votação, sendo aprovada por unanimidade e subscrita. </w:t>
      </w:r>
      <w:r w:rsidR="00673752" w:rsidRPr="00B6745E">
        <w:rPr>
          <w:rFonts w:asciiTheme="minorHAnsi" w:hAnsiTheme="minorHAnsi" w:cstheme="minorHAnsi"/>
          <w:b/>
          <w:bCs/>
          <w:sz w:val="32"/>
          <w:szCs w:val="32"/>
        </w:rPr>
        <w:t>Indicação nº 319/2022</w:t>
      </w:r>
      <w:r w:rsidR="00926045" w:rsidRPr="00B6745E">
        <w:rPr>
          <w:rFonts w:asciiTheme="minorHAnsi" w:hAnsiTheme="minorHAnsi" w:cstheme="minorHAnsi"/>
          <w:b/>
          <w:bCs/>
          <w:sz w:val="32"/>
          <w:szCs w:val="32"/>
        </w:rPr>
        <w:t>.</w:t>
      </w:r>
      <w:r w:rsidR="00673752" w:rsidRPr="00B6745E">
        <w:rPr>
          <w:rFonts w:asciiTheme="minorHAnsi" w:hAnsiTheme="minorHAnsi" w:cstheme="minorHAnsi"/>
          <w:b/>
          <w:bCs/>
          <w:sz w:val="32"/>
          <w:szCs w:val="32"/>
        </w:rPr>
        <w:t xml:space="preserve"> Autor: Vereador André Rabicó. </w:t>
      </w:r>
      <w:r w:rsidR="00673752" w:rsidRPr="00B6745E">
        <w:rPr>
          <w:rFonts w:asciiTheme="minorHAnsi" w:hAnsiTheme="minorHAnsi" w:cstheme="minorHAnsi"/>
          <w:sz w:val="32"/>
          <w:szCs w:val="32"/>
        </w:rPr>
        <w:t xml:space="preserve">Indica à Mesa, que seja feito Apelo ao Prefeito do Município, para que veja a possibilidade de melhorar a iluminação no trevo que dá acesso ao distrito de Tejucupapo, na Rodovia PE-49, em Goiana. Retirado de pauta por solicitação do autor. </w:t>
      </w:r>
      <w:r w:rsidR="00673752" w:rsidRPr="00B6745E">
        <w:rPr>
          <w:rFonts w:asciiTheme="minorHAnsi" w:hAnsiTheme="minorHAnsi" w:cstheme="minorHAnsi"/>
          <w:b/>
          <w:bCs/>
          <w:sz w:val="32"/>
          <w:szCs w:val="32"/>
        </w:rPr>
        <w:t xml:space="preserve">Indicação nº 321/2022.  Autor: Vereadora Ana Diamante. </w:t>
      </w:r>
      <w:r w:rsidR="00673752" w:rsidRPr="00B6745E">
        <w:rPr>
          <w:rFonts w:asciiTheme="minorHAnsi" w:hAnsiTheme="minorHAnsi" w:cstheme="minorHAnsi"/>
          <w:sz w:val="32"/>
          <w:szCs w:val="32"/>
        </w:rPr>
        <w:t>Indica à Mesa, que seja enviado Ofício ao Prefeito do Município solicitando a criação do Programa “Pró-Emprego”, que estabelece incentivos fiscais, sociais e ambientais às empresas, no município de Goiana. Após discussão foi colocada em votação e subscrita.</w:t>
      </w:r>
      <w:r w:rsidR="00FE29C5" w:rsidRPr="00B6745E">
        <w:rPr>
          <w:rFonts w:ascii="Arial" w:hAnsi="Arial" w:cs="Arial"/>
          <w:b/>
          <w:bCs/>
          <w:color w:val="244061" w:themeColor="accent1" w:themeShade="80"/>
          <w:sz w:val="32"/>
          <w:szCs w:val="32"/>
        </w:rPr>
        <w:t xml:space="preserve"> </w:t>
      </w:r>
      <w:r w:rsidR="009107B9" w:rsidRPr="00B6745E">
        <w:rPr>
          <w:rFonts w:asciiTheme="minorHAnsi" w:eastAsia="Times New Roman" w:hAnsiTheme="minorHAnsi" w:cstheme="minorHAnsi"/>
          <w:color w:val="000000"/>
          <w:sz w:val="32"/>
          <w:szCs w:val="32"/>
        </w:rPr>
        <w:t>Não havendo mais matéria para deliberar o Sr. Presidente passou as Comunicações Parlamentares, não havendo nenhum vereador inscrito, o Sr. Presidente encerrou a presente Sessão Ordinária, mar</w:t>
      </w:r>
      <w:r w:rsidR="00EB400A" w:rsidRPr="00B6745E">
        <w:rPr>
          <w:rFonts w:asciiTheme="minorHAnsi" w:eastAsia="Times New Roman" w:hAnsiTheme="minorHAnsi" w:cstheme="minorHAnsi"/>
          <w:color w:val="000000"/>
          <w:sz w:val="32"/>
          <w:szCs w:val="32"/>
        </w:rPr>
        <w:t xml:space="preserve">cando a próxima </w:t>
      </w:r>
      <w:r w:rsidR="0051346A" w:rsidRPr="00B6745E">
        <w:rPr>
          <w:rFonts w:asciiTheme="minorHAnsi" w:eastAsia="Times New Roman" w:hAnsiTheme="minorHAnsi" w:cstheme="minorHAnsi"/>
          <w:color w:val="000000"/>
          <w:sz w:val="32"/>
          <w:szCs w:val="32"/>
        </w:rPr>
        <w:t>para o dia 08 (oito</w:t>
      </w:r>
      <w:r w:rsidR="00F73A2D" w:rsidRPr="00B6745E">
        <w:rPr>
          <w:rFonts w:asciiTheme="minorHAnsi" w:eastAsia="Times New Roman" w:hAnsiTheme="minorHAnsi" w:cstheme="minorHAnsi"/>
          <w:color w:val="000000"/>
          <w:sz w:val="32"/>
          <w:szCs w:val="32"/>
        </w:rPr>
        <w:t>)</w:t>
      </w:r>
      <w:r w:rsidR="00C95813" w:rsidRPr="00B6745E">
        <w:rPr>
          <w:rFonts w:asciiTheme="minorHAnsi" w:eastAsia="Times New Roman" w:hAnsiTheme="minorHAnsi" w:cstheme="minorHAnsi"/>
          <w:color w:val="000000"/>
          <w:sz w:val="32"/>
          <w:szCs w:val="32"/>
        </w:rPr>
        <w:t xml:space="preserve"> de </w:t>
      </w:r>
      <w:r w:rsidR="00453CFC" w:rsidRPr="00B6745E">
        <w:rPr>
          <w:rFonts w:asciiTheme="minorHAnsi" w:eastAsia="Times New Roman" w:hAnsiTheme="minorHAnsi" w:cstheme="minorHAnsi"/>
          <w:color w:val="000000"/>
          <w:sz w:val="32"/>
          <w:szCs w:val="32"/>
        </w:rPr>
        <w:t>novembro</w:t>
      </w:r>
      <w:r w:rsidR="00E14577" w:rsidRPr="00B6745E">
        <w:rPr>
          <w:rFonts w:asciiTheme="minorHAnsi" w:eastAsia="Times New Roman" w:hAnsiTheme="minorHAnsi" w:cstheme="minorHAnsi"/>
          <w:color w:val="000000"/>
          <w:sz w:val="32"/>
          <w:szCs w:val="32"/>
        </w:rPr>
        <w:t xml:space="preserve"> </w:t>
      </w:r>
      <w:r w:rsidR="00F13F7C" w:rsidRPr="00B6745E">
        <w:rPr>
          <w:rFonts w:asciiTheme="minorHAnsi" w:eastAsia="Times New Roman" w:hAnsiTheme="minorHAnsi" w:cstheme="minorHAnsi"/>
          <w:color w:val="000000"/>
          <w:sz w:val="32"/>
          <w:szCs w:val="32"/>
        </w:rPr>
        <w:t>d</w:t>
      </w:r>
      <w:r w:rsidR="009107B9" w:rsidRPr="00B6745E">
        <w:rPr>
          <w:rFonts w:asciiTheme="minorHAnsi" w:eastAsia="Times New Roman" w:hAnsiTheme="minorHAnsi" w:cstheme="minorHAnsi"/>
          <w:color w:val="000000"/>
          <w:sz w:val="32"/>
          <w:szCs w:val="32"/>
        </w:rPr>
        <w:t>e 2022, no horário regimental. Para constar o</w:t>
      </w:r>
      <w:r w:rsidR="0051346A" w:rsidRPr="00B6745E">
        <w:rPr>
          <w:rFonts w:asciiTheme="minorHAnsi" w:eastAsia="Times New Roman" w:hAnsiTheme="minorHAnsi" w:cstheme="minorHAnsi"/>
          <w:color w:val="000000"/>
          <w:sz w:val="32"/>
          <w:szCs w:val="32"/>
        </w:rPr>
        <w:t xml:space="preserve"> Primeiro Secretário, Vereador, Edson da Farmácia,</w:t>
      </w:r>
      <w:r w:rsidR="009107B9" w:rsidRPr="00B6745E">
        <w:rPr>
          <w:rFonts w:asciiTheme="minorHAnsi" w:eastAsia="Times New Roman" w:hAnsiTheme="minorHAnsi" w:cstheme="minorHAnsi"/>
          <w:color w:val="000000"/>
          <w:sz w:val="32"/>
          <w:szCs w:val="32"/>
        </w:rPr>
        <w:t xml:space="preserve"> determinou a lavratura da presente Ata que após lida, </w:t>
      </w:r>
      <w:r w:rsidR="009107B9" w:rsidRPr="00B6745E">
        <w:rPr>
          <w:rFonts w:asciiTheme="minorHAnsi" w:eastAsia="Times New Roman" w:hAnsiTheme="minorHAnsi" w:cstheme="minorHAnsi"/>
          <w:color w:val="000000"/>
          <w:sz w:val="32"/>
          <w:szCs w:val="32"/>
        </w:rPr>
        <w:lastRenderedPageBreak/>
        <w:t xml:space="preserve">discutida e aprovada vai assinada pelo Sr. Presidente, Primeiro e Segundo Secretários. </w:t>
      </w:r>
    </w:p>
    <w:p w:rsidR="00670717" w:rsidRPr="00B6745E" w:rsidRDefault="00670717" w:rsidP="009107B9">
      <w:pPr>
        <w:spacing w:after="0"/>
        <w:jc w:val="both"/>
        <w:rPr>
          <w:rFonts w:asciiTheme="minorHAnsi" w:eastAsia="Times New Roman" w:hAnsiTheme="minorHAnsi" w:cstheme="minorHAnsi"/>
          <w:b/>
          <w:color w:val="000000"/>
          <w:sz w:val="32"/>
          <w:szCs w:val="32"/>
        </w:rPr>
      </w:pPr>
    </w:p>
    <w:p w:rsidR="009107B9" w:rsidRPr="00B6745E" w:rsidRDefault="009107B9" w:rsidP="009107B9">
      <w:pPr>
        <w:spacing w:after="0"/>
        <w:jc w:val="both"/>
        <w:rPr>
          <w:rFonts w:asciiTheme="minorHAnsi" w:eastAsia="Times New Roman" w:hAnsiTheme="minorHAnsi" w:cstheme="minorHAnsi"/>
          <w:b/>
          <w:color w:val="000000"/>
          <w:sz w:val="32"/>
          <w:szCs w:val="32"/>
        </w:rPr>
      </w:pPr>
      <w:r w:rsidRPr="00B6745E">
        <w:rPr>
          <w:rFonts w:asciiTheme="minorHAnsi" w:eastAsia="Times New Roman" w:hAnsiTheme="minorHAnsi" w:cstheme="minorHAnsi"/>
          <w:b/>
          <w:color w:val="000000"/>
          <w:sz w:val="32"/>
          <w:szCs w:val="32"/>
        </w:rPr>
        <w:t xml:space="preserve">PRESIDENTE: </w:t>
      </w:r>
    </w:p>
    <w:p w:rsidR="00670717" w:rsidRPr="00B6745E" w:rsidRDefault="009107B9" w:rsidP="00670717">
      <w:pPr>
        <w:keepNext/>
        <w:jc w:val="both"/>
        <w:rPr>
          <w:rFonts w:asciiTheme="minorHAnsi" w:eastAsia="Times New Roman" w:hAnsiTheme="minorHAnsi" w:cstheme="minorHAnsi"/>
          <w:b/>
          <w:color w:val="000000"/>
          <w:sz w:val="32"/>
          <w:szCs w:val="32"/>
        </w:rPr>
      </w:pPr>
      <w:r w:rsidRPr="00B6745E">
        <w:rPr>
          <w:rFonts w:asciiTheme="minorHAnsi" w:eastAsia="Times New Roman" w:hAnsiTheme="minorHAnsi" w:cstheme="minorHAnsi"/>
          <w:b/>
          <w:color w:val="000000"/>
          <w:sz w:val="32"/>
          <w:szCs w:val="32"/>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B6745E">
        <w:rPr>
          <w:rFonts w:asciiTheme="minorHAnsi" w:eastAsia="Times New Roman" w:hAnsiTheme="minorHAnsi" w:cstheme="minorHAnsi"/>
          <w:b/>
          <w:color w:val="000000"/>
          <w:sz w:val="32"/>
          <w:szCs w:val="32"/>
        </w:rPr>
        <w:t>2º SECRETÁRIO:</w:t>
      </w:r>
    </w:p>
    <w:p w:rsidR="00D75F68" w:rsidRPr="009107B9" w:rsidRDefault="00D75F68" w:rsidP="009107B9"/>
    <w:sectPr w:rsidR="00D75F68" w:rsidRPr="009107B9" w:rsidSect="003D7B62">
      <w:headerReference w:type="default" r:id="rId8"/>
      <w:footerReference w:type="default" r:id="rId9"/>
      <w:pgSz w:w="11906" w:h="16838"/>
      <w:pgMar w:top="2410"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0C4" w:rsidRDefault="00FD20C4" w:rsidP="009A644A">
      <w:pPr>
        <w:spacing w:after="0" w:line="240" w:lineRule="auto"/>
      </w:pPr>
      <w:r>
        <w:separator/>
      </w:r>
    </w:p>
  </w:endnote>
  <w:endnote w:type="continuationSeparator" w:id="0">
    <w:p w:rsidR="00FD20C4" w:rsidRDefault="00FD20C4"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1E0F48">
          <w:rPr>
            <w:noProof/>
          </w:rPr>
          <w:t>6</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0C4" w:rsidRDefault="00FD20C4" w:rsidP="009A644A">
      <w:pPr>
        <w:spacing w:after="0" w:line="240" w:lineRule="auto"/>
      </w:pPr>
      <w:r>
        <w:separator/>
      </w:r>
    </w:p>
  </w:footnote>
  <w:footnote w:type="continuationSeparator" w:id="0">
    <w:p w:rsidR="00FD20C4" w:rsidRDefault="00FD20C4"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23" name="Imagem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391B"/>
    <w:rsid w:val="00016948"/>
    <w:rsid w:val="00017A1F"/>
    <w:rsid w:val="00020A18"/>
    <w:rsid w:val="000211B9"/>
    <w:rsid w:val="00024899"/>
    <w:rsid w:val="00026975"/>
    <w:rsid w:val="00026D2F"/>
    <w:rsid w:val="00026E30"/>
    <w:rsid w:val="0003217B"/>
    <w:rsid w:val="00033D33"/>
    <w:rsid w:val="00033D6F"/>
    <w:rsid w:val="00033DD1"/>
    <w:rsid w:val="00034684"/>
    <w:rsid w:val="00035487"/>
    <w:rsid w:val="00035BE6"/>
    <w:rsid w:val="00037526"/>
    <w:rsid w:val="0004181A"/>
    <w:rsid w:val="00043879"/>
    <w:rsid w:val="0004392A"/>
    <w:rsid w:val="00045431"/>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0164"/>
    <w:rsid w:val="000A1539"/>
    <w:rsid w:val="000A192A"/>
    <w:rsid w:val="000A3402"/>
    <w:rsid w:val="000B003C"/>
    <w:rsid w:val="000B09E4"/>
    <w:rsid w:val="000B27F3"/>
    <w:rsid w:val="000B307D"/>
    <w:rsid w:val="000B42D0"/>
    <w:rsid w:val="000C64C2"/>
    <w:rsid w:val="000C69DA"/>
    <w:rsid w:val="000D0CF0"/>
    <w:rsid w:val="000D111D"/>
    <w:rsid w:val="000D1D24"/>
    <w:rsid w:val="000D214F"/>
    <w:rsid w:val="000D32B4"/>
    <w:rsid w:val="000D4947"/>
    <w:rsid w:val="000D4E04"/>
    <w:rsid w:val="000D6152"/>
    <w:rsid w:val="000D6E4B"/>
    <w:rsid w:val="000E08F3"/>
    <w:rsid w:val="000E30A1"/>
    <w:rsid w:val="000E367E"/>
    <w:rsid w:val="000E3984"/>
    <w:rsid w:val="000E4E83"/>
    <w:rsid w:val="000E6191"/>
    <w:rsid w:val="000E77AC"/>
    <w:rsid w:val="000F0E5E"/>
    <w:rsid w:val="000F10A4"/>
    <w:rsid w:val="000F269E"/>
    <w:rsid w:val="000F4456"/>
    <w:rsid w:val="000F76F3"/>
    <w:rsid w:val="0010173C"/>
    <w:rsid w:val="0010361B"/>
    <w:rsid w:val="001053C5"/>
    <w:rsid w:val="001113F3"/>
    <w:rsid w:val="00111D28"/>
    <w:rsid w:val="00112BCC"/>
    <w:rsid w:val="001134A4"/>
    <w:rsid w:val="001142A6"/>
    <w:rsid w:val="00114F11"/>
    <w:rsid w:val="00117B28"/>
    <w:rsid w:val="001214A0"/>
    <w:rsid w:val="00123232"/>
    <w:rsid w:val="001246D2"/>
    <w:rsid w:val="001256AF"/>
    <w:rsid w:val="001317CF"/>
    <w:rsid w:val="001322E6"/>
    <w:rsid w:val="001334DF"/>
    <w:rsid w:val="00133A69"/>
    <w:rsid w:val="00133E19"/>
    <w:rsid w:val="00134694"/>
    <w:rsid w:val="00137568"/>
    <w:rsid w:val="001376F0"/>
    <w:rsid w:val="00142A04"/>
    <w:rsid w:val="001438E7"/>
    <w:rsid w:val="00143FC5"/>
    <w:rsid w:val="0014574E"/>
    <w:rsid w:val="001459ED"/>
    <w:rsid w:val="00146318"/>
    <w:rsid w:val="001478F2"/>
    <w:rsid w:val="00151969"/>
    <w:rsid w:val="00152F77"/>
    <w:rsid w:val="001549A9"/>
    <w:rsid w:val="001576D4"/>
    <w:rsid w:val="001604C4"/>
    <w:rsid w:val="0016249A"/>
    <w:rsid w:val="00162597"/>
    <w:rsid w:val="00164D58"/>
    <w:rsid w:val="001762ED"/>
    <w:rsid w:val="001775DC"/>
    <w:rsid w:val="00181089"/>
    <w:rsid w:val="00181684"/>
    <w:rsid w:val="00182D78"/>
    <w:rsid w:val="00183B19"/>
    <w:rsid w:val="00184BB5"/>
    <w:rsid w:val="001857CD"/>
    <w:rsid w:val="00187D4E"/>
    <w:rsid w:val="00196738"/>
    <w:rsid w:val="001A0D5C"/>
    <w:rsid w:val="001A1769"/>
    <w:rsid w:val="001A27AD"/>
    <w:rsid w:val="001A2E45"/>
    <w:rsid w:val="001A40D2"/>
    <w:rsid w:val="001A78BE"/>
    <w:rsid w:val="001B56A4"/>
    <w:rsid w:val="001C01BA"/>
    <w:rsid w:val="001C081E"/>
    <w:rsid w:val="001C41C0"/>
    <w:rsid w:val="001C4815"/>
    <w:rsid w:val="001C6372"/>
    <w:rsid w:val="001D1B58"/>
    <w:rsid w:val="001D3BBA"/>
    <w:rsid w:val="001E07B5"/>
    <w:rsid w:val="001E0C9D"/>
    <w:rsid w:val="001E0F48"/>
    <w:rsid w:val="001E2F75"/>
    <w:rsid w:val="001E3C0B"/>
    <w:rsid w:val="001E490E"/>
    <w:rsid w:val="001F15A7"/>
    <w:rsid w:val="001F3255"/>
    <w:rsid w:val="001F348E"/>
    <w:rsid w:val="001F4FF9"/>
    <w:rsid w:val="001F58FC"/>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40113"/>
    <w:rsid w:val="002426CA"/>
    <w:rsid w:val="00242808"/>
    <w:rsid w:val="002437EA"/>
    <w:rsid w:val="0024585C"/>
    <w:rsid w:val="00245D49"/>
    <w:rsid w:val="002501C1"/>
    <w:rsid w:val="00250F62"/>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C2017"/>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3755"/>
    <w:rsid w:val="003065E7"/>
    <w:rsid w:val="0031004C"/>
    <w:rsid w:val="003111DA"/>
    <w:rsid w:val="00312F2F"/>
    <w:rsid w:val="003149BA"/>
    <w:rsid w:val="00314E94"/>
    <w:rsid w:val="0032061A"/>
    <w:rsid w:val="0032067A"/>
    <w:rsid w:val="00320712"/>
    <w:rsid w:val="00322B41"/>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4697"/>
    <w:rsid w:val="003700C3"/>
    <w:rsid w:val="003705E8"/>
    <w:rsid w:val="003721D0"/>
    <w:rsid w:val="003722CF"/>
    <w:rsid w:val="00375E42"/>
    <w:rsid w:val="00376F60"/>
    <w:rsid w:val="003771CD"/>
    <w:rsid w:val="003778B1"/>
    <w:rsid w:val="00383D5C"/>
    <w:rsid w:val="00387F19"/>
    <w:rsid w:val="00392F2E"/>
    <w:rsid w:val="00394570"/>
    <w:rsid w:val="00395F33"/>
    <w:rsid w:val="0039746E"/>
    <w:rsid w:val="003A0A75"/>
    <w:rsid w:val="003A7079"/>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D7B62"/>
    <w:rsid w:val="003E0A21"/>
    <w:rsid w:val="003E1E0D"/>
    <w:rsid w:val="003E46C5"/>
    <w:rsid w:val="003E596F"/>
    <w:rsid w:val="003E79BE"/>
    <w:rsid w:val="003F00AE"/>
    <w:rsid w:val="003F0528"/>
    <w:rsid w:val="003F0F9D"/>
    <w:rsid w:val="003F5FED"/>
    <w:rsid w:val="00401794"/>
    <w:rsid w:val="00402E8A"/>
    <w:rsid w:val="0040362D"/>
    <w:rsid w:val="004036B8"/>
    <w:rsid w:val="00411FC9"/>
    <w:rsid w:val="00414389"/>
    <w:rsid w:val="00414AE1"/>
    <w:rsid w:val="00420E9D"/>
    <w:rsid w:val="00422BC6"/>
    <w:rsid w:val="00422C9C"/>
    <w:rsid w:val="00424ADB"/>
    <w:rsid w:val="00425E1F"/>
    <w:rsid w:val="00427B6B"/>
    <w:rsid w:val="004312E0"/>
    <w:rsid w:val="00432533"/>
    <w:rsid w:val="00433156"/>
    <w:rsid w:val="004353A7"/>
    <w:rsid w:val="00436F18"/>
    <w:rsid w:val="004378ED"/>
    <w:rsid w:val="00444742"/>
    <w:rsid w:val="00445BAA"/>
    <w:rsid w:val="00446147"/>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107E"/>
    <w:rsid w:val="004B6236"/>
    <w:rsid w:val="004B6D07"/>
    <w:rsid w:val="004B6E3F"/>
    <w:rsid w:val="004C2E54"/>
    <w:rsid w:val="004D1212"/>
    <w:rsid w:val="004D706E"/>
    <w:rsid w:val="004D716B"/>
    <w:rsid w:val="004D7FD1"/>
    <w:rsid w:val="004E02EB"/>
    <w:rsid w:val="004E0465"/>
    <w:rsid w:val="004E0EBA"/>
    <w:rsid w:val="004E24B0"/>
    <w:rsid w:val="004E41C2"/>
    <w:rsid w:val="004E4CE5"/>
    <w:rsid w:val="004E6235"/>
    <w:rsid w:val="004E67F3"/>
    <w:rsid w:val="004E74CD"/>
    <w:rsid w:val="004F0AE2"/>
    <w:rsid w:val="004F1F5A"/>
    <w:rsid w:val="004F23C5"/>
    <w:rsid w:val="004F2628"/>
    <w:rsid w:val="004F6F49"/>
    <w:rsid w:val="004F7A55"/>
    <w:rsid w:val="00502EB0"/>
    <w:rsid w:val="00504DED"/>
    <w:rsid w:val="00505708"/>
    <w:rsid w:val="00505D15"/>
    <w:rsid w:val="00506334"/>
    <w:rsid w:val="005111F3"/>
    <w:rsid w:val="0051346A"/>
    <w:rsid w:val="005139D4"/>
    <w:rsid w:val="00514EDB"/>
    <w:rsid w:val="00515589"/>
    <w:rsid w:val="00516927"/>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6E45"/>
    <w:rsid w:val="00560869"/>
    <w:rsid w:val="00563A46"/>
    <w:rsid w:val="00564899"/>
    <w:rsid w:val="00570A3F"/>
    <w:rsid w:val="00571896"/>
    <w:rsid w:val="00585A43"/>
    <w:rsid w:val="00587FB2"/>
    <w:rsid w:val="00592483"/>
    <w:rsid w:val="00593038"/>
    <w:rsid w:val="00596681"/>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33AC"/>
    <w:rsid w:val="005D5A57"/>
    <w:rsid w:val="005D7011"/>
    <w:rsid w:val="005E0B41"/>
    <w:rsid w:val="005E13EC"/>
    <w:rsid w:val="005E257B"/>
    <w:rsid w:val="005E349F"/>
    <w:rsid w:val="005E529A"/>
    <w:rsid w:val="005E7ECB"/>
    <w:rsid w:val="005F5120"/>
    <w:rsid w:val="005F572B"/>
    <w:rsid w:val="006038CB"/>
    <w:rsid w:val="0060392B"/>
    <w:rsid w:val="006040E4"/>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DBD"/>
    <w:rsid w:val="0063642F"/>
    <w:rsid w:val="00641AEC"/>
    <w:rsid w:val="00650D3D"/>
    <w:rsid w:val="006540ED"/>
    <w:rsid w:val="00654F9D"/>
    <w:rsid w:val="0065545B"/>
    <w:rsid w:val="006576BC"/>
    <w:rsid w:val="006608D6"/>
    <w:rsid w:val="0066121A"/>
    <w:rsid w:val="00667060"/>
    <w:rsid w:val="00670717"/>
    <w:rsid w:val="006709FB"/>
    <w:rsid w:val="006728A5"/>
    <w:rsid w:val="00673752"/>
    <w:rsid w:val="00673F95"/>
    <w:rsid w:val="00675DEC"/>
    <w:rsid w:val="0068159A"/>
    <w:rsid w:val="006824DA"/>
    <w:rsid w:val="00685045"/>
    <w:rsid w:val="00685772"/>
    <w:rsid w:val="00686637"/>
    <w:rsid w:val="00690DA6"/>
    <w:rsid w:val="00693763"/>
    <w:rsid w:val="0069504E"/>
    <w:rsid w:val="006A1130"/>
    <w:rsid w:val="006A3F6B"/>
    <w:rsid w:val="006A7422"/>
    <w:rsid w:val="006B04E4"/>
    <w:rsid w:val="006C0DAA"/>
    <w:rsid w:val="006C40B7"/>
    <w:rsid w:val="006C4426"/>
    <w:rsid w:val="006C5BB4"/>
    <w:rsid w:val="006D05AD"/>
    <w:rsid w:val="006D08E9"/>
    <w:rsid w:val="006D143C"/>
    <w:rsid w:val="006D143D"/>
    <w:rsid w:val="006D18C1"/>
    <w:rsid w:val="006D743E"/>
    <w:rsid w:val="006E1393"/>
    <w:rsid w:val="006E4E65"/>
    <w:rsid w:val="006E5260"/>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480F"/>
    <w:rsid w:val="00754BD5"/>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23CF"/>
    <w:rsid w:val="007A23E9"/>
    <w:rsid w:val="007A2CE2"/>
    <w:rsid w:val="007A3368"/>
    <w:rsid w:val="007A339F"/>
    <w:rsid w:val="007A3A68"/>
    <w:rsid w:val="007B157C"/>
    <w:rsid w:val="007B50F6"/>
    <w:rsid w:val="007B6A07"/>
    <w:rsid w:val="007C2632"/>
    <w:rsid w:val="007C50D3"/>
    <w:rsid w:val="007C70E4"/>
    <w:rsid w:val="007C7117"/>
    <w:rsid w:val="007C7A5C"/>
    <w:rsid w:val="007D078A"/>
    <w:rsid w:val="007D1CA7"/>
    <w:rsid w:val="007D6A57"/>
    <w:rsid w:val="007E0742"/>
    <w:rsid w:val="007E2329"/>
    <w:rsid w:val="007E3AE6"/>
    <w:rsid w:val="007E3FAF"/>
    <w:rsid w:val="007E6D1A"/>
    <w:rsid w:val="007F70AE"/>
    <w:rsid w:val="00802C46"/>
    <w:rsid w:val="00803169"/>
    <w:rsid w:val="00803E67"/>
    <w:rsid w:val="00804BB7"/>
    <w:rsid w:val="0080549A"/>
    <w:rsid w:val="008059F4"/>
    <w:rsid w:val="008070AB"/>
    <w:rsid w:val="00815F0E"/>
    <w:rsid w:val="0081678C"/>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683C"/>
    <w:rsid w:val="00857180"/>
    <w:rsid w:val="008578A4"/>
    <w:rsid w:val="008579BC"/>
    <w:rsid w:val="00861BF5"/>
    <w:rsid w:val="00863E50"/>
    <w:rsid w:val="0086616C"/>
    <w:rsid w:val="00874EA3"/>
    <w:rsid w:val="008771C7"/>
    <w:rsid w:val="008774AE"/>
    <w:rsid w:val="00881D3E"/>
    <w:rsid w:val="008860CC"/>
    <w:rsid w:val="008955E0"/>
    <w:rsid w:val="00895D09"/>
    <w:rsid w:val="008A3E60"/>
    <w:rsid w:val="008A5CBC"/>
    <w:rsid w:val="008B0053"/>
    <w:rsid w:val="008B0E94"/>
    <w:rsid w:val="008B4394"/>
    <w:rsid w:val="008B48E8"/>
    <w:rsid w:val="008B502F"/>
    <w:rsid w:val="008B5778"/>
    <w:rsid w:val="008C116B"/>
    <w:rsid w:val="008C3A64"/>
    <w:rsid w:val="008C6B13"/>
    <w:rsid w:val="008D1012"/>
    <w:rsid w:val="008D18A8"/>
    <w:rsid w:val="008D2061"/>
    <w:rsid w:val="008D553F"/>
    <w:rsid w:val="008D7566"/>
    <w:rsid w:val="008E098F"/>
    <w:rsid w:val="008E65BC"/>
    <w:rsid w:val="008E7326"/>
    <w:rsid w:val="008E7796"/>
    <w:rsid w:val="008F04C4"/>
    <w:rsid w:val="008F0731"/>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FA7"/>
    <w:rsid w:val="00926045"/>
    <w:rsid w:val="00930542"/>
    <w:rsid w:val="009307CC"/>
    <w:rsid w:val="0093100D"/>
    <w:rsid w:val="009320EA"/>
    <w:rsid w:val="0093533B"/>
    <w:rsid w:val="00935A9D"/>
    <w:rsid w:val="009404A5"/>
    <w:rsid w:val="0094626D"/>
    <w:rsid w:val="009474AA"/>
    <w:rsid w:val="00950C7D"/>
    <w:rsid w:val="009531E5"/>
    <w:rsid w:val="00953303"/>
    <w:rsid w:val="00955A89"/>
    <w:rsid w:val="00963130"/>
    <w:rsid w:val="00965663"/>
    <w:rsid w:val="009675E0"/>
    <w:rsid w:val="009701B1"/>
    <w:rsid w:val="00970EC9"/>
    <w:rsid w:val="009712E6"/>
    <w:rsid w:val="00971991"/>
    <w:rsid w:val="00973D6A"/>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3321"/>
    <w:rsid w:val="009B3B0C"/>
    <w:rsid w:val="009B459A"/>
    <w:rsid w:val="009B7C27"/>
    <w:rsid w:val="009C5A3A"/>
    <w:rsid w:val="009C5ADF"/>
    <w:rsid w:val="009C7D84"/>
    <w:rsid w:val="009D1092"/>
    <w:rsid w:val="009D4DC9"/>
    <w:rsid w:val="009E1430"/>
    <w:rsid w:val="009E2168"/>
    <w:rsid w:val="009E22ED"/>
    <w:rsid w:val="009E264C"/>
    <w:rsid w:val="009E4D00"/>
    <w:rsid w:val="009E6245"/>
    <w:rsid w:val="009E7F60"/>
    <w:rsid w:val="009F5F19"/>
    <w:rsid w:val="009F67E8"/>
    <w:rsid w:val="00A0275E"/>
    <w:rsid w:val="00A04427"/>
    <w:rsid w:val="00A1131C"/>
    <w:rsid w:val="00A24504"/>
    <w:rsid w:val="00A27B45"/>
    <w:rsid w:val="00A309F7"/>
    <w:rsid w:val="00A32D7A"/>
    <w:rsid w:val="00A3479A"/>
    <w:rsid w:val="00A35E94"/>
    <w:rsid w:val="00A370D4"/>
    <w:rsid w:val="00A424C0"/>
    <w:rsid w:val="00A43F80"/>
    <w:rsid w:val="00A453BC"/>
    <w:rsid w:val="00A47072"/>
    <w:rsid w:val="00A503FD"/>
    <w:rsid w:val="00A50DE6"/>
    <w:rsid w:val="00A51016"/>
    <w:rsid w:val="00A53825"/>
    <w:rsid w:val="00A61EA5"/>
    <w:rsid w:val="00A642B8"/>
    <w:rsid w:val="00A64BBC"/>
    <w:rsid w:val="00A67513"/>
    <w:rsid w:val="00A72FD6"/>
    <w:rsid w:val="00A747EB"/>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299B"/>
    <w:rsid w:val="00B13EE9"/>
    <w:rsid w:val="00B14383"/>
    <w:rsid w:val="00B14791"/>
    <w:rsid w:val="00B15BDB"/>
    <w:rsid w:val="00B2564F"/>
    <w:rsid w:val="00B26C20"/>
    <w:rsid w:val="00B2712D"/>
    <w:rsid w:val="00B27AB9"/>
    <w:rsid w:val="00B30685"/>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9DF"/>
    <w:rsid w:val="00B65CDD"/>
    <w:rsid w:val="00B66EAF"/>
    <w:rsid w:val="00B6745E"/>
    <w:rsid w:val="00B7058D"/>
    <w:rsid w:val="00B7102E"/>
    <w:rsid w:val="00B72EDB"/>
    <w:rsid w:val="00B74985"/>
    <w:rsid w:val="00B7628C"/>
    <w:rsid w:val="00B804BF"/>
    <w:rsid w:val="00B84257"/>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9BE"/>
    <w:rsid w:val="00C73FD9"/>
    <w:rsid w:val="00C74257"/>
    <w:rsid w:val="00C753EA"/>
    <w:rsid w:val="00C87F45"/>
    <w:rsid w:val="00C92290"/>
    <w:rsid w:val="00C92C27"/>
    <w:rsid w:val="00C93D2F"/>
    <w:rsid w:val="00C94666"/>
    <w:rsid w:val="00C95813"/>
    <w:rsid w:val="00C95F8E"/>
    <w:rsid w:val="00C967C9"/>
    <w:rsid w:val="00CA4E7B"/>
    <w:rsid w:val="00CA507D"/>
    <w:rsid w:val="00CA5C9D"/>
    <w:rsid w:val="00CA65A1"/>
    <w:rsid w:val="00CB0B75"/>
    <w:rsid w:val="00CB4288"/>
    <w:rsid w:val="00CB729A"/>
    <w:rsid w:val="00CC14CD"/>
    <w:rsid w:val="00CC1E5F"/>
    <w:rsid w:val="00CC31BF"/>
    <w:rsid w:val="00CC6D6A"/>
    <w:rsid w:val="00CD0D4A"/>
    <w:rsid w:val="00CD4601"/>
    <w:rsid w:val="00CD5913"/>
    <w:rsid w:val="00CD5EEB"/>
    <w:rsid w:val="00CD6C13"/>
    <w:rsid w:val="00CD7DAD"/>
    <w:rsid w:val="00CE3095"/>
    <w:rsid w:val="00CE6005"/>
    <w:rsid w:val="00CE65E7"/>
    <w:rsid w:val="00CF5EC2"/>
    <w:rsid w:val="00CF664B"/>
    <w:rsid w:val="00CF671A"/>
    <w:rsid w:val="00D002A9"/>
    <w:rsid w:val="00D008CA"/>
    <w:rsid w:val="00D00C5D"/>
    <w:rsid w:val="00D04753"/>
    <w:rsid w:val="00D06879"/>
    <w:rsid w:val="00D07B58"/>
    <w:rsid w:val="00D10E8B"/>
    <w:rsid w:val="00D166CE"/>
    <w:rsid w:val="00D1760E"/>
    <w:rsid w:val="00D21B14"/>
    <w:rsid w:val="00D22B50"/>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3708"/>
    <w:rsid w:val="00D654B0"/>
    <w:rsid w:val="00D65A9B"/>
    <w:rsid w:val="00D725A7"/>
    <w:rsid w:val="00D73233"/>
    <w:rsid w:val="00D73C07"/>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E1B"/>
    <w:rsid w:val="00DE5231"/>
    <w:rsid w:val="00DE62D0"/>
    <w:rsid w:val="00DF08EF"/>
    <w:rsid w:val="00DF1269"/>
    <w:rsid w:val="00DF2505"/>
    <w:rsid w:val="00DF28DC"/>
    <w:rsid w:val="00DF463B"/>
    <w:rsid w:val="00DF63C8"/>
    <w:rsid w:val="00E04E27"/>
    <w:rsid w:val="00E05441"/>
    <w:rsid w:val="00E07234"/>
    <w:rsid w:val="00E128AE"/>
    <w:rsid w:val="00E14577"/>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7FE"/>
    <w:rsid w:val="00E93233"/>
    <w:rsid w:val="00EA07B4"/>
    <w:rsid w:val="00EA2DB0"/>
    <w:rsid w:val="00EA451F"/>
    <w:rsid w:val="00EA46B2"/>
    <w:rsid w:val="00EA66E2"/>
    <w:rsid w:val="00EB10BB"/>
    <w:rsid w:val="00EB159E"/>
    <w:rsid w:val="00EB3B6A"/>
    <w:rsid w:val="00EB400A"/>
    <w:rsid w:val="00EB67CC"/>
    <w:rsid w:val="00EB683A"/>
    <w:rsid w:val="00EC0B7B"/>
    <w:rsid w:val="00EC3483"/>
    <w:rsid w:val="00EC3A47"/>
    <w:rsid w:val="00EC5E93"/>
    <w:rsid w:val="00ED0923"/>
    <w:rsid w:val="00ED0FB7"/>
    <w:rsid w:val="00ED2C8F"/>
    <w:rsid w:val="00ED78AE"/>
    <w:rsid w:val="00ED7B2D"/>
    <w:rsid w:val="00EE2F98"/>
    <w:rsid w:val="00EE3CE7"/>
    <w:rsid w:val="00EE4F6F"/>
    <w:rsid w:val="00EF5411"/>
    <w:rsid w:val="00F033E6"/>
    <w:rsid w:val="00F055FD"/>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D9B"/>
    <w:rsid w:val="00F62446"/>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4A82"/>
    <w:rsid w:val="00FB7718"/>
    <w:rsid w:val="00FC1037"/>
    <w:rsid w:val="00FC2721"/>
    <w:rsid w:val="00FC3433"/>
    <w:rsid w:val="00FC395D"/>
    <w:rsid w:val="00FC3F68"/>
    <w:rsid w:val="00FC7D72"/>
    <w:rsid w:val="00FD20C4"/>
    <w:rsid w:val="00FD62C7"/>
    <w:rsid w:val="00FD6B06"/>
    <w:rsid w:val="00FE00CE"/>
    <w:rsid w:val="00FE0B57"/>
    <w:rsid w:val="00FE20E0"/>
    <w:rsid w:val="00FE2755"/>
    <w:rsid w:val="00FE29C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099175"/>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39673-C30F-4DE9-89C1-8F7868E6F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9044</TotalTime>
  <Pages>6</Pages>
  <Words>1438</Words>
  <Characters>7769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519</cp:revision>
  <cp:lastPrinted>2022-11-08T14:03:00Z</cp:lastPrinted>
  <dcterms:created xsi:type="dcterms:W3CDTF">2022-03-03T13:05:00Z</dcterms:created>
  <dcterms:modified xsi:type="dcterms:W3CDTF">2022-11-08T14:05:00Z</dcterms:modified>
</cp:coreProperties>
</file>