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296F3BCA" w:rsidR="003001AC" w:rsidRPr="00705535" w:rsidRDefault="003001AC" w:rsidP="00F16578">
      <w:pPr>
        <w:ind w:left="-426"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535">
        <w:rPr>
          <w:rFonts w:ascii="Times New Roman" w:hAnsi="Times New Roman" w:cs="Times New Roman"/>
          <w:b/>
          <w:sz w:val="24"/>
          <w:szCs w:val="24"/>
        </w:rPr>
        <w:t xml:space="preserve">Proposições </w:t>
      </w:r>
      <w:r w:rsidR="00F16578" w:rsidRPr="00705535">
        <w:rPr>
          <w:rFonts w:ascii="Times New Roman" w:hAnsi="Times New Roman" w:cs="Times New Roman"/>
          <w:b/>
          <w:sz w:val="24"/>
          <w:szCs w:val="24"/>
        </w:rPr>
        <w:t>14/04</w:t>
      </w:r>
      <w:r w:rsidR="00CD325E" w:rsidRPr="00705535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21619AAB" w14:textId="15263922" w:rsidR="00786EE9" w:rsidRPr="00705535" w:rsidRDefault="00786EE9" w:rsidP="00705535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5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INDICAÇÃO </w:t>
      </w:r>
    </w:p>
    <w:p w14:paraId="57ED4DC2" w14:textId="77777777" w:rsidR="000D5895" w:rsidRPr="00705535" w:rsidRDefault="000D5895" w:rsidP="00705535">
      <w:pPr>
        <w:pStyle w:val="NormalWeb"/>
        <w:ind w:right="-426"/>
        <w:jc w:val="both"/>
      </w:pPr>
      <w:r w:rsidRPr="00705535">
        <w:t>Senhor Presidente,</w:t>
      </w:r>
    </w:p>
    <w:p w14:paraId="1ADEE69B" w14:textId="44756F26" w:rsidR="00705535" w:rsidRPr="00705535" w:rsidRDefault="005D5A20" w:rsidP="00705535">
      <w:pPr>
        <w:pStyle w:val="NormalWeb"/>
      </w:pPr>
      <w:bookmarkStart w:id="0" w:name="_Hlk226206929"/>
      <w:r w:rsidRPr="00705535">
        <w:t>Solicito que se oficie à Senhora</w:t>
      </w:r>
      <w:r w:rsidR="000D5895" w:rsidRPr="00705535">
        <w:t xml:space="preserve"> Prefeita Municipal de Andradas, </w:t>
      </w:r>
      <w:bookmarkEnd w:id="0"/>
      <w:r w:rsidR="00705535">
        <w:t>i</w:t>
      </w:r>
      <w:r w:rsidR="00705535" w:rsidRPr="00705535">
        <w:t>ndic</w:t>
      </w:r>
      <w:r w:rsidR="00705535">
        <w:t>and</w:t>
      </w:r>
      <w:r w:rsidR="00705535" w:rsidRPr="00705535">
        <w:t xml:space="preserve">o que determine ao setor competente da Administração Municipal a </w:t>
      </w:r>
      <w:r w:rsidR="00705535" w:rsidRPr="00705535">
        <w:rPr>
          <w:rStyle w:val="Forte"/>
        </w:rPr>
        <w:t>realização de limpeza e roçada da viela localizada sobre o Córrego do Mosquito</w:t>
      </w:r>
      <w:r w:rsidR="00705535">
        <w:t>.</w:t>
      </w:r>
    </w:p>
    <w:p w14:paraId="74417F3A" w14:textId="77777777" w:rsidR="00705535" w:rsidRPr="00705535" w:rsidRDefault="00705535" w:rsidP="00705535">
      <w:pPr>
        <w:pStyle w:val="NormalWeb"/>
      </w:pPr>
      <w:r w:rsidRPr="00705535">
        <w:rPr>
          <w:rStyle w:val="Forte"/>
        </w:rPr>
        <w:t>JUSTIFICATIVA</w:t>
      </w:r>
    </w:p>
    <w:p w14:paraId="0FBAD9BF" w14:textId="77777777" w:rsidR="00705535" w:rsidRPr="00705535" w:rsidRDefault="00705535" w:rsidP="00705535">
      <w:pPr>
        <w:pStyle w:val="NormalWeb"/>
      </w:pPr>
      <w:r w:rsidRPr="00705535">
        <w:t xml:space="preserve">A presente indicação se faz necessária diante da situação atual da viela sobre o Córrego do Mosquito, onde o </w:t>
      </w:r>
      <w:r w:rsidRPr="00705535">
        <w:rPr>
          <w:rStyle w:val="Forte"/>
        </w:rPr>
        <w:t>mato alto está invadindo a passagem</w:t>
      </w:r>
      <w:r w:rsidRPr="00705535">
        <w:t>, dificultando a circulação de pedestres e colocando em risco a segurança dos moradores que utilizam o local diariamente.</w:t>
      </w:r>
    </w:p>
    <w:p w14:paraId="0E4029AA" w14:textId="77777777" w:rsidR="00705535" w:rsidRPr="00705535" w:rsidRDefault="00705535" w:rsidP="00705535">
      <w:pPr>
        <w:pStyle w:val="NormalWeb"/>
      </w:pPr>
      <w:r w:rsidRPr="00705535">
        <w:t>O crescimento excessivo da vegetação tem reduzido o espaço de circulação, obrigando as pessoas a se deslocarem com dificuldade, o que pode ocasionar quedas, acidentes e até mesmo facilitar a presença de animais peçonhentos, além de contribuir para a sensação de insegurança.</w:t>
      </w:r>
    </w:p>
    <w:p w14:paraId="4E8B17DA" w14:textId="77777777" w:rsidR="00705535" w:rsidRPr="00705535" w:rsidRDefault="00705535" w:rsidP="00705535">
      <w:pPr>
        <w:pStyle w:val="NormalWeb"/>
      </w:pPr>
      <w:r w:rsidRPr="00705535">
        <w:t>Moradores relatam que a situação vem se agravando com o passar dos dias, sendo necessária a intervenção urgente do Poder Público para garantir condições adequadas de uso, segurança e limpeza do local.</w:t>
      </w:r>
    </w:p>
    <w:p w14:paraId="0CD799E3" w14:textId="5F82272A" w:rsidR="00CD325E" w:rsidRPr="00705535" w:rsidRDefault="00705535" w:rsidP="00705535">
      <w:pPr>
        <w:pStyle w:val="NormalWeb"/>
        <w:rPr>
          <w:b/>
          <w:i/>
        </w:rPr>
      </w:pPr>
      <w:r w:rsidRPr="00705535">
        <w:t xml:space="preserve"> </w:t>
      </w:r>
      <w:r>
        <w:t>Portanto, solicita-se a limpeza periódica do local</w:t>
      </w:r>
      <w:r w:rsidRPr="00705535">
        <w:t>, evitando que o problema volte a ocorrer.</w:t>
      </w:r>
    </w:p>
    <w:p w14:paraId="5566E17F" w14:textId="77777777" w:rsidR="00CD325E" w:rsidRPr="00705535" w:rsidRDefault="00CD325E" w:rsidP="00F16578">
      <w:pPr>
        <w:spacing w:after="0"/>
        <w:ind w:left="-426"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9C8BB42" w14:textId="46375FE6" w:rsidR="00A74546" w:rsidRPr="00705535" w:rsidRDefault="00DB21D8" w:rsidP="00705535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535">
        <w:rPr>
          <w:rFonts w:ascii="Times New Roman" w:hAnsi="Times New Roman" w:cs="Times New Roman"/>
          <w:b/>
          <w:i/>
          <w:sz w:val="24"/>
          <w:szCs w:val="24"/>
        </w:rPr>
        <w:t>Luiz Gustavo Gonçalves Xavier</w:t>
      </w:r>
    </w:p>
    <w:p w14:paraId="36F93CE4" w14:textId="1D13C066" w:rsidR="00133218" w:rsidRPr="00705535" w:rsidRDefault="00133218" w:rsidP="00705535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535">
        <w:rPr>
          <w:rFonts w:ascii="Times New Roman" w:hAnsi="Times New Roman" w:cs="Times New Roman"/>
          <w:b/>
          <w:i/>
          <w:sz w:val="24"/>
          <w:szCs w:val="24"/>
        </w:rPr>
        <w:t>Vereador</w:t>
      </w:r>
    </w:p>
    <w:sectPr w:rsidR="00133218" w:rsidRPr="00705535" w:rsidSect="00133218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5"/>
  </w:num>
  <w:num w:numId="2" w16cid:durableId="1310859515">
    <w:abstractNumId w:val="1"/>
  </w:num>
  <w:num w:numId="3" w16cid:durableId="1186596257">
    <w:abstractNumId w:val="3"/>
  </w:num>
  <w:num w:numId="4" w16cid:durableId="906574558">
    <w:abstractNumId w:val="4"/>
  </w:num>
  <w:num w:numId="5" w16cid:durableId="612831295">
    <w:abstractNumId w:val="2"/>
  </w:num>
  <w:num w:numId="6" w16cid:durableId="178068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70AED"/>
    <w:rsid w:val="00573F98"/>
    <w:rsid w:val="00591E15"/>
    <w:rsid w:val="005D5A20"/>
    <w:rsid w:val="00600218"/>
    <w:rsid w:val="006D49E6"/>
    <w:rsid w:val="00705535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8125DA"/>
    <w:rsid w:val="008512E2"/>
    <w:rsid w:val="00861B95"/>
    <w:rsid w:val="00862A38"/>
    <w:rsid w:val="008B1F34"/>
    <w:rsid w:val="00A07740"/>
    <w:rsid w:val="00A74546"/>
    <w:rsid w:val="00A81147"/>
    <w:rsid w:val="00A916AB"/>
    <w:rsid w:val="00B127B1"/>
    <w:rsid w:val="00B30FB5"/>
    <w:rsid w:val="00B34BAA"/>
    <w:rsid w:val="00B54221"/>
    <w:rsid w:val="00B77D17"/>
    <w:rsid w:val="00BB720D"/>
    <w:rsid w:val="00BD08C2"/>
    <w:rsid w:val="00C03FE5"/>
    <w:rsid w:val="00C13D3F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96B63"/>
    <w:rsid w:val="00DA41F1"/>
    <w:rsid w:val="00DB21D8"/>
    <w:rsid w:val="00DC71F6"/>
    <w:rsid w:val="00DE5F4D"/>
    <w:rsid w:val="00DF391B"/>
    <w:rsid w:val="00E072EF"/>
    <w:rsid w:val="00E62F6E"/>
    <w:rsid w:val="00F16578"/>
    <w:rsid w:val="00F544DA"/>
    <w:rsid w:val="00F763D2"/>
    <w:rsid w:val="00F821C6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57</cp:revision>
  <dcterms:created xsi:type="dcterms:W3CDTF">2021-10-04T13:07:00Z</dcterms:created>
  <dcterms:modified xsi:type="dcterms:W3CDTF">2026-04-12T13:22:00Z</dcterms:modified>
</cp:coreProperties>
</file>