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2E8899D9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01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6BCF12F2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1F7043" w:rsidRPr="00A8742F">
        <w:rPr>
          <w:rFonts w:asciiTheme="majorHAnsi" w:hAnsiTheme="majorHAnsi" w:cs="Arial"/>
          <w:b/>
          <w:sz w:val="24"/>
          <w:szCs w:val="24"/>
        </w:rPr>
        <w:t>18</w:t>
      </w:r>
      <w:r w:rsidR="002B3773" w:rsidRPr="00A8742F">
        <w:rPr>
          <w:rFonts w:asciiTheme="majorHAnsi" w:hAnsiTheme="majorHAnsi" w:cs="Arial"/>
          <w:b/>
          <w:sz w:val="24"/>
          <w:szCs w:val="24"/>
        </w:rPr>
        <w:t xml:space="preserve"> de 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janeiro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5B0147F" w14:textId="3F0F169E" w:rsidR="00A8742F" w:rsidRDefault="00A8742F" w:rsidP="00A8742F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0C7A89" w:rsidRPr="00A8742F">
        <w:rPr>
          <w:rFonts w:asciiTheme="majorHAnsi" w:hAnsiTheme="majorHAnsi" w:cs="Arial"/>
          <w:sz w:val="24"/>
          <w:szCs w:val="24"/>
        </w:rPr>
        <w:t>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do </w:t>
      </w:r>
      <w:r w:rsidR="00850A43" w:rsidRPr="00A8742F">
        <w:rPr>
          <w:rFonts w:asciiTheme="majorHAnsi" w:hAnsiTheme="majorHAnsi" w:cs="Arial"/>
          <w:sz w:val="24"/>
          <w:szCs w:val="24"/>
        </w:rPr>
        <w:t>Il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mo. Sr. </w:t>
      </w:r>
      <w:r w:rsidR="00850A43" w:rsidRPr="00A8742F">
        <w:rPr>
          <w:rFonts w:asciiTheme="majorHAnsi" w:hAnsiTheme="majorHAnsi" w:cs="Arial"/>
          <w:sz w:val="24"/>
          <w:szCs w:val="24"/>
        </w:rPr>
        <w:t>Jander Rodrigues da Silva Secretário de Infraestrutura</w:t>
      </w:r>
      <w:r w:rsidR="00E64D16" w:rsidRPr="00A8742F">
        <w:rPr>
          <w:rFonts w:asciiTheme="majorHAnsi" w:hAnsiTheme="majorHAnsi"/>
          <w:sz w:val="24"/>
          <w:szCs w:val="24"/>
        </w:rPr>
        <w:t xml:space="preserve">, </w:t>
      </w:r>
      <w:r w:rsidRPr="00A8742F">
        <w:rPr>
          <w:rFonts w:asciiTheme="majorHAnsi" w:hAnsiTheme="majorHAnsi"/>
          <w:b/>
          <w:bCs/>
          <w:sz w:val="24"/>
          <w:szCs w:val="24"/>
        </w:rPr>
        <w:t>a implementação de obstáculos moderadores de velocidade, (lombada, sinalização horizontal e vertical), no cruzamento da Rua 07 de setembro com a Rua Estevão Gomes</w:t>
      </w:r>
      <w:r>
        <w:rPr>
          <w:rFonts w:asciiTheme="majorHAnsi" w:hAnsiTheme="majorHAnsi"/>
          <w:b/>
          <w:bCs/>
          <w:sz w:val="24"/>
          <w:szCs w:val="24"/>
        </w:rPr>
        <w:t>.</w:t>
      </w:r>
    </w:p>
    <w:p w14:paraId="66B5CE2F" w14:textId="40E37401" w:rsidR="006C64E1" w:rsidRPr="00A8742F" w:rsidRDefault="00A8742F" w:rsidP="00A8742F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 w:rsidRPr="00A8742F">
        <w:rPr>
          <w:rFonts w:asciiTheme="majorHAnsi" w:hAnsiTheme="majorHAnsi"/>
          <w:sz w:val="24"/>
          <w:szCs w:val="24"/>
        </w:rPr>
        <w:t>Justifica-se o presente REQUERIMENTO, pois a</w:t>
      </w:r>
      <w:r w:rsidRPr="00A8742F">
        <w:rPr>
          <w:rFonts w:asciiTheme="majorHAnsi" w:hAnsiTheme="majorHAnsi"/>
          <w:sz w:val="24"/>
          <w:szCs w:val="24"/>
        </w:rPr>
        <w:t>s</w:t>
      </w:r>
      <w:r w:rsidRPr="00A8742F">
        <w:rPr>
          <w:rFonts w:asciiTheme="majorHAnsi" w:hAnsiTheme="majorHAnsi"/>
          <w:sz w:val="24"/>
          <w:szCs w:val="24"/>
        </w:rPr>
        <w:t xml:space="preserve"> referida</w:t>
      </w:r>
      <w:r w:rsidRPr="00A8742F">
        <w:rPr>
          <w:rFonts w:asciiTheme="majorHAnsi" w:hAnsiTheme="majorHAnsi"/>
          <w:sz w:val="24"/>
          <w:szCs w:val="24"/>
        </w:rPr>
        <w:t>s</w:t>
      </w:r>
      <w:r w:rsidRPr="00A8742F">
        <w:rPr>
          <w:rFonts w:asciiTheme="majorHAnsi" w:hAnsiTheme="majorHAnsi"/>
          <w:sz w:val="24"/>
          <w:szCs w:val="24"/>
        </w:rPr>
        <w:t xml:space="preserve"> via</w:t>
      </w:r>
      <w:r w:rsidRPr="00A8742F">
        <w:rPr>
          <w:rFonts w:asciiTheme="majorHAnsi" w:hAnsiTheme="majorHAnsi"/>
          <w:sz w:val="24"/>
          <w:szCs w:val="24"/>
        </w:rPr>
        <w:t>s</w:t>
      </w:r>
      <w:r w:rsidRPr="00A8742F">
        <w:rPr>
          <w:rFonts w:asciiTheme="majorHAnsi" w:hAnsiTheme="majorHAnsi"/>
          <w:sz w:val="24"/>
          <w:szCs w:val="24"/>
        </w:rPr>
        <w:t xml:space="preserve"> contam com</w:t>
      </w:r>
      <w:r w:rsidRPr="00A8742F">
        <w:rPr>
          <w:rFonts w:asciiTheme="majorHAnsi" w:hAnsiTheme="majorHAnsi"/>
          <w:sz w:val="24"/>
          <w:szCs w:val="24"/>
        </w:rPr>
        <w:t xml:space="preserve"> </w:t>
      </w:r>
      <w:r w:rsidRPr="00A8742F">
        <w:rPr>
          <w:rFonts w:asciiTheme="majorHAnsi" w:hAnsiTheme="majorHAnsi"/>
          <w:sz w:val="24"/>
          <w:szCs w:val="24"/>
        </w:rPr>
        <w:t xml:space="preserve">aumento </w:t>
      </w:r>
      <w:r w:rsidRPr="00A8742F">
        <w:rPr>
          <w:rFonts w:asciiTheme="majorHAnsi" w:hAnsiTheme="majorHAnsi"/>
          <w:sz w:val="24"/>
          <w:szCs w:val="24"/>
        </w:rPr>
        <w:t>considerável</w:t>
      </w:r>
      <w:r w:rsidRPr="00A8742F">
        <w:rPr>
          <w:rFonts w:asciiTheme="majorHAnsi" w:hAnsiTheme="majorHAnsi"/>
          <w:sz w:val="24"/>
          <w:szCs w:val="24"/>
        </w:rPr>
        <w:t xml:space="preserve"> de </w:t>
      </w:r>
      <w:r w:rsidRPr="00A8742F">
        <w:rPr>
          <w:rFonts w:asciiTheme="majorHAnsi" w:hAnsiTheme="majorHAnsi"/>
          <w:sz w:val="24"/>
          <w:szCs w:val="24"/>
        </w:rPr>
        <w:t>veículos</w:t>
      </w:r>
      <w:r w:rsidRPr="00A8742F">
        <w:rPr>
          <w:rFonts w:asciiTheme="majorHAnsi" w:hAnsiTheme="majorHAnsi"/>
          <w:sz w:val="24"/>
          <w:szCs w:val="24"/>
        </w:rPr>
        <w:t xml:space="preserve"> circulando, sendo que alguns trafegam pelo local em alta</w:t>
      </w:r>
      <w:r w:rsidRPr="00A8742F">
        <w:rPr>
          <w:rFonts w:asciiTheme="majorHAnsi" w:hAnsiTheme="majorHAnsi"/>
          <w:sz w:val="24"/>
          <w:szCs w:val="24"/>
        </w:rPr>
        <w:t xml:space="preserve"> </w:t>
      </w:r>
      <w:r w:rsidRPr="00A8742F">
        <w:rPr>
          <w:rFonts w:asciiTheme="majorHAnsi" w:hAnsiTheme="majorHAnsi"/>
          <w:sz w:val="24"/>
          <w:szCs w:val="24"/>
        </w:rPr>
        <w:t xml:space="preserve">velocidade, fato este que gera riscos de acidentes e dessa forma, constantemente os </w:t>
      </w:r>
      <w:r w:rsidRPr="00A8742F">
        <w:rPr>
          <w:rFonts w:asciiTheme="majorHAnsi" w:hAnsiTheme="majorHAnsi"/>
          <w:sz w:val="24"/>
          <w:szCs w:val="24"/>
        </w:rPr>
        <w:t>munícipes têm</w:t>
      </w:r>
      <w:r w:rsidRPr="00A8742F">
        <w:rPr>
          <w:rFonts w:asciiTheme="majorHAnsi" w:hAnsiTheme="majorHAnsi"/>
          <w:sz w:val="24"/>
          <w:szCs w:val="24"/>
        </w:rPr>
        <w:t xml:space="preserve"> reivindicado pela </w:t>
      </w:r>
      <w:r w:rsidRPr="00A8742F">
        <w:rPr>
          <w:rFonts w:asciiTheme="majorHAnsi" w:hAnsiTheme="majorHAnsi"/>
          <w:sz w:val="24"/>
          <w:szCs w:val="24"/>
        </w:rPr>
        <w:t>implementação</w:t>
      </w:r>
      <w:r w:rsidRPr="00A8742F">
        <w:rPr>
          <w:rFonts w:asciiTheme="majorHAnsi" w:hAnsiTheme="majorHAnsi"/>
          <w:sz w:val="24"/>
          <w:szCs w:val="24"/>
        </w:rPr>
        <w:t xml:space="preserve"> de moderadores de velocidade</w:t>
      </w:r>
      <w:r w:rsidRPr="00A8742F">
        <w:rPr>
          <w:rFonts w:asciiTheme="majorHAnsi" w:hAnsiTheme="majorHAnsi"/>
          <w:sz w:val="24"/>
          <w:szCs w:val="24"/>
        </w:rPr>
        <w:t xml:space="preserve">, </w:t>
      </w:r>
      <w:r w:rsidRPr="00A8742F">
        <w:rPr>
          <w:rFonts w:asciiTheme="majorHAnsi" w:hAnsiTheme="majorHAnsi"/>
          <w:sz w:val="24"/>
          <w:szCs w:val="24"/>
        </w:rPr>
        <w:t>a fim de sanar essa</w:t>
      </w:r>
      <w:r w:rsidRPr="00A8742F">
        <w:rPr>
          <w:rFonts w:asciiTheme="majorHAnsi" w:hAnsiTheme="majorHAnsi"/>
          <w:sz w:val="24"/>
          <w:szCs w:val="24"/>
        </w:rPr>
        <w:t xml:space="preserve"> problemática</w:t>
      </w:r>
      <w:r w:rsidRPr="00A8742F">
        <w:rPr>
          <w:rFonts w:asciiTheme="majorHAnsi" w:hAnsiTheme="majorHAnsi"/>
          <w:sz w:val="24"/>
          <w:szCs w:val="24"/>
        </w:rPr>
        <w:t xml:space="preserve">, bem como a </w:t>
      </w:r>
      <w:r w:rsidRPr="00A8742F">
        <w:rPr>
          <w:rFonts w:asciiTheme="majorHAnsi" w:hAnsiTheme="majorHAnsi"/>
          <w:sz w:val="24"/>
          <w:szCs w:val="24"/>
        </w:rPr>
        <w:t>sinalização</w:t>
      </w:r>
      <w:r w:rsidRPr="00A8742F">
        <w:rPr>
          <w:rFonts w:asciiTheme="majorHAnsi" w:hAnsiTheme="majorHAnsi"/>
          <w:sz w:val="24"/>
          <w:szCs w:val="24"/>
        </w:rPr>
        <w:t xml:space="preserve"> da</w:t>
      </w:r>
      <w:r w:rsidRPr="00A8742F">
        <w:rPr>
          <w:rFonts w:asciiTheme="majorHAnsi" w:hAnsiTheme="majorHAnsi"/>
          <w:sz w:val="24"/>
          <w:szCs w:val="24"/>
        </w:rPr>
        <w:t>s</w:t>
      </w:r>
      <w:r w:rsidRPr="00A8742F">
        <w:rPr>
          <w:rFonts w:asciiTheme="majorHAnsi" w:hAnsiTheme="majorHAnsi"/>
          <w:sz w:val="24"/>
          <w:szCs w:val="24"/>
        </w:rPr>
        <w:t xml:space="preserve"> via</w:t>
      </w:r>
      <w:r w:rsidRPr="00A8742F">
        <w:rPr>
          <w:rFonts w:asciiTheme="majorHAnsi" w:hAnsiTheme="majorHAnsi"/>
          <w:sz w:val="24"/>
          <w:szCs w:val="24"/>
        </w:rPr>
        <w:t>s</w:t>
      </w:r>
      <w:r w:rsidRPr="00A8742F">
        <w:rPr>
          <w:rFonts w:asciiTheme="majorHAnsi" w:hAnsiTheme="majorHAnsi"/>
          <w:sz w:val="24"/>
          <w:szCs w:val="24"/>
        </w:rPr>
        <w:t>.</w:t>
      </w:r>
    </w:p>
    <w:p w14:paraId="3D903E13" w14:textId="7F87A578" w:rsidR="00B65856" w:rsidRPr="00A8742F" w:rsidRDefault="00B65856" w:rsidP="00A8742F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</w:p>
    <w:p w14:paraId="11E3D69F" w14:textId="6CAD4622" w:rsidR="001F7043" w:rsidRPr="00A8742F" w:rsidRDefault="001F7043" w:rsidP="00A8742F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</w:p>
    <w:p w14:paraId="4E688548" w14:textId="77777777" w:rsidR="001F7043" w:rsidRPr="00A8742F" w:rsidRDefault="001F7043" w:rsidP="00041F64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14:paraId="110AE23A" w14:textId="77777777" w:rsidR="00B65856" w:rsidRPr="00A8742F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Carlos Eduardo Peixoto Barros</w:t>
      </w:r>
    </w:p>
    <w:p w14:paraId="293A21E9" w14:textId="19E6A4B2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7F537" w14:textId="77777777" w:rsidR="00D94781" w:rsidRDefault="00D94781">
      <w:r>
        <w:separator/>
      </w:r>
    </w:p>
  </w:endnote>
  <w:endnote w:type="continuationSeparator" w:id="0">
    <w:p w14:paraId="66088CC4" w14:textId="77777777" w:rsidR="00D94781" w:rsidRDefault="00D9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0CF3E" w14:textId="77777777" w:rsidR="00D94781" w:rsidRDefault="00D94781">
      <w:r>
        <w:separator/>
      </w:r>
    </w:p>
  </w:footnote>
  <w:footnote w:type="continuationSeparator" w:id="0">
    <w:p w14:paraId="534143D5" w14:textId="77777777" w:rsidR="00D94781" w:rsidRDefault="00D9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2023-12-18T14:44:00Z</cp:lastPrinted>
  <dcterms:created xsi:type="dcterms:W3CDTF">2023-12-18T14:48:00Z</dcterms:created>
  <dcterms:modified xsi:type="dcterms:W3CDTF">2024-01-18T15:49:00Z</dcterms:modified>
</cp:coreProperties>
</file>