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18C594" w14:textId="1BD4BAC6" w:rsidR="00D80E5D" w:rsidRPr="00012769" w:rsidRDefault="00D80E5D" w:rsidP="00D80E5D">
      <w:pPr>
        <w:pStyle w:val="Ttulo1"/>
        <w:widowControl w:val="0"/>
        <w:spacing w:before="0" w:beforeAutospacing="0" w:after="0" w:afterAutospacing="0"/>
        <w:ind w:left="2829"/>
        <w:rPr>
          <w:rFonts w:ascii="Garamond" w:hAnsi="Garamond"/>
          <w:b w:val="0"/>
          <w:bCs w:val="0"/>
          <w:color w:val="000000"/>
          <w:sz w:val="26"/>
        </w:rPr>
      </w:pPr>
      <w:r w:rsidRPr="00012769">
        <w:rPr>
          <w:rFonts w:ascii="Garamond" w:hAnsi="Garamond"/>
          <w:b w:val="0"/>
          <w:bCs w:val="0"/>
          <w:noProof/>
          <w:color w:val="000000"/>
          <w:sz w:val="26"/>
        </w:rPr>
        <mc:AlternateContent>
          <mc:Choice Requires="wps">
            <w:drawing>
              <wp:anchor distT="0" distB="0" distL="114300" distR="114300" simplePos="0" relativeHeight="251659264" behindDoc="0" locked="1" layoutInCell="1" allowOverlap="1" wp14:anchorId="781EA03A" wp14:editId="49F5CC67">
                <wp:simplePos x="0" y="0"/>
                <wp:positionH relativeFrom="column">
                  <wp:posOffset>-220345</wp:posOffset>
                </wp:positionH>
                <wp:positionV relativeFrom="paragraph">
                  <wp:posOffset>45720</wp:posOffset>
                </wp:positionV>
                <wp:extent cx="1898650" cy="847725"/>
                <wp:effectExtent l="6350" t="13335" r="9525" b="5715"/>
                <wp:wrapNone/>
                <wp:docPr id="159373062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98650" cy="847725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494C51B" w14:textId="77777777" w:rsidR="00D80E5D" w:rsidRDefault="00D80E5D" w:rsidP="00D80E5D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2A5A6A10" w14:textId="77777777" w:rsidR="00D80E5D" w:rsidRPr="00012769" w:rsidRDefault="00D80E5D" w:rsidP="00D80E5D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 w:rsidRPr="00012769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PUBLICADO NO ÓRGÃO OFICIAL ELETRÔNICO Nº 3317/2026</w:t>
                            </w:r>
                          </w:p>
                          <w:p w14:paraId="69A3A5B3" w14:textId="77777777" w:rsidR="00D80E5D" w:rsidRPr="00012769" w:rsidRDefault="00D80E5D" w:rsidP="00D80E5D">
                            <w:pPr>
                              <w:pStyle w:val="Ttulo1"/>
                              <w:widowControl w:val="0"/>
                              <w:spacing w:before="0" w:beforeAutospacing="0" w:after="0" w:afterAutospacing="0" w:line="360" w:lineRule="auto"/>
                              <w:jc w:val="center"/>
                              <w:rPr>
                                <w:rFonts w:ascii="Garamond" w:hAnsi="Garamond" w:cs="Arial"/>
                                <w:b w:val="0"/>
                                <w:sz w:val="16"/>
                                <w:szCs w:val="16"/>
                              </w:rPr>
                            </w:pPr>
                            <w:r w:rsidRPr="00012769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DE 10/02/2026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81EA03A" id="Retângulo 2" o:spid="_x0000_s1026" style="position:absolute;left:0;text-align:left;margin-left:-17.35pt;margin-top:3.6pt;width:149.5pt;height:66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" filled="f" strokeweight="0">
                <v:stroke dashstyle="1 1" endcap="round"/>
                <v:textbox>
                  <w:txbxContent>
                    <w:p w14:paraId="1494C51B" w14:textId="77777777" w:rsidR="00D80E5D" w:rsidRDefault="00D80E5D" w:rsidP="00D80E5D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2A5A6A10" w14:textId="77777777" w:rsidR="00D80E5D" w:rsidRPr="00012769" w:rsidRDefault="00D80E5D" w:rsidP="00D80E5D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 w:rsidRPr="00012769">
                        <w:rPr>
                          <w:rFonts w:ascii="Garamond" w:hAnsi="Garamond"/>
                          <w:sz w:val="16"/>
                          <w:szCs w:val="16"/>
                        </w:rPr>
                        <w:t>PUBLICADO NO ÓRGÃO OFICIAL ELETRÔNICO Nº 3317/2026</w:t>
                      </w:r>
                    </w:p>
                    <w:p w14:paraId="69A3A5B3" w14:textId="77777777" w:rsidR="00D80E5D" w:rsidRPr="00012769" w:rsidRDefault="00D80E5D" w:rsidP="00D80E5D">
                      <w:pPr>
                        <w:pStyle w:val="Ttulo1"/>
                        <w:widowControl w:val="0"/>
                        <w:spacing w:before="0" w:beforeAutospacing="0" w:after="0" w:afterAutospacing="0" w:line="360" w:lineRule="auto"/>
                        <w:jc w:val="center"/>
                        <w:rPr>
                          <w:rFonts w:ascii="Garamond" w:hAnsi="Garamond" w:cs="Arial"/>
                          <w:b w:val="0"/>
                          <w:sz w:val="16"/>
                          <w:szCs w:val="16"/>
                        </w:rPr>
                      </w:pPr>
                      <w:r w:rsidRPr="00012769">
                        <w:rPr>
                          <w:rFonts w:ascii="Garamond" w:hAnsi="Garamond" w:cs="Arial"/>
                          <w:sz w:val="16"/>
                          <w:szCs w:val="16"/>
                        </w:rPr>
                        <w:t>DE 10/02/2026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 w:rsidRPr="00012769">
        <w:rPr>
          <w:rFonts w:ascii="Garamond" w:hAnsi="Garamond"/>
          <w:color w:val="000000"/>
          <w:sz w:val="26"/>
        </w:rPr>
        <w:t xml:space="preserve">D E C R E T O  Nº 1 2 4 8 </w:t>
      </w:r>
      <w:r>
        <w:rPr>
          <w:rFonts w:ascii="Garamond" w:hAnsi="Garamond"/>
          <w:color w:val="000000"/>
          <w:sz w:val="26"/>
        </w:rPr>
        <w:t>5</w:t>
      </w:r>
    </w:p>
    <w:p w14:paraId="3F609AC7" w14:textId="77777777" w:rsidR="00D80E5D" w:rsidRPr="00D80E5D" w:rsidRDefault="00D80E5D" w:rsidP="00D80E5D">
      <w:pPr>
        <w:widowControl w:val="0"/>
        <w:spacing w:after="0" w:line="240" w:lineRule="auto"/>
        <w:ind w:left="2829"/>
        <w:jc w:val="both"/>
        <w:rPr>
          <w:rFonts w:ascii="Arial" w:hAnsi="Arial" w:cs="Arial"/>
          <w:color w:val="000000"/>
          <w:sz w:val="24"/>
          <w:szCs w:val="24"/>
        </w:rPr>
      </w:pPr>
      <w:r w:rsidRPr="00D80E5D">
        <w:rPr>
          <w:rFonts w:ascii="Arial" w:hAnsi="Arial" w:cs="Arial"/>
          <w:color w:val="000000"/>
          <w:sz w:val="24"/>
          <w:szCs w:val="24"/>
        </w:rPr>
        <w:t>De 10 de fevereiro de 2026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058214C7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5D59C2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283966">
        <w:rPr>
          <w:rFonts w:ascii="Arial" w:eastAsia="Arial" w:hAnsi="Arial" w:cs="Arial"/>
          <w:b/>
          <w:bCs/>
          <w:color w:val="000000"/>
          <w:sz w:val="24"/>
          <w:szCs w:val="24"/>
        </w:rPr>
        <w:t>4</w:t>
      </w:r>
      <w:r w:rsidR="00F673F8">
        <w:rPr>
          <w:rFonts w:ascii="Arial" w:eastAsia="Arial" w:hAnsi="Arial" w:cs="Arial"/>
          <w:b/>
          <w:bCs/>
          <w:color w:val="000000"/>
          <w:sz w:val="24"/>
          <w:szCs w:val="24"/>
        </w:rPr>
        <w:t>0.000</w:t>
      </w:r>
      <w:r w:rsidR="006271BB">
        <w:rPr>
          <w:rFonts w:ascii="Arial" w:eastAsia="Arial" w:hAnsi="Arial" w:cs="Arial"/>
          <w:b/>
          <w:bCs/>
          <w:color w:val="000000"/>
          <w:sz w:val="24"/>
          <w:szCs w:val="24"/>
        </w:rPr>
        <w:t>,00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283966">
        <w:rPr>
          <w:rFonts w:ascii="Arial" w:eastAsia="Arial" w:hAnsi="Arial" w:cs="Arial"/>
          <w:b/>
          <w:bCs/>
          <w:color w:val="000000"/>
          <w:sz w:val="24"/>
          <w:szCs w:val="24"/>
        </w:rPr>
        <w:t>quarenta</w:t>
      </w:r>
      <w:r w:rsidR="00F673F8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mil</w:t>
      </w:r>
      <w:r w:rsidR="006271BB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reais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D80E5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12"/>
          <w:szCs w:val="12"/>
          <w:lang w:eastAsia="pt-BR"/>
        </w:rPr>
      </w:pPr>
    </w:p>
    <w:p w14:paraId="28E64949" w14:textId="029289DA" w:rsidR="00081855" w:rsidRPr="0009362D" w:rsidRDefault="00081855" w:rsidP="0009362D">
      <w:pPr>
        <w:widowControl w:val="0"/>
        <w:spacing w:after="0" w:line="240" w:lineRule="auto"/>
        <w:ind w:firstLine="1560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5D59C2">
        <w:rPr>
          <w:rFonts w:ascii="Arial" w:eastAsia="Arial" w:hAnsi="Arial" w:cs="Arial"/>
          <w:color w:val="000000"/>
          <w:sz w:val="24"/>
          <w:szCs w:val="24"/>
        </w:rPr>
        <w:t>976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5D59C2">
        <w:rPr>
          <w:rFonts w:ascii="Arial" w:eastAsia="Arial" w:hAnsi="Arial" w:cs="Arial"/>
          <w:color w:val="000000"/>
          <w:sz w:val="24"/>
          <w:szCs w:val="24"/>
        </w:rPr>
        <w:t>19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5D59C2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283966">
        <w:rPr>
          <w:rFonts w:ascii="Arial" w:hAnsi="Arial" w:cs="Arial"/>
          <w:sz w:val="24"/>
          <w:szCs w:val="24"/>
        </w:rPr>
        <w:t>6310</w:t>
      </w:r>
      <w:r w:rsidR="00154C81">
        <w:rPr>
          <w:rFonts w:ascii="Arial" w:hAnsi="Arial" w:cs="Arial"/>
          <w:sz w:val="24"/>
          <w:szCs w:val="24"/>
        </w:rPr>
        <w:t>/202</w:t>
      </w:r>
      <w:r w:rsidR="005D59C2">
        <w:rPr>
          <w:rFonts w:ascii="Arial" w:hAnsi="Arial" w:cs="Arial"/>
          <w:sz w:val="24"/>
          <w:szCs w:val="24"/>
        </w:rPr>
        <w:t>6.</w:t>
      </w:r>
    </w:p>
    <w:p w14:paraId="34CCEAEB" w14:textId="77777777" w:rsidR="00540DEA" w:rsidRPr="00D80E5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8"/>
          <w:szCs w:val="8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>D E C R E T 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</w:p>
    <w:p w14:paraId="55111EF9" w14:textId="77777777" w:rsidR="00645829" w:rsidRPr="00D80E5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6"/>
          <w:szCs w:val="6"/>
        </w:rPr>
      </w:pPr>
    </w:p>
    <w:p w14:paraId="25CA2684" w14:textId="0381E8F5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283966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283966">
        <w:rPr>
          <w:rFonts w:ascii="Arial" w:eastAsia="Arial" w:hAnsi="Arial" w:cs="Arial"/>
          <w:b/>
          <w:bCs/>
          <w:color w:val="000000"/>
          <w:sz w:val="24"/>
          <w:szCs w:val="24"/>
        </w:rPr>
        <w:t>40.000,00</w:t>
      </w:r>
      <w:r w:rsidR="00283966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283966">
        <w:rPr>
          <w:rFonts w:ascii="Arial" w:eastAsia="Arial" w:hAnsi="Arial" w:cs="Arial"/>
          <w:b/>
          <w:bCs/>
          <w:color w:val="000000"/>
          <w:sz w:val="24"/>
          <w:szCs w:val="24"/>
        </w:rPr>
        <w:t>quarenta mil reais</w:t>
      </w:r>
      <w:r w:rsidR="00283966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</w:t>
      </w:r>
      <w:r w:rsidR="005D59C2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06571FFC" w14:textId="77777777" w:rsidR="00F2303F" w:rsidRDefault="00F2303F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7"/>
        <w:gridCol w:w="1723"/>
      </w:tblGrid>
      <w:tr w:rsidR="00283966" w14:paraId="64519F0E" w14:textId="77777777" w:rsidTr="00D80E5D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CD43713" w14:textId="77777777" w:rsidR="00283966" w:rsidRDefault="00283966" w:rsidP="00D80E5D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283966" w14:paraId="50142A7C" w14:textId="77777777" w:rsidTr="00D80E5D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A4FBD0B" w14:textId="77777777" w:rsidR="00283966" w:rsidRDefault="00283966" w:rsidP="00D80E5D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Agricultura e Desenvolvimento Rural - SEADE</w:t>
            </w:r>
          </w:p>
        </w:tc>
      </w:tr>
      <w:tr w:rsidR="00283966" w14:paraId="1F6A1C3E" w14:textId="77777777" w:rsidTr="00D80E5D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0AEA892" w14:textId="77777777" w:rsidR="00283966" w:rsidRDefault="00283966" w:rsidP="00D80E5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24.002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785B47E" w14:textId="77777777" w:rsidR="00283966" w:rsidRDefault="00283966" w:rsidP="00D80E5D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Gestão Administrativa</w:t>
            </w:r>
          </w:p>
        </w:tc>
      </w:tr>
      <w:tr w:rsidR="00283966" w14:paraId="31EF688B" w14:textId="77777777" w:rsidTr="00D80E5D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4CA4187" w14:textId="77777777" w:rsidR="00283966" w:rsidRDefault="00283966" w:rsidP="00D80E5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24.002.0004.0122.0002.2078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E40AB11" w14:textId="7A0F9FFD" w:rsidR="00283966" w:rsidRDefault="00283966" w:rsidP="00D80E5D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D80E5D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Gestão das Atividades Administrativas da SEADE</w:t>
            </w:r>
          </w:p>
        </w:tc>
      </w:tr>
      <w:tr w:rsidR="00283966" w14:paraId="6F24D2BE" w14:textId="77777777" w:rsidTr="00D80E5D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88A6D45" w14:textId="77777777" w:rsidR="00283966" w:rsidRDefault="00283966" w:rsidP="00D80E5D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18EC291" w14:textId="77777777" w:rsidR="00283966" w:rsidRDefault="00283966" w:rsidP="00D80E5D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CCAE7A0" w14:textId="77777777" w:rsidR="00283966" w:rsidRDefault="00283966" w:rsidP="00D80E5D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283966" w14:paraId="654CE98C" w14:textId="77777777" w:rsidTr="00D80E5D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2B5C4B9" w14:textId="77777777" w:rsidR="00283966" w:rsidRDefault="00283966" w:rsidP="00D80E5D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3390300000 - Material de consumo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248D73B" w14:textId="77777777" w:rsidR="00283966" w:rsidRDefault="00283966" w:rsidP="00D80E5D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(Livres)Ex.Co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F75CD2B" w14:textId="77777777" w:rsidR="00283966" w:rsidRDefault="00283966" w:rsidP="00D80E5D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R$ 40.000,00</w:t>
            </w:r>
          </w:p>
        </w:tc>
      </w:tr>
      <w:tr w:rsidR="00283966" w14:paraId="285C6B25" w14:textId="77777777" w:rsidTr="00D80E5D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2A894AC" w14:textId="77777777" w:rsidR="00283966" w:rsidRDefault="00283966" w:rsidP="00D80E5D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R$ 40.000,00</w:t>
            </w:r>
          </w:p>
        </w:tc>
      </w:tr>
    </w:tbl>
    <w:p w14:paraId="146635A0" w14:textId="23C91261" w:rsidR="0009362D" w:rsidRPr="0009362D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339C05E9" w14:textId="282D0B23" w:rsidR="00357E03" w:rsidRDefault="002E1525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2E152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Para dar cobertura ao crédito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indicado no artigo anterior será anulada parcialmente a seguinte dotação especificada:</w:t>
      </w:r>
    </w:p>
    <w:p w14:paraId="1FA760E3" w14:textId="77777777" w:rsidR="00F2303F" w:rsidRDefault="00F2303F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82"/>
        <w:gridCol w:w="3482"/>
        <w:gridCol w:w="1711"/>
      </w:tblGrid>
      <w:tr w:rsidR="00283966" w14:paraId="5AC64DB4" w14:textId="77777777" w:rsidTr="00D80E5D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2601304" w14:textId="77777777" w:rsidR="00283966" w:rsidRDefault="00283966" w:rsidP="00D80E5D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ANULAÇÃO DE DOTAÇÃO</w:t>
            </w:r>
          </w:p>
        </w:tc>
      </w:tr>
      <w:tr w:rsidR="00283966" w14:paraId="02FA5322" w14:textId="77777777" w:rsidTr="00D80E5D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49FD6A6" w14:textId="77777777" w:rsidR="00283966" w:rsidRDefault="00283966" w:rsidP="00D80E5D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Agricultura e Desenvolvimento Rural - SEADE</w:t>
            </w:r>
          </w:p>
        </w:tc>
      </w:tr>
      <w:tr w:rsidR="00283966" w14:paraId="782ACF28" w14:textId="77777777" w:rsidTr="00D80E5D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853F500" w14:textId="77777777" w:rsidR="00283966" w:rsidRDefault="00283966" w:rsidP="00D80E5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24.002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7EADCF1" w14:textId="77777777" w:rsidR="00283966" w:rsidRDefault="00283966" w:rsidP="00D80E5D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Gestão Administrativa</w:t>
            </w:r>
          </w:p>
        </w:tc>
      </w:tr>
      <w:tr w:rsidR="00283966" w14:paraId="519935CE" w14:textId="77777777" w:rsidTr="00D80E5D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D5A27EC" w14:textId="77777777" w:rsidR="00283966" w:rsidRDefault="00283966" w:rsidP="00D80E5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24.002.0004.0122.0002.2078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6BA3BEA" w14:textId="77777777" w:rsidR="00283966" w:rsidRDefault="00283966" w:rsidP="00D80E5D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Gestão das Atividades Administrativas da SEADE</w:t>
            </w:r>
          </w:p>
        </w:tc>
      </w:tr>
      <w:tr w:rsidR="00283966" w14:paraId="7D184F5E" w14:textId="77777777" w:rsidTr="00D80E5D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DB209B5" w14:textId="77777777" w:rsidR="00283966" w:rsidRDefault="00283966" w:rsidP="00D80E5D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22B57D8" w14:textId="77777777" w:rsidR="00283966" w:rsidRDefault="00283966" w:rsidP="00D80E5D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3D5D34F" w14:textId="77777777" w:rsidR="00283966" w:rsidRDefault="00283966" w:rsidP="00D80E5D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283966" w14:paraId="4E770308" w14:textId="77777777" w:rsidTr="00D80E5D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8A9C8E7" w14:textId="77777777" w:rsidR="00283966" w:rsidRDefault="00283966" w:rsidP="00D80E5D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3390360000 - Outros serviços de terceiros - pessoa física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48D1439" w14:textId="77777777" w:rsidR="00283966" w:rsidRDefault="00283966" w:rsidP="00D80E5D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(Livres)Ex.Co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34D7B12" w14:textId="77777777" w:rsidR="00283966" w:rsidRDefault="00283966" w:rsidP="00D80E5D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R$ 40.000,00</w:t>
            </w:r>
          </w:p>
        </w:tc>
      </w:tr>
      <w:tr w:rsidR="00283966" w14:paraId="3BD0D242" w14:textId="77777777" w:rsidTr="00D80E5D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6BC2B2A" w14:textId="77777777" w:rsidR="00283966" w:rsidRDefault="00283966" w:rsidP="00D80E5D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ANULAÇÃO:  R$ 40.000,00</w:t>
            </w:r>
          </w:p>
        </w:tc>
      </w:tr>
    </w:tbl>
    <w:p w14:paraId="57EEE882" w14:textId="77777777" w:rsidR="002E1525" w:rsidRPr="002E1525" w:rsidRDefault="002E1525" w:rsidP="002E1525">
      <w:pPr>
        <w:spacing w:after="0" w:line="277" w:lineRule="atLeast"/>
        <w:ind w:firstLine="141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07BC9E17" w14:textId="77777777" w:rsidR="0093768D" w:rsidRDefault="0093768D" w:rsidP="0093768D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93768D">
        <w:rPr>
          <w:rFonts w:ascii="Arial" w:hAnsi="Arial" w:cs="Arial"/>
          <w:b/>
          <w:bCs/>
          <w:color w:val="000000"/>
          <w:sz w:val="24"/>
          <w:szCs w:val="24"/>
        </w:rPr>
        <w:t xml:space="preserve">Art. 3º 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>A justificativa prevista na Lei nº 4.954, de 27 de novembro de 2025. Estão no anexo deste Decreto.</w:t>
      </w:r>
    </w:p>
    <w:p w14:paraId="31E2B5F4" w14:textId="77777777" w:rsidR="0093768D" w:rsidRPr="0093768D" w:rsidRDefault="0093768D" w:rsidP="0093768D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14:paraId="2C540A76" w14:textId="65E8F0F1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93768D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F07E39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07500D56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D80E5D">
        <w:rPr>
          <w:rFonts w:ascii="Arial" w:hAnsi="Arial" w:cs="Arial"/>
          <w:sz w:val="24"/>
          <w:szCs w:val="24"/>
        </w:rPr>
        <w:t>10</w:t>
      </w:r>
      <w:r w:rsidR="00F673F8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 xml:space="preserve">de </w:t>
      </w:r>
      <w:r w:rsidR="006271BB">
        <w:rPr>
          <w:rFonts w:ascii="Arial" w:hAnsi="Arial" w:cs="Arial"/>
          <w:sz w:val="24"/>
          <w:szCs w:val="24"/>
        </w:rPr>
        <w:t>fevereiro</w:t>
      </w:r>
      <w:r w:rsidRPr="00F07E39">
        <w:rPr>
          <w:rFonts w:ascii="Arial" w:hAnsi="Arial" w:cs="Arial"/>
          <w:sz w:val="24"/>
          <w:szCs w:val="24"/>
        </w:rPr>
        <w:t xml:space="preserve"> de 202</w:t>
      </w:r>
      <w:r w:rsidR="005D59C2">
        <w:rPr>
          <w:rFonts w:ascii="Arial" w:hAnsi="Arial" w:cs="Arial"/>
          <w:sz w:val="24"/>
          <w:szCs w:val="24"/>
        </w:rPr>
        <w:t>6</w:t>
      </w:r>
    </w:p>
    <w:p w14:paraId="3B88901C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7E76756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183F8F8" w14:textId="77777777" w:rsid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1CFFAFE" w14:textId="77777777" w:rsidR="00645829" w:rsidRPr="00F07E39" w:rsidRDefault="0064582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38982E0C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5D59C2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p w14:paraId="5A71AE1F" w14:textId="77777777" w:rsidR="002E47EB" w:rsidRDefault="002E47EB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</w:p>
    <w:p w14:paraId="4EF130C8" w14:textId="5096AE55" w:rsidR="002E47EB" w:rsidRPr="00322A60" w:rsidRDefault="0093768D" w:rsidP="004F16E6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ANEXO </w:t>
      </w:r>
      <w:r w:rsidR="00A95419">
        <w:rPr>
          <w:rFonts w:ascii="Arial" w:hAnsi="Arial" w:cs="Arial"/>
          <w:b/>
          <w:bCs/>
          <w:sz w:val="24"/>
          <w:szCs w:val="24"/>
        </w:rPr>
        <w:t>ÚNICO</w:t>
      </w:r>
      <w:r>
        <w:rPr>
          <w:rFonts w:ascii="Arial" w:hAnsi="Arial" w:cs="Arial"/>
          <w:b/>
          <w:bCs/>
          <w:sz w:val="24"/>
          <w:szCs w:val="24"/>
        </w:rPr>
        <w:t xml:space="preserve">: </w:t>
      </w:r>
      <w:r w:rsidR="002E47EB" w:rsidRPr="00322A60">
        <w:rPr>
          <w:rFonts w:ascii="Arial" w:hAnsi="Arial" w:cs="Arial"/>
          <w:b/>
          <w:bCs/>
          <w:sz w:val="24"/>
          <w:szCs w:val="24"/>
        </w:rPr>
        <w:t>JUSTIFICATIVA</w:t>
      </w:r>
    </w:p>
    <w:p w14:paraId="15E95142" w14:textId="77777777" w:rsidR="002E47EB" w:rsidRPr="00322A60" w:rsidRDefault="002E47EB" w:rsidP="004F16E6">
      <w:pPr>
        <w:pStyle w:val="Tpico"/>
        <w:numPr>
          <w:ilvl w:val="0"/>
          <w:numId w:val="0"/>
        </w:numPr>
        <w:spacing w:line="240" w:lineRule="auto"/>
        <w:jc w:val="center"/>
        <w:rPr>
          <w:rFonts w:cs="Arial"/>
          <w:b w:val="0"/>
          <w:bCs/>
          <w:i/>
          <w:iCs/>
          <w:szCs w:val="24"/>
        </w:rPr>
      </w:pPr>
      <w:r w:rsidRPr="00322A60">
        <w:rPr>
          <w:rFonts w:cs="Arial"/>
          <w:b w:val="0"/>
          <w:bCs/>
          <w:i/>
          <w:iCs/>
          <w:szCs w:val="24"/>
        </w:rPr>
        <w:t>Lei Municipal nº 4.954, de 27 de novembro de 2025</w:t>
      </w:r>
    </w:p>
    <w:p w14:paraId="32DF1A55" w14:textId="77777777" w:rsidR="002E47EB" w:rsidRDefault="002E47EB" w:rsidP="009363FA">
      <w:pPr>
        <w:jc w:val="both"/>
      </w:pPr>
    </w:p>
    <w:p w14:paraId="14287FA9" w14:textId="53390E33" w:rsidR="00283966" w:rsidRPr="00283966" w:rsidRDefault="002E47EB" w:rsidP="009363FA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</w:rPr>
        <w:t>Secretaria:</w:t>
      </w:r>
      <w:r w:rsidRPr="009F3255">
        <w:rPr>
          <w:rFonts w:ascii="Arial" w:hAnsi="Arial" w:cs="Arial"/>
        </w:rPr>
        <w:t xml:space="preserve"> </w:t>
      </w:r>
      <w:r w:rsidR="00283966" w:rsidRPr="00283966">
        <w:rPr>
          <w:rFonts w:ascii="Arial" w:hAnsi="Arial" w:cs="Arial"/>
          <w:color w:val="000000"/>
        </w:rPr>
        <w:t xml:space="preserve">SEADE – SECRETARIA DE AGRICULTURA E </w:t>
      </w:r>
      <w:r w:rsidR="009363FA">
        <w:rPr>
          <w:rFonts w:ascii="Arial" w:hAnsi="Arial" w:cs="Arial"/>
          <w:color w:val="000000"/>
        </w:rPr>
        <w:t>D</w:t>
      </w:r>
      <w:r w:rsidR="00283966" w:rsidRPr="00283966">
        <w:rPr>
          <w:rFonts w:ascii="Arial" w:hAnsi="Arial" w:cs="Arial"/>
          <w:color w:val="000000"/>
        </w:rPr>
        <w:t>ESENVOLVIMENTO RURAL</w:t>
      </w:r>
    </w:p>
    <w:p w14:paraId="3402020D" w14:textId="70B63315" w:rsidR="002E47EB" w:rsidRPr="009F3255" w:rsidRDefault="002E47EB" w:rsidP="009363FA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4C157806" w14:textId="7291F0AB" w:rsidR="002E47EB" w:rsidRPr="009F3255" w:rsidRDefault="002E47EB" w:rsidP="009363FA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>Valor total suplementado:</w:t>
      </w:r>
      <w:r w:rsidRPr="009F3255">
        <w:rPr>
          <w:rFonts w:ascii="Arial" w:hAnsi="Arial" w:cs="Arial"/>
          <w:bCs/>
          <w:color w:val="000000" w:themeColor="text1"/>
          <w:sz w:val="24"/>
          <w:szCs w:val="28"/>
        </w:rPr>
        <w:t xml:space="preserve"> R$ </w:t>
      </w:r>
      <w:r w:rsidR="00283966">
        <w:rPr>
          <w:rFonts w:ascii="Arial" w:hAnsi="Arial" w:cs="Arial"/>
          <w:bCs/>
          <w:color w:val="000000" w:themeColor="text1"/>
          <w:sz w:val="24"/>
          <w:szCs w:val="28"/>
        </w:rPr>
        <w:t>4</w:t>
      </w:r>
      <w:r w:rsidR="00F673F8">
        <w:rPr>
          <w:rFonts w:ascii="Arial" w:hAnsi="Arial" w:cs="Arial"/>
          <w:bCs/>
          <w:color w:val="000000" w:themeColor="text1"/>
          <w:sz w:val="24"/>
          <w:szCs w:val="28"/>
        </w:rPr>
        <w:t>0.000</w:t>
      </w:r>
      <w:r w:rsidR="0024792F">
        <w:rPr>
          <w:rFonts w:ascii="Arial" w:hAnsi="Arial" w:cs="Arial"/>
          <w:bCs/>
          <w:color w:val="000000" w:themeColor="text1"/>
          <w:sz w:val="24"/>
          <w:szCs w:val="28"/>
        </w:rPr>
        <w:t>,00</w:t>
      </w:r>
    </w:p>
    <w:p w14:paraId="6EAA6D12" w14:textId="77777777" w:rsidR="002E47EB" w:rsidRPr="009F3255" w:rsidRDefault="002E47EB" w:rsidP="009363FA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120CD03D" w14:textId="733FD902" w:rsidR="00F673F8" w:rsidRDefault="002E47EB" w:rsidP="009363FA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Dotações orçamentárias de origem </w:t>
      </w:r>
      <w:r w:rsidRPr="009F3255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  <w:sz w:val="24"/>
          <w:szCs w:val="24"/>
        </w:rPr>
        <w:t>):</w:t>
      </w:r>
      <w:r w:rsidR="00F673F8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</w:p>
    <w:p w14:paraId="449121E3" w14:textId="77777777" w:rsidR="00283966" w:rsidRPr="00283966" w:rsidRDefault="00283966" w:rsidP="009363F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28396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Órgão: 24 - Secretaria Municipal de Agricultura e Desenvolvimento Rural – SEADE</w:t>
      </w:r>
    </w:p>
    <w:p w14:paraId="0ECDE4AC" w14:textId="77777777" w:rsidR="00283966" w:rsidRPr="00283966" w:rsidRDefault="00283966" w:rsidP="009363F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28396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Unidade: 2 – Gestão Administrativa</w:t>
      </w:r>
    </w:p>
    <w:p w14:paraId="0BCA60D8" w14:textId="77777777" w:rsidR="00283966" w:rsidRPr="00283966" w:rsidRDefault="00283966" w:rsidP="009363F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28396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Ação: 2078 – Gestão das Atividades Administrativas da SEADE</w:t>
      </w:r>
    </w:p>
    <w:p w14:paraId="6DF20772" w14:textId="77777777" w:rsidR="00283966" w:rsidRPr="00283966" w:rsidRDefault="00283966" w:rsidP="009363F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28396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Referência 993 – Outros Serviços de Terceiros Pessoa Física</w:t>
      </w:r>
    </w:p>
    <w:p w14:paraId="7375102B" w14:textId="77777777" w:rsidR="00283966" w:rsidRDefault="00283966" w:rsidP="009363FA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25827EAD" w14:textId="16AAD726" w:rsidR="00F673F8" w:rsidRDefault="002E47EB" w:rsidP="009363FA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Style w:val="pspdfkit-6fq5ysqkmc2gc1fek9b659qfh8"/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Dotações orçamentárias de destino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Pr="009F3255">
        <w:rPr>
          <w:rFonts w:ascii="Arial" w:hAnsi="Arial" w:cs="Arial"/>
          <w:color w:val="000000" w:themeColor="text1"/>
        </w:rPr>
        <w:t xml:space="preserve"> </w:t>
      </w:r>
    </w:p>
    <w:p w14:paraId="03D24A4E" w14:textId="77777777" w:rsidR="00283966" w:rsidRPr="00283966" w:rsidRDefault="00283966" w:rsidP="009363F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28396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Órgão: 24 - Secretaria Municipal de Agricultura e Desenvolvimento Rural – SEADE</w:t>
      </w:r>
    </w:p>
    <w:p w14:paraId="35795553" w14:textId="77777777" w:rsidR="00283966" w:rsidRPr="00283966" w:rsidRDefault="00283966" w:rsidP="009363F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28396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Unidade: 2 – Gestão Administrativa</w:t>
      </w:r>
    </w:p>
    <w:p w14:paraId="0ACB1378" w14:textId="77777777" w:rsidR="00283966" w:rsidRPr="00283966" w:rsidRDefault="00283966" w:rsidP="009363F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28396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Ação: 2078 – Gestão das Atividades Administrativas da SEADE</w:t>
      </w:r>
    </w:p>
    <w:p w14:paraId="2BB68C8E" w14:textId="77777777" w:rsidR="00283966" w:rsidRPr="00283966" w:rsidRDefault="00283966" w:rsidP="009363F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28396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Referência 992 – Material de Consumo - 333903000</w:t>
      </w:r>
    </w:p>
    <w:p w14:paraId="32C2FE5C" w14:textId="233FE5E1" w:rsidR="002E47EB" w:rsidRPr="009F3255" w:rsidRDefault="002E47EB" w:rsidP="009363FA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7DA4DE9E" w14:textId="05DDCB13" w:rsidR="002E47EB" w:rsidRDefault="002E47EB" w:rsidP="009363FA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Origem dos recursos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(utilizados para a suplementação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Pr="009F3255">
        <w:rPr>
          <w:rFonts w:ascii="Arial" w:hAnsi="Arial" w:cs="Arial"/>
          <w:color w:val="000000" w:themeColor="text1"/>
        </w:rPr>
        <w:t xml:space="preserve"> </w:t>
      </w:r>
    </w:p>
    <w:p w14:paraId="2A25365E" w14:textId="77777777" w:rsidR="00283966" w:rsidRPr="00283966" w:rsidRDefault="00283966" w:rsidP="009363F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28396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Órgão: 24 - Secretaria Municipal de Agricultura e Desenvolvimento Rural – SEADE</w:t>
      </w:r>
    </w:p>
    <w:p w14:paraId="70A38D29" w14:textId="77777777" w:rsidR="00283966" w:rsidRPr="00283966" w:rsidRDefault="00283966" w:rsidP="009363F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28396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Unidade: 2 – Gestão Administrativa</w:t>
      </w:r>
    </w:p>
    <w:p w14:paraId="4D6B5601" w14:textId="77777777" w:rsidR="00283966" w:rsidRPr="00283966" w:rsidRDefault="00283966" w:rsidP="009363F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28396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Ação: 2078 – Gestão das Atividades Administrativas da SEADE</w:t>
      </w:r>
    </w:p>
    <w:p w14:paraId="29CF44CC" w14:textId="77777777" w:rsidR="00283966" w:rsidRPr="00283966" w:rsidRDefault="00283966" w:rsidP="009363F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28396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Referência 993 – Outros Serviços de Terceiros Pessoa Física</w:t>
      </w:r>
    </w:p>
    <w:p w14:paraId="38FD5360" w14:textId="77777777" w:rsidR="002E47EB" w:rsidRPr="009F3255" w:rsidRDefault="002E47EB" w:rsidP="009363FA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2FF09A26" w14:textId="51D435CA" w:rsidR="00283966" w:rsidRPr="00283966" w:rsidRDefault="002E47EB" w:rsidP="009363FA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Finalidade da suplementação: </w:t>
      </w:r>
      <w:r w:rsidR="00283966">
        <w:rPr>
          <w:rFonts w:ascii="Arial" w:hAnsi="Arial" w:cs="Arial"/>
          <w:color w:val="000000" w:themeColor="text1"/>
          <w:szCs w:val="28"/>
        </w:rPr>
        <w:t>A</w:t>
      </w:r>
      <w:r w:rsidR="00283966" w:rsidRPr="00283966">
        <w:rPr>
          <w:rFonts w:ascii="Arial" w:hAnsi="Arial" w:cs="Arial"/>
          <w:color w:val="000000"/>
        </w:rPr>
        <w:t xml:space="preserve">quisição de materiais de expediente, </w:t>
      </w:r>
    </w:p>
    <w:p w14:paraId="3C56606C" w14:textId="224E0FA1" w:rsidR="00283966" w:rsidRPr="00283966" w:rsidRDefault="00283966" w:rsidP="009363F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28396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limpeza, copa e cozinha, e combustível para os veículos da </w:t>
      </w:r>
      <w:r w:rsidR="00D80E5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S</w:t>
      </w:r>
      <w:r w:rsidRPr="0028396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eade.</w:t>
      </w:r>
    </w:p>
    <w:p w14:paraId="3286A51E" w14:textId="3C01CC9C" w:rsidR="002E47EB" w:rsidRDefault="002E47EB" w:rsidP="009363FA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8"/>
        </w:rPr>
      </w:pPr>
    </w:p>
    <w:p w14:paraId="231D7A07" w14:textId="77777777" w:rsidR="00283966" w:rsidRPr="00283966" w:rsidRDefault="002E47EB" w:rsidP="009363FA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36742E">
        <w:rPr>
          <w:rFonts w:ascii="Arial" w:hAnsi="Arial" w:cs="Arial"/>
          <w:b/>
          <w:bCs/>
          <w:color w:val="000000" w:themeColor="text1"/>
          <w:szCs w:val="28"/>
        </w:rPr>
        <w:t>Impactos esperados na execução orçamentária e nos serviços públicos:</w:t>
      </w:r>
      <w:r w:rsidRPr="009F3255">
        <w:rPr>
          <w:rFonts w:ascii="Arial" w:hAnsi="Arial" w:cs="Arial"/>
          <w:color w:val="000000" w:themeColor="text1"/>
          <w:szCs w:val="28"/>
        </w:rPr>
        <w:t xml:space="preserve"> </w:t>
      </w:r>
      <w:r w:rsidR="00283966" w:rsidRPr="00283966">
        <w:rPr>
          <w:rFonts w:ascii="Arial" w:hAnsi="Arial" w:cs="Arial"/>
          <w:color w:val="000000"/>
        </w:rPr>
        <w:t xml:space="preserve">Aquisição de materiais de expediente, limpeza, copa e cozinha, e combustível </w:t>
      </w:r>
    </w:p>
    <w:p w14:paraId="3CDF2128" w14:textId="325DAB17" w:rsidR="00283966" w:rsidRPr="00283966" w:rsidRDefault="00283966" w:rsidP="009363F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28396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para os veículos da </w:t>
      </w:r>
      <w:r w:rsidR="00D80E5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S</w:t>
      </w:r>
      <w:r w:rsidRPr="0028396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eade.</w:t>
      </w:r>
    </w:p>
    <w:p w14:paraId="21E17C8C" w14:textId="77777777" w:rsidR="00D80E5D" w:rsidRDefault="00D80E5D" w:rsidP="009363FA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0EE82E16" w14:textId="77777777" w:rsidR="00D80E5D" w:rsidRPr="00D80E5D" w:rsidRDefault="00D80E5D" w:rsidP="009363F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E9D54B8" w14:textId="6273C8B8" w:rsidR="005A6076" w:rsidRPr="00D80E5D" w:rsidRDefault="00283966" w:rsidP="009363FA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D80E5D">
        <w:rPr>
          <w:rFonts w:ascii="Arial" w:hAnsi="Arial" w:cs="Arial"/>
          <w:sz w:val="24"/>
          <w:szCs w:val="24"/>
        </w:rPr>
        <w:t>João Marcos Feitoza</w:t>
      </w:r>
    </w:p>
    <w:p w14:paraId="715996E1" w14:textId="4B60DC1F" w:rsidR="002E47EB" w:rsidRPr="00D80E5D" w:rsidRDefault="0031644F" w:rsidP="009363FA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D80E5D">
        <w:rPr>
          <w:rFonts w:ascii="Arial" w:hAnsi="Arial" w:cs="Arial"/>
          <w:b/>
          <w:bCs/>
          <w:sz w:val="24"/>
          <w:szCs w:val="24"/>
        </w:rPr>
        <w:t>Secretári</w:t>
      </w:r>
      <w:r w:rsidR="00283966" w:rsidRPr="00D80E5D">
        <w:rPr>
          <w:rFonts w:ascii="Arial" w:hAnsi="Arial" w:cs="Arial"/>
          <w:b/>
          <w:bCs/>
          <w:sz w:val="24"/>
          <w:szCs w:val="24"/>
        </w:rPr>
        <w:t>o</w:t>
      </w:r>
      <w:r w:rsidRPr="00D80E5D">
        <w:rPr>
          <w:rFonts w:ascii="Arial" w:hAnsi="Arial" w:cs="Arial"/>
          <w:b/>
          <w:bCs/>
          <w:sz w:val="24"/>
          <w:szCs w:val="24"/>
        </w:rPr>
        <w:t xml:space="preserve"> </w:t>
      </w:r>
      <w:r w:rsidR="002B0289">
        <w:rPr>
          <w:rFonts w:ascii="Arial" w:hAnsi="Arial" w:cs="Arial"/>
          <w:b/>
          <w:bCs/>
          <w:sz w:val="24"/>
          <w:szCs w:val="24"/>
        </w:rPr>
        <w:t xml:space="preserve">Municipal </w:t>
      </w:r>
      <w:r w:rsidR="00283966" w:rsidRPr="00D80E5D">
        <w:rPr>
          <w:rFonts w:ascii="Arial" w:hAnsi="Arial" w:cs="Arial"/>
          <w:b/>
          <w:bCs/>
          <w:sz w:val="24"/>
          <w:szCs w:val="24"/>
        </w:rPr>
        <w:t>de Agricultura e Desenvolvimento Rural</w:t>
      </w:r>
    </w:p>
    <w:p w14:paraId="0E4D60AD" w14:textId="77777777" w:rsidR="002E47EB" w:rsidRPr="0009362D" w:rsidRDefault="002E47EB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</w:p>
    <w:sectPr w:rsidR="002E47EB" w:rsidRPr="0009362D" w:rsidSect="00F2303F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0BE4AD55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D80E5D">
      <w:rPr>
        <w:rFonts w:ascii="Arial" w:hAnsi="Arial" w:cs="Arial"/>
        <w:sz w:val="16"/>
      </w:rPr>
      <w:t>12485/2026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63000104">
    <w:abstractNumId w:val="1"/>
  </w:num>
  <w:num w:numId="2" w16cid:durableId="54009273">
    <w:abstractNumId w:val="3"/>
  </w:num>
  <w:num w:numId="3" w16cid:durableId="1416706769">
    <w:abstractNumId w:val="2"/>
  </w:num>
  <w:num w:numId="4" w16cid:durableId="848832787">
    <w:abstractNumId w:val="0"/>
  </w:num>
  <w:num w:numId="5" w16cid:durableId="127324517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4BE4"/>
    <w:rsid w:val="00052451"/>
    <w:rsid w:val="00060F61"/>
    <w:rsid w:val="00061BB2"/>
    <w:rsid w:val="00061F5F"/>
    <w:rsid w:val="00070ACD"/>
    <w:rsid w:val="00072005"/>
    <w:rsid w:val="00072FC6"/>
    <w:rsid w:val="0007376C"/>
    <w:rsid w:val="0008015C"/>
    <w:rsid w:val="00081855"/>
    <w:rsid w:val="00086003"/>
    <w:rsid w:val="00090013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E769D"/>
    <w:rsid w:val="000F4F9C"/>
    <w:rsid w:val="000F701B"/>
    <w:rsid w:val="001044FD"/>
    <w:rsid w:val="001067F2"/>
    <w:rsid w:val="00107C72"/>
    <w:rsid w:val="00111368"/>
    <w:rsid w:val="00114B01"/>
    <w:rsid w:val="00115D39"/>
    <w:rsid w:val="001200AF"/>
    <w:rsid w:val="00121CD4"/>
    <w:rsid w:val="00123733"/>
    <w:rsid w:val="00125673"/>
    <w:rsid w:val="00130F3E"/>
    <w:rsid w:val="0013354A"/>
    <w:rsid w:val="0014022A"/>
    <w:rsid w:val="00143125"/>
    <w:rsid w:val="001452BB"/>
    <w:rsid w:val="0014671E"/>
    <w:rsid w:val="00146EC6"/>
    <w:rsid w:val="00152E4A"/>
    <w:rsid w:val="00154004"/>
    <w:rsid w:val="00154C81"/>
    <w:rsid w:val="0016040F"/>
    <w:rsid w:val="00160A2C"/>
    <w:rsid w:val="00171BCA"/>
    <w:rsid w:val="0017255B"/>
    <w:rsid w:val="001A2BAC"/>
    <w:rsid w:val="001A3A3C"/>
    <w:rsid w:val="001A6957"/>
    <w:rsid w:val="001B46EA"/>
    <w:rsid w:val="001C1E4E"/>
    <w:rsid w:val="001C294A"/>
    <w:rsid w:val="001D0E5B"/>
    <w:rsid w:val="001D18ED"/>
    <w:rsid w:val="001D7522"/>
    <w:rsid w:val="001E2B0C"/>
    <w:rsid w:val="001E6CCB"/>
    <w:rsid w:val="001F1373"/>
    <w:rsid w:val="00202B34"/>
    <w:rsid w:val="00203CD5"/>
    <w:rsid w:val="00210665"/>
    <w:rsid w:val="00210742"/>
    <w:rsid w:val="002223D0"/>
    <w:rsid w:val="00224166"/>
    <w:rsid w:val="002265EC"/>
    <w:rsid w:val="00230E6C"/>
    <w:rsid w:val="00234FD4"/>
    <w:rsid w:val="00237861"/>
    <w:rsid w:val="002413DE"/>
    <w:rsid w:val="00243521"/>
    <w:rsid w:val="0024792F"/>
    <w:rsid w:val="0026522D"/>
    <w:rsid w:val="0026563A"/>
    <w:rsid w:val="00276263"/>
    <w:rsid w:val="0028117E"/>
    <w:rsid w:val="00283966"/>
    <w:rsid w:val="00293F23"/>
    <w:rsid w:val="00294559"/>
    <w:rsid w:val="00295438"/>
    <w:rsid w:val="002A2ADC"/>
    <w:rsid w:val="002A2E7E"/>
    <w:rsid w:val="002A4CE7"/>
    <w:rsid w:val="002A630D"/>
    <w:rsid w:val="002A7B01"/>
    <w:rsid w:val="002B0289"/>
    <w:rsid w:val="002C3D13"/>
    <w:rsid w:val="002C4990"/>
    <w:rsid w:val="002C6649"/>
    <w:rsid w:val="002D4120"/>
    <w:rsid w:val="002E1525"/>
    <w:rsid w:val="002E1E05"/>
    <w:rsid w:val="002E47EB"/>
    <w:rsid w:val="002F5109"/>
    <w:rsid w:val="002F5D7E"/>
    <w:rsid w:val="002F79FA"/>
    <w:rsid w:val="00302766"/>
    <w:rsid w:val="00303C74"/>
    <w:rsid w:val="00305375"/>
    <w:rsid w:val="0031041F"/>
    <w:rsid w:val="0031644F"/>
    <w:rsid w:val="00320676"/>
    <w:rsid w:val="0032372D"/>
    <w:rsid w:val="00325242"/>
    <w:rsid w:val="00327425"/>
    <w:rsid w:val="00357E03"/>
    <w:rsid w:val="0036503A"/>
    <w:rsid w:val="00372E86"/>
    <w:rsid w:val="00373346"/>
    <w:rsid w:val="00374840"/>
    <w:rsid w:val="0037493F"/>
    <w:rsid w:val="0038026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0E81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2363E"/>
    <w:rsid w:val="00425545"/>
    <w:rsid w:val="00430906"/>
    <w:rsid w:val="004405EA"/>
    <w:rsid w:val="004428C3"/>
    <w:rsid w:val="00442CCC"/>
    <w:rsid w:val="004529C7"/>
    <w:rsid w:val="00456B20"/>
    <w:rsid w:val="00467F40"/>
    <w:rsid w:val="00470232"/>
    <w:rsid w:val="00472837"/>
    <w:rsid w:val="00472A48"/>
    <w:rsid w:val="00476FB1"/>
    <w:rsid w:val="00485519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4F16E6"/>
    <w:rsid w:val="005030EA"/>
    <w:rsid w:val="0051638F"/>
    <w:rsid w:val="005279EF"/>
    <w:rsid w:val="00532015"/>
    <w:rsid w:val="00535749"/>
    <w:rsid w:val="00535CA6"/>
    <w:rsid w:val="0053761E"/>
    <w:rsid w:val="00540CD0"/>
    <w:rsid w:val="00540DEA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677CE"/>
    <w:rsid w:val="00571E9E"/>
    <w:rsid w:val="00572C1E"/>
    <w:rsid w:val="005768B1"/>
    <w:rsid w:val="00581DF8"/>
    <w:rsid w:val="00587C1F"/>
    <w:rsid w:val="005912EB"/>
    <w:rsid w:val="00592B03"/>
    <w:rsid w:val="0059490E"/>
    <w:rsid w:val="005A2B77"/>
    <w:rsid w:val="005A4171"/>
    <w:rsid w:val="005A6076"/>
    <w:rsid w:val="005A6C89"/>
    <w:rsid w:val="005B2705"/>
    <w:rsid w:val="005B4792"/>
    <w:rsid w:val="005C2B07"/>
    <w:rsid w:val="005C44D8"/>
    <w:rsid w:val="005D28A0"/>
    <w:rsid w:val="005D48BE"/>
    <w:rsid w:val="005D59C2"/>
    <w:rsid w:val="005E0C9C"/>
    <w:rsid w:val="005E473D"/>
    <w:rsid w:val="005E569F"/>
    <w:rsid w:val="005E7A9C"/>
    <w:rsid w:val="005F2260"/>
    <w:rsid w:val="005F41D9"/>
    <w:rsid w:val="005F50EE"/>
    <w:rsid w:val="00602B1F"/>
    <w:rsid w:val="00603FD9"/>
    <w:rsid w:val="006161C4"/>
    <w:rsid w:val="006162A8"/>
    <w:rsid w:val="00622F63"/>
    <w:rsid w:val="006271BB"/>
    <w:rsid w:val="00627C75"/>
    <w:rsid w:val="006334EF"/>
    <w:rsid w:val="006335D6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7F95"/>
    <w:rsid w:val="00762374"/>
    <w:rsid w:val="0076277A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4EA5"/>
    <w:rsid w:val="007A53CA"/>
    <w:rsid w:val="007A7E72"/>
    <w:rsid w:val="007A7EED"/>
    <w:rsid w:val="007C3D93"/>
    <w:rsid w:val="007D495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D32C6"/>
    <w:rsid w:val="008D590E"/>
    <w:rsid w:val="008E0599"/>
    <w:rsid w:val="008E0CA2"/>
    <w:rsid w:val="008E59D2"/>
    <w:rsid w:val="008F5533"/>
    <w:rsid w:val="009015B3"/>
    <w:rsid w:val="00907C7E"/>
    <w:rsid w:val="00912BC4"/>
    <w:rsid w:val="0091320B"/>
    <w:rsid w:val="0091663A"/>
    <w:rsid w:val="00932492"/>
    <w:rsid w:val="00935A85"/>
    <w:rsid w:val="009363FA"/>
    <w:rsid w:val="0093768D"/>
    <w:rsid w:val="00937E09"/>
    <w:rsid w:val="009420FB"/>
    <w:rsid w:val="00945C03"/>
    <w:rsid w:val="009531E5"/>
    <w:rsid w:val="00953E6B"/>
    <w:rsid w:val="0095633F"/>
    <w:rsid w:val="0095766C"/>
    <w:rsid w:val="009576BC"/>
    <w:rsid w:val="009646A2"/>
    <w:rsid w:val="009679B6"/>
    <w:rsid w:val="00982CB2"/>
    <w:rsid w:val="0099188C"/>
    <w:rsid w:val="00991CDE"/>
    <w:rsid w:val="00993A78"/>
    <w:rsid w:val="00993DD1"/>
    <w:rsid w:val="009A293F"/>
    <w:rsid w:val="009A7757"/>
    <w:rsid w:val="009A7F9E"/>
    <w:rsid w:val="009B2A1E"/>
    <w:rsid w:val="009B5FD8"/>
    <w:rsid w:val="009B6ADC"/>
    <w:rsid w:val="009D0DC5"/>
    <w:rsid w:val="009D3539"/>
    <w:rsid w:val="009D5D50"/>
    <w:rsid w:val="009D7889"/>
    <w:rsid w:val="009E324C"/>
    <w:rsid w:val="009E7400"/>
    <w:rsid w:val="009E741A"/>
    <w:rsid w:val="009F0578"/>
    <w:rsid w:val="009F7E97"/>
    <w:rsid w:val="00A05965"/>
    <w:rsid w:val="00A06055"/>
    <w:rsid w:val="00A14841"/>
    <w:rsid w:val="00A25F79"/>
    <w:rsid w:val="00A27EC5"/>
    <w:rsid w:val="00A30C0E"/>
    <w:rsid w:val="00A366CA"/>
    <w:rsid w:val="00A426FB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3A9F"/>
    <w:rsid w:val="00A94794"/>
    <w:rsid w:val="00A95394"/>
    <w:rsid w:val="00A95419"/>
    <w:rsid w:val="00AA111B"/>
    <w:rsid w:val="00AA3BD5"/>
    <w:rsid w:val="00AA3E1A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04D0"/>
    <w:rsid w:val="00B21354"/>
    <w:rsid w:val="00B241A1"/>
    <w:rsid w:val="00B24539"/>
    <w:rsid w:val="00B254FD"/>
    <w:rsid w:val="00B25DFF"/>
    <w:rsid w:val="00B27022"/>
    <w:rsid w:val="00B314DA"/>
    <w:rsid w:val="00B35D82"/>
    <w:rsid w:val="00B400E8"/>
    <w:rsid w:val="00B41D7A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87E0C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E28E4"/>
    <w:rsid w:val="00BE3176"/>
    <w:rsid w:val="00BE7B89"/>
    <w:rsid w:val="00BF006A"/>
    <w:rsid w:val="00C01899"/>
    <w:rsid w:val="00C060C4"/>
    <w:rsid w:val="00C0639D"/>
    <w:rsid w:val="00C12C6E"/>
    <w:rsid w:val="00C13D97"/>
    <w:rsid w:val="00C17F99"/>
    <w:rsid w:val="00C31791"/>
    <w:rsid w:val="00C3425C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913D2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19D3"/>
    <w:rsid w:val="00D37C30"/>
    <w:rsid w:val="00D453D9"/>
    <w:rsid w:val="00D5179A"/>
    <w:rsid w:val="00D55F7B"/>
    <w:rsid w:val="00D56682"/>
    <w:rsid w:val="00D663F3"/>
    <w:rsid w:val="00D72958"/>
    <w:rsid w:val="00D73DCB"/>
    <w:rsid w:val="00D77333"/>
    <w:rsid w:val="00D80E5D"/>
    <w:rsid w:val="00D84404"/>
    <w:rsid w:val="00D84D91"/>
    <w:rsid w:val="00D874DC"/>
    <w:rsid w:val="00DB2331"/>
    <w:rsid w:val="00DB4CB5"/>
    <w:rsid w:val="00DC1010"/>
    <w:rsid w:val="00DD0A0D"/>
    <w:rsid w:val="00DD5810"/>
    <w:rsid w:val="00DE64C5"/>
    <w:rsid w:val="00DF0B80"/>
    <w:rsid w:val="00DF42F5"/>
    <w:rsid w:val="00DF4310"/>
    <w:rsid w:val="00E0291C"/>
    <w:rsid w:val="00E03C02"/>
    <w:rsid w:val="00E056AF"/>
    <w:rsid w:val="00E11E66"/>
    <w:rsid w:val="00E14DA3"/>
    <w:rsid w:val="00E22AD4"/>
    <w:rsid w:val="00E25758"/>
    <w:rsid w:val="00E313DE"/>
    <w:rsid w:val="00E34123"/>
    <w:rsid w:val="00E35A73"/>
    <w:rsid w:val="00E4082C"/>
    <w:rsid w:val="00E467A6"/>
    <w:rsid w:val="00E4798C"/>
    <w:rsid w:val="00E52776"/>
    <w:rsid w:val="00E52BBA"/>
    <w:rsid w:val="00E553AF"/>
    <w:rsid w:val="00E573AB"/>
    <w:rsid w:val="00E57D7C"/>
    <w:rsid w:val="00E635F1"/>
    <w:rsid w:val="00E73EF7"/>
    <w:rsid w:val="00E77C92"/>
    <w:rsid w:val="00E80C10"/>
    <w:rsid w:val="00E8207F"/>
    <w:rsid w:val="00E8236A"/>
    <w:rsid w:val="00E8244D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0C31"/>
    <w:rsid w:val="00EC6C8A"/>
    <w:rsid w:val="00ED1B6C"/>
    <w:rsid w:val="00ED67A5"/>
    <w:rsid w:val="00EE65BF"/>
    <w:rsid w:val="00EE66A6"/>
    <w:rsid w:val="00EF15B1"/>
    <w:rsid w:val="00EF69D4"/>
    <w:rsid w:val="00F0724D"/>
    <w:rsid w:val="00F07E39"/>
    <w:rsid w:val="00F1413C"/>
    <w:rsid w:val="00F16291"/>
    <w:rsid w:val="00F21BBD"/>
    <w:rsid w:val="00F2303F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628FA"/>
    <w:rsid w:val="00F66325"/>
    <w:rsid w:val="00F673F8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792F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2E47EB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2E47EB"/>
    <w:rPr>
      <w:rFonts w:ascii="Arial" w:eastAsia="Times New Roman" w:hAnsi="Arial" w:cs="Times New Roman"/>
      <w:b/>
      <w:sz w:val="24"/>
      <w:szCs w:val="20"/>
      <w:lang w:eastAsia="pt-BR"/>
    </w:rPr>
  </w:style>
  <w:style w:type="paragraph" w:customStyle="1" w:styleId="pspdfkit-8ayy4hjz5h5sb5mqfjxzpc42zw">
    <w:name w:val="pspdfkit-8ayy4hjz5h5sb5mqfjxzpc42zw"/>
    <w:basedOn w:val="Normal"/>
    <w:rsid w:val="00F673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502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64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2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3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3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1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7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6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546</Words>
  <Characters>2953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3493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7</cp:revision>
  <cp:lastPrinted>2022-05-20T14:05:00Z</cp:lastPrinted>
  <dcterms:created xsi:type="dcterms:W3CDTF">2026-02-09T17:47:00Z</dcterms:created>
  <dcterms:modified xsi:type="dcterms:W3CDTF">2026-02-10T12:25:00Z</dcterms:modified>
</cp:coreProperties>
</file>