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FCBD1" w14:textId="77777777" w:rsidR="00DB781E" w:rsidRPr="00927D62"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r w:rsidRPr="00927D62">
        <w:rPr>
          <w:noProof/>
          <w:sz w:val="24"/>
          <w:szCs w:val="24"/>
          <w:lang w:eastAsia="pt-BR"/>
        </w:rPr>
        <mc:AlternateContent>
          <mc:Choice Requires="wps">
            <w:drawing>
              <wp:anchor distT="0" distB="0" distL="114300" distR="114300" simplePos="0" relativeHeight="251659264" behindDoc="0" locked="0" layoutInCell="1" allowOverlap="1" wp14:anchorId="5C98638D" wp14:editId="5D2FF8E1">
                <wp:simplePos x="0" y="0"/>
                <wp:positionH relativeFrom="column">
                  <wp:posOffset>7620</wp:posOffset>
                </wp:positionH>
                <wp:positionV relativeFrom="paragraph">
                  <wp:posOffset>49530</wp:posOffset>
                </wp:positionV>
                <wp:extent cx="714375" cy="600075"/>
                <wp:effectExtent l="0" t="0" r="0" b="0"/>
                <wp:wrapNone/>
                <wp:docPr id="598355186" name="Caixa de Texto 598355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4D02F0AF" w14:textId="77777777" w:rsidR="00DB781E" w:rsidRDefault="00DB781E" w:rsidP="00DB781E">
                            <w:r>
                              <w:rPr>
                                <w:noProof/>
                                <w:sz w:val="20"/>
                                <w:szCs w:val="20"/>
                                <w:lang w:eastAsia="pt-BR"/>
                              </w:rPr>
                              <w:drawing>
                                <wp:inline distT="0" distB="0" distL="0" distR="0" wp14:anchorId="77E40813" wp14:editId="0216AA7B">
                                  <wp:extent cx="552450" cy="504825"/>
                                  <wp:effectExtent l="0" t="0" r="0" b="9525"/>
                                  <wp:docPr id="995785462" name="Imagem 99578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04D84537" w14:textId="77777777" w:rsidR="00DB781E" w:rsidRDefault="00DB781E" w:rsidP="00DB781E"/>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98638D" id="_x0000_t202" coordsize="21600,21600" o:spt="202" path="m,l,21600r21600,l21600,xe">
                <v:stroke joinstyle="miter"/>
                <v:path gradientshapeok="t" o:connecttype="rect"/>
              </v:shapetype>
              <v:shape id="Caixa de Texto 598355186" o:spid="_x0000_s1026" type="#_x0000_t202" style="position:absolute;left:0;text-align:left;margin-left:.6pt;margin-top:3.9pt;width:56.2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" filled="f" stroked="f" strokeweight=".5pt">
                <v:textbox>
                  <w:txbxContent>
                    <w:p w14:paraId="4D02F0AF" w14:textId="77777777" w:rsidR="00DB781E" w:rsidRDefault="00DB781E" w:rsidP="00DB781E">
                      <w:r>
                        <w:rPr>
                          <w:noProof/>
                          <w:sz w:val="20"/>
                          <w:szCs w:val="20"/>
                          <w:lang w:eastAsia="pt-BR"/>
                        </w:rPr>
                        <w:drawing>
                          <wp:inline distT="0" distB="0" distL="0" distR="0" wp14:anchorId="77E40813" wp14:editId="0216AA7B">
                            <wp:extent cx="552450" cy="504825"/>
                            <wp:effectExtent l="0" t="0" r="0" b="9525"/>
                            <wp:docPr id="995785462" name="Imagem 99578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04D84537" w14:textId="77777777" w:rsidR="00DB781E" w:rsidRDefault="00DB781E" w:rsidP="00DB781E"/>
                  </w:txbxContent>
                </v:textbox>
              </v:shape>
            </w:pict>
          </mc:Fallback>
        </mc:AlternateContent>
      </w:r>
      <w:r w:rsidRPr="00927D62">
        <w:rPr>
          <w:rFonts w:ascii="Times New Roman" w:eastAsia="Calibri" w:hAnsi="Times New Roman" w:cs="Times New Roman"/>
          <w:sz w:val="24"/>
          <w:szCs w:val="24"/>
        </w:rPr>
        <w:t xml:space="preserve">    </w:t>
      </w:r>
    </w:p>
    <w:p w14:paraId="75FAE97D" w14:textId="77777777" w:rsidR="00DB781E" w:rsidRPr="00254121"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35DC5513" w14:textId="77777777" w:rsidR="00DB781E" w:rsidRDefault="00DB781E" w:rsidP="00DB781E">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60B88CB2" w14:textId="77777777" w:rsidR="00DB781E" w:rsidRDefault="00DB781E" w:rsidP="00DB781E">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 xml:space="preserve">FLS: 37 </w:t>
      </w:r>
      <w:proofErr w:type="spellStart"/>
      <w:r>
        <w:rPr>
          <w:rFonts w:ascii="Times New Roman" w:eastAsia="Calibri" w:hAnsi="Times New Roman" w:cs="Times New Roman"/>
          <w:sz w:val="24"/>
          <w:szCs w:val="24"/>
        </w:rPr>
        <w:t>F°</w:t>
      </w:r>
      <w:proofErr w:type="spellEnd"/>
    </w:p>
    <w:p w14:paraId="22FA7DDB" w14:textId="77777777" w:rsidR="00DB781E" w:rsidRPr="00322FA9" w:rsidRDefault="00DB781E" w:rsidP="00DB781E">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7EBAF154" w14:textId="77777777" w:rsidR="00DB781E" w:rsidRDefault="00DB781E" w:rsidP="00DB781E">
      <w:pPr>
        <w:pStyle w:val="NormalWeb"/>
        <w:jc w:val="both"/>
        <w:rPr>
          <w:rFonts w:ascii="Courier New" w:hAnsi="Courier New" w:cs="Courier New"/>
        </w:rPr>
      </w:pPr>
      <w:r w:rsidRPr="00322FA9">
        <w:rPr>
          <w:rFonts w:ascii="Courier New" w:hAnsi="Courier New" w:cs="Courier New"/>
        </w:rPr>
        <w:t xml:space="preserve">Ata da reunião Ordinária, realizada aos 09 dias do mês de fevereiro de 2026, às 18:00, na sala de sessões da Câmara Municipal de Vargem Bonita MG, sob a presidência do vereador Antônio Ronan da Costa. Foi passado o livro de presença para assinatura e verificação do quórum, constatando a presença de 09 (nove) vereadores. Havendo quórum regimental e após uma oração foi declarada aberta a sessão. Iniciando a ordem do dia procedeu-se a leitura dos pareceres das Comissões e do Projeto de Lei Complementar n°08/2026 - </w:t>
      </w:r>
      <w:r>
        <w:rPr>
          <w:rFonts w:ascii="Courier New" w:hAnsi="Courier New" w:cs="Courier New"/>
        </w:rPr>
        <w:t>A</w:t>
      </w:r>
      <w:r w:rsidRPr="00322FA9">
        <w:rPr>
          <w:rFonts w:ascii="Courier New" w:hAnsi="Courier New" w:cs="Courier New"/>
        </w:rPr>
        <w:t xml:space="preserve">ltera </w:t>
      </w:r>
      <w:r>
        <w:rPr>
          <w:rFonts w:ascii="Courier New" w:hAnsi="Courier New" w:cs="Courier New"/>
        </w:rPr>
        <w:t>L</w:t>
      </w:r>
      <w:r w:rsidRPr="00322FA9">
        <w:rPr>
          <w:rFonts w:ascii="Courier New" w:hAnsi="Courier New" w:cs="Courier New"/>
        </w:rPr>
        <w:t xml:space="preserve">ei </w:t>
      </w:r>
      <w:r>
        <w:rPr>
          <w:rFonts w:ascii="Courier New" w:hAnsi="Courier New" w:cs="Courier New"/>
        </w:rPr>
        <w:t>C</w:t>
      </w:r>
      <w:r w:rsidRPr="00322FA9">
        <w:rPr>
          <w:rFonts w:ascii="Courier New" w:hAnsi="Courier New" w:cs="Courier New"/>
        </w:rPr>
        <w:t xml:space="preserve">omplementar </w:t>
      </w:r>
      <w:r>
        <w:rPr>
          <w:rFonts w:ascii="Courier New" w:hAnsi="Courier New" w:cs="Courier New"/>
        </w:rPr>
        <w:t>N</w:t>
      </w:r>
      <w:r w:rsidRPr="00322FA9">
        <w:rPr>
          <w:rFonts w:ascii="Courier New" w:hAnsi="Courier New" w:cs="Courier New"/>
        </w:rPr>
        <w:t xml:space="preserve">º 055/2014 </w:t>
      </w:r>
      <w:r>
        <w:rPr>
          <w:rFonts w:ascii="Courier New" w:hAnsi="Courier New" w:cs="Courier New"/>
        </w:rPr>
        <w:t>A</w:t>
      </w:r>
      <w:r w:rsidRPr="00322FA9">
        <w:rPr>
          <w:rFonts w:ascii="Courier New" w:hAnsi="Courier New" w:cs="Courier New"/>
        </w:rPr>
        <w:t>lterando anexo II – quadro de funções gratificadas e contém outras providências.</w:t>
      </w:r>
      <w:r>
        <w:rPr>
          <w:rFonts w:ascii="Courier New" w:hAnsi="Courier New" w:cs="Courier New"/>
        </w:rPr>
        <w:t xml:space="preserve"> Com a palavra o assessor jurídico para prestar maiores esclarecimento sobre</w:t>
      </w:r>
      <w:r w:rsidRPr="008575D9">
        <w:rPr>
          <w:rFonts w:ascii="Courier New" w:hAnsi="Courier New" w:cs="Courier New"/>
        </w:rPr>
        <w:t xml:space="preserve"> o referido Projeto de Lei. Não havendo dúvidas, o </w:t>
      </w:r>
      <w:r>
        <w:rPr>
          <w:rFonts w:ascii="Courier New" w:hAnsi="Courier New" w:cs="Courier New"/>
        </w:rPr>
        <w:t>P</w:t>
      </w:r>
      <w:r w:rsidRPr="008575D9">
        <w:rPr>
          <w:rFonts w:ascii="Courier New" w:hAnsi="Courier New" w:cs="Courier New"/>
        </w:rPr>
        <w:t>rojeto foi colocado em votação, obtendo</w:t>
      </w:r>
      <w:r>
        <w:rPr>
          <w:rFonts w:ascii="Courier New" w:hAnsi="Courier New" w:cs="Courier New"/>
        </w:rPr>
        <w:t xml:space="preserve"> </w:t>
      </w:r>
      <w:r w:rsidRPr="008575D9">
        <w:rPr>
          <w:rFonts w:ascii="Courier New" w:hAnsi="Courier New" w:cs="Courier New"/>
        </w:rPr>
        <w:t xml:space="preserve">6 (seis) votos favoráveis, havendo 1 (uma) abstenção e 1 (um) voto contrário. Em seguida, passou-se à apreciação da Indicação nº 01, de autoria do Vereador Jandereson Elord, a qual, após ser lida, foi aprovada por unanimidade. Dando continuidade à ordem dos trabalhos, procedeu-se aos assuntos da comunidade. Com a palavra, o Secretário de Educação, Sr. Silas, justificou sua ausência na reunião anterior, informando que, na ocasião, estavam sendo realizados módulos nas escolas para reunião da equipe e dos professores. Esclareceu ainda que, especificamente naquela segunda-feira, participava de atividade relacionada à pós-graduação exigida pela Secretaria de Estado de Educação de Minas Gerais, apresentou e reforçou informações acerca da escola em tempo integral, assunto já discutido e votado anteriormente, esclarecendo que o projeto será implantado de forma gradativa. Informou também que haverá parceria com as demais Secretarias Municipais para auxiliar no desenvolvimento das atividades. Destacou ainda que o projeto está sendo organizado conforme as orientações da Base Nacional Comum Curricular (BNCC), passando pelas adequações necessárias para sua implantação. </w:t>
      </w:r>
      <w:r>
        <w:rPr>
          <w:rFonts w:ascii="Courier New" w:hAnsi="Courier New" w:cs="Courier New"/>
        </w:rPr>
        <w:t xml:space="preserve">Seguindo a ordem </w:t>
      </w:r>
      <w:r w:rsidRPr="008575D9">
        <w:rPr>
          <w:rFonts w:ascii="Courier New" w:hAnsi="Courier New" w:cs="Courier New"/>
        </w:rPr>
        <w:t>com a palavra, o Vereador Jandereson questionou o Secretário de Saúde, Sr. Luís Ricardo, acerca da forma de pagamento das horas extras quando completado o período de 12 (doze) horas trabalhadas pelos motoristas. Em resposta, o Secretário informou que os motoristas possuem jornada de trabalho intensa e que não há possibilidade de redução da carga horária, considerando o fluxo de saídas para atendimentos realizados em cidades distantes, o que ocasiona viagens fora do horário comercial. Esclareceu ainda sobre a existência de banco de horas, bem como gratificação e abono destinados à categoria. Ressaltou que mantém diálogo constante com os servidores, buscando melhorias e valorização dos profissionais da área.</w:t>
      </w:r>
      <w:r>
        <w:rPr>
          <w:rFonts w:ascii="Courier New" w:hAnsi="Courier New" w:cs="Courier New"/>
        </w:rPr>
        <w:t xml:space="preserve"> </w:t>
      </w:r>
      <w:r w:rsidRPr="008575D9">
        <w:rPr>
          <w:rFonts w:ascii="Courier New" w:hAnsi="Courier New" w:cs="Courier New"/>
        </w:rPr>
        <w:t xml:space="preserve">o Vereador Jandereson questionou </w:t>
      </w:r>
      <w:r>
        <w:rPr>
          <w:rFonts w:ascii="Courier New" w:hAnsi="Courier New" w:cs="Courier New"/>
        </w:rPr>
        <w:t xml:space="preserve">também ao secretário de educação </w:t>
      </w:r>
      <w:r w:rsidRPr="008575D9">
        <w:rPr>
          <w:rFonts w:ascii="Courier New" w:hAnsi="Courier New" w:cs="Courier New"/>
        </w:rPr>
        <w:t>acerca da possibilidade de ajuste salarial para os professores que se deslocam até a zona rural da Confusão para ministrar aulas, considerando a distância e os custos mais elevados, como forma de incentivo para atrair mais profissionais para a localidade.</w:t>
      </w:r>
      <w:r>
        <w:rPr>
          <w:rFonts w:ascii="Courier New" w:hAnsi="Courier New" w:cs="Courier New"/>
        </w:rPr>
        <w:t xml:space="preserve"> </w:t>
      </w:r>
      <w:r w:rsidRPr="008575D9">
        <w:rPr>
          <w:rFonts w:ascii="Courier New" w:hAnsi="Courier New" w:cs="Courier New"/>
        </w:rPr>
        <w:t xml:space="preserve">Em resposta, o Secretário informou que, de fato, o deslocamento gera custos maiores. Esclareceu que foi aberto processo seletivo para contratação de profissionais, porém não houve comparecimento de interessados. Destacou ainda que a Escola Jorge Nogueira atende alunos de diversas localidades e que o investimento na ampliação e melhorias da estrutura escolar é uma das formas de fortalecer a educação e atender às demandas existentes. Retomando a palavra, o Vereador Jandereson questionou sobre a possibilidade de fornecimento de uniforme escolar completo aos alunos da rede municipal, incluindo o tênis. Em resposta, foi informado que o processo referente aos uniformes ainda está em fase de ajustes, mas que os itens já se encontram em produção, sendo compostos por uma calça, duas camisetas, um short e uma jaqueta. Esclareceu-se que foi realizada pesquisa de preços para inclusão do calçado escolar; contudo, por se tratar de item de maior custo e complexidade, ainda está sendo analisada a viabilidade. Destacou-se que, </w:t>
      </w:r>
    </w:p>
    <w:p w14:paraId="3D636D2D" w14:textId="77777777" w:rsidR="00DB781E"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p>
    <w:p w14:paraId="4914DB8C" w14:textId="77777777" w:rsidR="00DB781E"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p>
    <w:p w14:paraId="277181C8" w14:textId="77777777" w:rsidR="00DB781E"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p>
    <w:p w14:paraId="64C91B40" w14:textId="4037602D" w:rsidR="00DB781E" w:rsidRPr="00927D62"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r w:rsidRPr="00927D62">
        <w:rPr>
          <w:noProof/>
          <w:sz w:val="24"/>
          <w:szCs w:val="24"/>
          <w:lang w:eastAsia="pt-BR"/>
        </w:rPr>
        <w:lastRenderedPageBreak/>
        <mc:AlternateContent>
          <mc:Choice Requires="wps">
            <w:drawing>
              <wp:anchor distT="0" distB="0" distL="114300" distR="114300" simplePos="0" relativeHeight="251660288" behindDoc="0" locked="0" layoutInCell="1" allowOverlap="1" wp14:anchorId="146BB5B8" wp14:editId="03270F7E">
                <wp:simplePos x="0" y="0"/>
                <wp:positionH relativeFrom="column">
                  <wp:posOffset>7620</wp:posOffset>
                </wp:positionH>
                <wp:positionV relativeFrom="paragraph">
                  <wp:posOffset>49530</wp:posOffset>
                </wp:positionV>
                <wp:extent cx="714375" cy="600075"/>
                <wp:effectExtent l="0" t="0" r="0" b="0"/>
                <wp:wrapNone/>
                <wp:docPr id="1149679510" name="Caixa de Texto 1149679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3A96E19D" w14:textId="77777777" w:rsidR="00DB781E" w:rsidRDefault="00DB781E" w:rsidP="00DB781E">
                            <w:r>
                              <w:rPr>
                                <w:noProof/>
                                <w:sz w:val="20"/>
                                <w:szCs w:val="20"/>
                                <w:lang w:eastAsia="pt-BR"/>
                              </w:rPr>
                              <w:drawing>
                                <wp:inline distT="0" distB="0" distL="0" distR="0" wp14:anchorId="1EFCFCCA" wp14:editId="6A7A89CD">
                                  <wp:extent cx="552450" cy="504825"/>
                                  <wp:effectExtent l="0" t="0" r="0" b="9525"/>
                                  <wp:docPr id="1820404978" name="Imagem 182040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495A0EF7" w14:textId="77777777" w:rsidR="00DB781E" w:rsidRDefault="00DB781E" w:rsidP="00DB781E"/>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BB5B8" id="Caixa de Texto 1149679510" o:spid="_x0000_s1027" type="#_x0000_t202" style="position:absolute;left:0;text-align:left;margin-left:.6pt;margin-top:3.9pt;width:56.2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" filled="f" stroked="f" strokeweight=".5pt">
                <v:textbox>
                  <w:txbxContent>
                    <w:p w14:paraId="3A96E19D" w14:textId="77777777" w:rsidR="00DB781E" w:rsidRDefault="00DB781E" w:rsidP="00DB781E">
                      <w:r>
                        <w:rPr>
                          <w:noProof/>
                          <w:sz w:val="20"/>
                          <w:szCs w:val="20"/>
                          <w:lang w:eastAsia="pt-BR"/>
                        </w:rPr>
                        <w:drawing>
                          <wp:inline distT="0" distB="0" distL="0" distR="0" wp14:anchorId="1EFCFCCA" wp14:editId="6A7A89CD">
                            <wp:extent cx="552450" cy="504825"/>
                            <wp:effectExtent l="0" t="0" r="0" b="9525"/>
                            <wp:docPr id="1820404978" name="Imagem 182040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495A0EF7" w14:textId="77777777" w:rsidR="00DB781E" w:rsidRDefault="00DB781E" w:rsidP="00DB781E"/>
                  </w:txbxContent>
                </v:textbox>
              </v:shape>
            </w:pict>
          </mc:Fallback>
        </mc:AlternateContent>
      </w:r>
      <w:r w:rsidRPr="00927D62">
        <w:rPr>
          <w:rFonts w:ascii="Times New Roman" w:eastAsia="Calibri" w:hAnsi="Times New Roman" w:cs="Times New Roman"/>
          <w:sz w:val="24"/>
          <w:szCs w:val="24"/>
        </w:rPr>
        <w:t xml:space="preserve">    </w:t>
      </w:r>
    </w:p>
    <w:p w14:paraId="12274A48" w14:textId="77777777" w:rsidR="00DB781E" w:rsidRPr="00254121"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08597271" w14:textId="77777777" w:rsidR="00DB781E" w:rsidRDefault="00DB781E" w:rsidP="00DB781E">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6A881B0F" w14:textId="77777777" w:rsidR="00DB781E" w:rsidRDefault="00DB781E" w:rsidP="00DB781E">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37 V°</w:t>
      </w:r>
    </w:p>
    <w:p w14:paraId="02830FA1" w14:textId="77777777" w:rsidR="00DB781E" w:rsidRPr="00623231" w:rsidRDefault="00DB781E" w:rsidP="00DB781E">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78FB4CA8" w14:textId="77777777" w:rsidR="00DB781E" w:rsidRDefault="00DB781E" w:rsidP="00DB781E">
      <w:pPr>
        <w:pStyle w:val="NormalWeb"/>
        <w:jc w:val="both"/>
        <w:rPr>
          <w:rFonts w:ascii="Courier New" w:hAnsi="Courier New" w:cs="Courier New"/>
        </w:rPr>
      </w:pPr>
      <w:r w:rsidRPr="008575D9">
        <w:rPr>
          <w:rFonts w:ascii="Courier New" w:hAnsi="Courier New" w:cs="Courier New"/>
        </w:rPr>
        <w:t xml:space="preserve">caso seja possível a aquisição do tênis, este será fornecido de forma igualitária a todos os </w:t>
      </w:r>
      <w:proofErr w:type="gramStart"/>
      <w:r w:rsidRPr="008575D9">
        <w:rPr>
          <w:rFonts w:ascii="Courier New" w:hAnsi="Courier New" w:cs="Courier New"/>
        </w:rPr>
        <w:t>alunos.Com</w:t>
      </w:r>
      <w:proofErr w:type="gramEnd"/>
      <w:r w:rsidRPr="008575D9">
        <w:rPr>
          <w:rFonts w:ascii="Courier New" w:hAnsi="Courier New" w:cs="Courier New"/>
        </w:rPr>
        <w:t xml:space="preserve"> a palavra, o Vereador Rafael agradeceu os esclarecimentos prestados e parabenizou o Secretário pelo empenho e pelo trabalho que vem sendo desenvolvido. Ressaltou a importância do planejamento e da boa comunicação, mencionando que os projetos têm sido protocolados, em sua maioria, às sextas-feiras, o que dificulta a leitura e análise adequada das matérias, tendo em vista o curto prazo para esclarecimento de dúvidas. Sugeriu a possibilidade de que os protocolos passem a ocorrer às segundas-feiras, proporcionando maior prazo para </w:t>
      </w:r>
      <w:proofErr w:type="gramStart"/>
      <w:r w:rsidRPr="008575D9">
        <w:rPr>
          <w:rFonts w:ascii="Courier New" w:hAnsi="Courier New" w:cs="Courier New"/>
        </w:rPr>
        <w:t>análise.Com</w:t>
      </w:r>
      <w:proofErr w:type="gramEnd"/>
      <w:r w:rsidRPr="008575D9">
        <w:rPr>
          <w:rFonts w:ascii="Courier New" w:hAnsi="Courier New" w:cs="Courier New"/>
        </w:rPr>
        <w:t xml:space="preserve"> a palavra o Vereador Hélio justificou seu voto contrário ao projeto,</w:t>
      </w:r>
      <w:r>
        <w:rPr>
          <w:rFonts w:ascii="Courier New" w:hAnsi="Courier New" w:cs="Courier New"/>
        </w:rPr>
        <w:t xml:space="preserve"> </w:t>
      </w:r>
      <w:r w:rsidRPr="00A541B5">
        <w:rPr>
          <w:rFonts w:ascii="Courier New" w:hAnsi="Courier New" w:cs="Courier New"/>
        </w:rPr>
        <w:t xml:space="preserve">que foi votado na reunião anterior esclarecendo </w:t>
      </w:r>
      <w:r w:rsidRPr="008575D9">
        <w:rPr>
          <w:rFonts w:ascii="Courier New" w:hAnsi="Courier New" w:cs="Courier New"/>
        </w:rPr>
        <w:t xml:space="preserve">que entendeu haver necessidade de informações adicionais para melhor análise da matéria. Na sequência o Secretário de Esportes, Sr. Eduardo, que apresentou relatório acerca da realização do evento “Canastra Cup”, ocorrido no município, ressaltando os pontos positivos do projeto, bem como os aspectos que demandam melhorias, os quais já estão sendo analisados pela equipe responsável. Todos os vereadores parabenizaram pelo empenho e pelos trabalhos desenvolvidos. Na sequência, dirigindo-se ao Secretário de Esportes, Sr. Eduardo, questionou acerca da data de retomada dos treinos no Distrito, destacando a importância das atividades esportivas para a comunidade. Ressaltou ainda a evolução que o futebol vem apresentando nos últimos tempos no Distrito, reconhecendo os avanços alcançados e o empenho da equipe responsável. Com a palavra, o Vereador Rone Kleber Comentou sobre a necessidade de melhoria na limpeza dos banheiros do campo de futebol, especialmente durante a realização de eventos esportivos, sugerindo a possibilidade de contratação de equipe especializada para a limpeza e manutenção dos sanitários nesses períodos. Ressaltou ainda a importância de manter, ao longo do ano, a limpeza e a manutenção adequadas, tanto no Distrito quanto no Município, a fim de garantir a boa preservação e higiene dos espaços públicos. Solicitou também atenção para alguns pontos das estradas que necessitam de manutenção, bem como para a remoção de entulhos no </w:t>
      </w:r>
      <w:r>
        <w:rPr>
          <w:rFonts w:ascii="Courier New" w:hAnsi="Courier New" w:cs="Courier New"/>
        </w:rPr>
        <w:t>D</w:t>
      </w:r>
      <w:r w:rsidRPr="008575D9">
        <w:rPr>
          <w:rFonts w:ascii="Courier New" w:hAnsi="Courier New" w:cs="Courier New"/>
        </w:rPr>
        <w:t>istrito. Com a palavra, o Vereador Jandereson mencionou a necessidade de instalação de manilhas na região da Prata. O Sr. Cristiano informou que, em razão do grande volume de chuvas, estão enfrentando dificuldades momentâneas, mas que os serviços serão realizados tão logo as condições permitam</w:t>
      </w:r>
      <w:r>
        <w:rPr>
          <w:rFonts w:ascii="Courier New" w:hAnsi="Courier New" w:cs="Courier New"/>
        </w:rPr>
        <w:t xml:space="preserve">. </w:t>
      </w:r>
      <w:r w:rsidRPr="008575D9">
        <w:rPr>
          <w:rFonts w:ascii="Courier New" w:hAnsi="Courier New" w:cs="Courier New"/>
        </w:rPr>
        <w:t>O Vereador Alison solicitou atenção para o encascalhamento em pontos específicos, a ser realizado após o período chuvoso, a fim de facilitar o escoamento da produção. Solicitou ainda atenção quanto ao portão principal da quadra, bem como à organização da limpeza e do passeio no local. O Vereador Abel comentou sobre a necessidade de manutenção em determinados trechos das estradas e solicitou atenção especial às pontes que também necessitam de reparos.</w:t>
      </w:r>
      <w:r>
        <w:rPr>
          <w:rFonts w:ascii="Courier New" w:hAnsi="Courier New" w:cs="Courier New"/>
        </w:rPr>
        <w:t xml:space="preserve"> Seguindo </w:t>
      </w:r>
      <w:r w:rsidRPr="008575D9">
        <w:rPr>
          <w:rFonts w:ascii="Courier New" w:hAnsi="Courier New" w:cs="Courier New"/>
        </w:rPr>
        <w:t>o Vereador Hélio, parabenizou ao secretário de esporte pelos trabalhos realizados enfatizou a importância de dar continuidade às melhorias na área esportiva, destacando os progressos já alcançados e reconhecendo o empenho da equipe responsável. No qual o esporte contribui diretamente para o bem-estar da população e para o desenvolvimento social do município. comentou sobre uma poça d’água que se forma na Avenida São Paulo, em frente à Prefeitura, causando mau cheiro, solicitando providências quanto à situação.Com a palavra, o Vereador Rafael comentou sobre a importância do esporte para as crianças, jovens e adultos do município, destacando seu papel fundamental na promoção da saúde, da convivência social e do desenvolvimento da população</w:t>
      </w:r>
      <w:r>
        <w:rPr>
          <w:rFonts w:ascii="Courier New" w:hAnsi="Courier New" w:cs="Courier New"/>
        </w:rPr>
        <w:t xml:space="preserve">, </w:t>
      </w:r>
      <w:r w:rsidRPr="008575D9">
        <w:rPr>
          <w:rFonts w:ascii="Courier New" w:hAnsi="Courier New" w:cs="Courier New"/>
        </w:rPr>
        <w:t xml:space="preserve">Ressaltou a necessidade de contínua busca por melhorias na área esportiva, mencionando os avanços já conquistados e reconhecendo os esforços realizados até o momento. Destacou ainda que investir no esporte é investir na qualidade de vida e no futuro da </w:t>
      </w:r>
    </w:p>
    <w:p w14:paraId="52AC4C91" w14:textId="77777777" w:rsidR="00DB781E" w:rsidRDefault="00DB781E" w:rsidP="00DB781E">
      <w:pPr>
        <w:pStyle w:val="NormalWeb"/>
        <w:jc w:val="both"/>
        <w:rPr>
          <w:rFonts w:ascii="Courier New" w:hAnsi="Courier New" w:cs="Courier New"/>
        </w:rPr>
      </w:pPr>
    </w:p>
    <w:p w14:paraId="69BE6D1D" w14:textId="77777777" w:rsidR="00DB781E" w:rsidRDefault="00DB781E" w:rsidP="00DB781E">
      <w:pPr>
        <w:pStyle w:val="NormalWeb"/>
        <w:jc w:val="both"/>
        <w:rPr>
          <w:rFonts w:ascii="Courier New" w:hAnsi="Courier New" w:cs="Courier New"/>
        </w:rPr>
      </w:pPr>
    </w:p>
    <w:p w14:paraId="5BB8B993" w14:textId="77777777" w:rsidR="00DB781E" w:rsidRPr="00927D62"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r w:rsidRPr="00927D62">
        <w:rPr>
          <w:noProof/>
          <w:sz w:val="24"/>
          <w:szCs w:val="24"/>
          <w:lang w:eastAsia="pt-BR"/>
        </w:rPr>
        <w:lastRenderedPageBreak/>
        <mc:AlternateContent>
          <mc:Choice Requires="wps">
            <w:drawing>
              <wp:anchor distT="0" distB="0" distL="114300" distR="114300" simplePos="0" relativeHeight="251661312" behindDoc="0" locked="0" layoutInCell="1" allowOverlap="1" wp14:anchorId="0C89F85E" wp14:editId="2409EC58">
                <wp:simplePos x="0" y="0"/>
                <wp:positionH relativeFrom="column">
                  <wp:posOffset>7620</wp:posOffset>
                </wp:positionH>
                <wp:positionV relativeFrom="paragraph">
                  <wp:posOffset>49530</wp:posOffset>
                </wp:positionV>
                <wp:extent cx="714375" cy="600075"/>
                <wp:effectExtent l="0" t="0" r="0" b="0"/>
                <wp:wrapNone/>
                <wp:docPr id="651865824" name="Caixa de Texto 651865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7A05750E" w14:textId="77777777" w:rsidR="00DB781E" w:rsidRDefault="00DB781E" w:rsidP="00DB781E">
                            <w:r>
                              <w:rPr>
                                <w:noProof/>
                                <w:sz w:val="20"/>
                                <w:szCs w:val="20"/>
                                <w:lang w:eastAsia="pt-BR"/>
                              </w:rPr>
                              <w:drawing>
                                <wp:inline distT="0" distB="0" distL="0" distR="0" wp14:anchorId="38C9B088" wp14:editId="2C862E65">
                                  <wp:extent cx="552450" cy="504825"/>
                                  <wp:effectExtent l="0" t="0" r="0" b="9525"/>
                                  <wp:docPr id="893872734" name="Imagem 89387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3E689664" w14:textId="77777777" w:rsidR="00DB781E" w:rsidRDefault="00DB781E" w:rsidP="00DB781E"/>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9F85E" id="Caixa de Texto 651865824" o:spid="_x0000_s1028" type="#_x0000_t202" style="position:absolute;left:0;text-align:left;margin-left:.6pt;margin-top:3.9pt;width:56.25pt;height:4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" filled="f" stroked="f" strokeweight=".5pt">
                <v:textbox>
                  <w:txbxContent>
                    <w:p w14:paraId="7A05750E" w14:textId="77777777" w:rsidR="00DB781E" w:rsidRDefault="00DB781E" w:rsidP="00DB781E">
                      <w:r>
                        <w:rPr>
                          <w:noProof/>
                          <w:sz w:val="20"/>
                          <w:szCs w:val="20"/>
                          <w:lang w:eastAsia="pt-BR"/>
                        </w:rPr>
                        <w:drawing>
                          <wp:inline distT="0" distB="0" distL="0" distR="0" wp14:anchorId="38C9B088" wp14:editId="2C862E65">
                            <wp:extent cx="552450" cy="504825"/>
                            <wp:effectExtent l="0" t="0" r="0" b="9525"/>
                            <wp:docPr id="893872734" name="Imagem 89387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3E689664" w14:textId="77777777" w:rsidR="00DB781E" w:rsidRDefault="00DB781E" w:rsidP="00DB781E"/>
                  </w:txbxContent>
                </v:textbox>
              </v:shape>
            </w:pict>
          </mc:Fallback>
        </mc:AlternateContent>
      </w:r>
      <w:r w:rsidRPr="00927D62">
        <w:rPr>
          <w:rFonts w:ascii="Times New Roman" w:eastAsia="Calibri" w:hAnsi="Times New Roman" w:cs="Times New Roman"/>
          <w:sz w:val="24"/>
          <w:szCs w:val="24"/>
        </w:rPr>
        <w:t xml:space="preserve">    </w:t>
      </w:r>
    </w:p>
    <w:p w14:paraId="58B42693" w14:textId="77777777" w:rsidR="00DB781E" w:rsidRPr="00254121"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1238BE01" w14:textId="77777777" w:rsidR="00DB781E" w:rsidRDefault="00DB781E" w:rsidP="00DB781E">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25DDF5B8" w14:textId="77777777" w:rsidR="00DB781E" w:rsidRDefault="00DB781E" w:rsidP="00DB781E">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 xml:space="preserve">FLS: 38 </w:t>
      </w:r>
      <w:proofErr w:type="spellStart"/>
      <w:r>
        <w:rPr>
          <w:rFonts w:ascii="Times New Roman" w:eastAsia="Calibri" w:hAnsi="Times New Roman" w:cs="Times New Roman"/>
          <w:sz w:val="24"/>
          <w:szCs w:val="24"/>
        </w:rPr>
        <w:t>F°</w:t>
      </w:r>
      <w:proofErr w:type="spellEnd"/>
    </w:p>
    <w:p w14:paraId="4F286703" w14:textId="77777777" w:rsidR="00DB781E" w:rsidRPr="00623231" w:rsidRDefault="00DB781E" w:rsidP="00DB781E">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5C04CFC1" w14:textId="77777777" w:rsidR="00DB781E" w:rsidRDefault="00DB781E" w:rsidP="00DB781E">
      <w:pPr>
        <w:pStyle w:val="NormalWeb"/>
        <w:jc w:val="both"/>
        <w:rPr>
          <w:rFonts w:ascii="Courier New" w:hAnsi="Courier New" w:cs="Courier New"/>
        </w:rPr>
      </w:pPr>
      <w:r w:rsidRPr="008575D9">
        <w:rPr>
          <w:rFonts w:ascii="Courier New" w:hAnsi="Courier New" w:cs="Courier New"/>
        </w:rPr>
        <w:t xml:space="preserve">comunidade. Com a palavra, o Vereador Altair solicitou ao Secretário de Educação, Sr. Silas, que verifique a possibilidade de implantação do ensino médio no Distrito. Destacou que essa é uma demanda antiga da comunidade, já buscada há algum tempo, e solicitou que seja analisada com atenção e empenho a viabilidade de sua implantação. ressaltando que há boa demanda de alunos, o que possibilitaria atender de forma adequada o Distrito e localidades próximas. Como a localidade da </w:t>
      </w:r>
      <w:proofErr w:type="gramStart"/>
      <w:r w:rsidRPr="008575D9">
        <w:rPr>
          <w:rFonts w:ascii="Courier New" w:hAnsi="Courier New" w:cs="Courier New"/>
        </w:rPr>
        <w:t>confusão   Em</w:t>
      </w:r>
      <w:proofErr w:type="gramEnd"/>
      <w:r w:rsidRPr="008575D9">
        <w:rPr>
          <w:rFonts w:ascii="Courier New" w:hAnsi="Courier New" w:cs="Courier New"/>
        </w:rPr>
        <w:t xml:space="preserve"> resposta, o Secretário de Educação, Sr. Silas, informou que, atualmente, o Distrito não possui número suficiente de alunos para implantação imediata do ensino médio de forma isolada. Contudo, esclareceu que, considerando os estudantes do 6º ano do ensino fundamental até o 3º ano do ensino médio, estima-se uma média aproximada de 60 (sessenta) alunos, incluindo aqueles residentes nas comunidades do entorno do Distrito, como Capinópolis. Informou ainda que, nesse caso, a demanda passaria a ser analisada junto à Secretaria de Estado de Educação, por se tratar de competência estadual. Ressaltou as dificuldades existentes para viabilização da proposta, porém destacou que a possibilidade poderá ser estudada, buscando-se meios para atender à demanda apresentada. Altair solicitou ao Secretário de Esportes, Sr. Eduardo, que cobre junto ao Executivo providências em relação à quadra de areia no Distrito, considerando as cobranças recebidas da comunidade. Reforçou o pedido para que a demanda não seja esquecida</w:t>
      </w:r>
      <w:r>
        <w:rPr>
          <w:rFonts w:ascii="Courier New" w:hAnsi="Courier New" w:cs="Courier New"/>
        </w:rPr>
        <w:t>.</w:t>
      </w:r>
      <w:r w:rsidRPr="008575D9">
        <w:rPr>
          <w:rFonts w:ascii="Courier New" w:hAnsi="Courier New" w:cs="Courier New"/>
        </w:rPr>
        <w:t xml:space="preserve"> Em resposta, o Secretário de Esportes, Sr. Eduardo, informou que o projeto da quadra de areia já está sendo feito e que será executado após o período de chuvas. Informou ainda que serão instaladas novas proteções no local, a fim de evitar que as bolas passem para os lotes ao redor. O Vereador Altair parabenizou a equipe do setor responsável </w:t>
      </w:r>
      <w:proofErr w:type="gramStart"/>
      <w:r w:rsidRPr="008575D9">
        <w:rPr>
          <w:rFonts w:ascii="Courier New" w:hAnsi="Courier New" w:cs="Courier New"/>
        </w:rPr>
        <w:t>pelo</w:t>
      </w:r>
      <w:r>
        <w:rPr>
          <w:rFonts w:ascii="Courier New" w:hAnsi="Courier New" w:cs="Courier New"/>
        </w:rPr>
        <w:t xml:space="preserve"> </w:t>
      </w:r>
      <w:r w:rsidRPr="008575D9">
        <w:rPr>
          <w:rFonts w:ascii="Courier New" w:hAnsi="Courier New" w:cs="Courier New"/>
        </w:rPr>
        <w:t>trabalhos</w:t>
      </w:r>
      <w:proofErr w:type="gramEnd"/>
      <w:r w:rsidRPr="008575D9">
        <w:rPr>
          <w:rFonts w:ascii="Courier New" w:hAnsi="Courier New" w:cs="Courier New"/>
        </w:rPr>
        <w:t xml:space="preserve"> de manutenção das estradas, reconhecendo o esforço realizado, especialmente durante o período chuvoso. Comentou ainda sobre alguns pontos que necessitam de manutenção nas estradas e vias rurais, deixando a solicitação para que sejam analisados e atendidos conforme a necessidade. Ao final, parabenizou também os demais Secretários presentes pelo trabalho que vem sendo desenvolvido em suas respectivas áreas. Com a palavra, o Vereador Jandereson mencionou a necessidade de instalação de manilhas na região da Prata. O Sr. Cristiano informou que, em razão do grande volume de chuvas, estão enfrentando dificuldades momentâneas, mas que os serviços serão realizados tão logo as condições permitam. Em seguida, o Vereador Alison solicitou atenção para o encascalhamento em pontos específicos, a ser realizado após o período chuvoso, com o objetivo de facilitar o escoamento da produção dos produtores da região</w:t>
      </w:r>
      <w:r>
        <w:rPr>
          <w:rFonts w:ascii="Courier New" w:hAnsi="Courier New" w:cs="Courier New"/>
        </w:rPr>
        <w:t xml:space="preserve">, </w:t>
      </w:r>
      <w:r w:rsidRPr="008575D9">
        <w:rPr>
          <w:rFonts w:ascii="Courier New" w:hAnsi="Courier New" w:cs="Courier New"/>
        </w:rPr>
        <w:t>comentou também sobre a necessidade de instalação de algumas manilhas na região da Confusão, citando pontos e locais específicos que demandam intervenção</w:t>
      </w:r>
      <w:r>
        <w:rPr>
          <w:rFonts w:ascii="Courier New" w:hAnsi="Courier New" w:cs="Courier New"/>
        </w:rPr>
        <w:t>,</w:t>
      </w:r>
      <w:r w:rsidRPr="008575D9">
        <w:rPr>
          <w:rFonts w:ascii="Courier New" w:hAnsi="Courier New" w:cs="Courier New"/>
        </w:rPr>
        <w:t xml:space="preserve"> </w:t>
      </w:r>
      <w:proofErr w:type="gramStart"/>
      <w:r w:rsidRPr="008575D9">
        <w:rPr>
          <w:rFonts w:ascii="Courier New" w:hAnsi="Courier New" w:cs="Courier New"/>
        </w:rPr>
        <w:t>Solicitou</w:t>
      </w:r>
      <w:proofErr w:type="gramEnd"/>
      <w:r w:rsidRPr="008575D9">
        <w:rPr>
          <w:rFonts w:ascii="Courier New" w:hAnsi="Courier New" w:cs="Courier New"/>
        </w:rPr>
        <w:t xml:space="preserve"> ainda atenção quanto ao portão principal da quadra, bem como à organização da limpeza e do passeio no local. Na sequência, o Vereador Abel comentou sobre a necessidade de manutenção e desentupimento de manilhas em determinados trechos das estradas. Solicitou ainda atenção especial às pontes que necessitam de reparos, destacando que o forte fluxo de enxurradas tem causado danos nas estruturas. Em resposta, foi informado que os serviços serão realizados assim que possível. Esclareceu-se que a licitação de manilhas já teve a quantidade adquirida esgotada, tendo sido compradas duas carretas anteriormente, as quais foram instaladas em diversos pontos do município, restando apenas um saldo muito pequeno. Informou ainda que, na semana anterior, foi adquirida mais uma carreta de manilhas. Destacou que os serviços já estão programados para execução, aguardando apenas a diminuição do período de fortes chuvas para que os trabalhos possam ser retomados </w:t>
      </w:r>
      <w:r>
        <w:rPr>
          <w:rFonts w:ascii="Courier New" w:hAnsi="Courier New" w:cs="Courier New"/>
        </w:rPr>
        <w:t xml:space="preserve">O </w:t>
      </w:r>
      <w:r w:rsidRPr="008575D9">
        <w:rPr>
          <w:rFonts w:ascii="Courier New" w:hAnsi="Courier New" w:cs="Courier New"/>
        </w:rPr>
        <w:t xml:space="preserve">Presidente agradece a presença de todos e declara encerrada a sessão. Nada mais a tratar, eu secretário, lavrei a presente ata, que </w:t>
      </w:r>
    </w:p>
    <w:p w14:paraId="72DED8B3" w14:textId="77777777" w:rsidR="00DB781E" w:rsidRDefault="00DB781E" w:rsidP="00DB781E">
      <w:pPr>
        <w:pStyle w:val="NormalWeb"/>
        <w:jc w:val="both"/>
        <w:rPr>
          <w:rFonts w:ascii="Courier New" w:hAnsi="Courier New" w:cs="Courier New"/>
        </w:rPr>
      </w:pPr>
    </w:p>
    <w:p w14:paraId="40F2C0BC" w14:textId="77777777" w:rsidR="00DB781E" w:rsidRDefault="00DB781E" w:rsidP="00DB781E">
      <w:pPr>
        <w:pStyle w:val="NormalWeb"/>
        <w:jc w:val="both"/>
        <w:rPr>
          <w:rFonts w:ascii="Courier New" w:hAnsi="Courier New" w:cs="Courier New"/>
        </w:rPr>
      </w:pPr>
    </w:p>
    <w:p w14:paraId="3FA30E02" w14:textId="77777777" w:rsidR="00DB781E" w:rsidRPr="00927D62"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r w:rsidRPr="00927D62">
        <w:rPr>
          <w:noProof/>
          <w:sz w:val="24"/>
          <w:szCs w:val="24"/>
          <w:lang w:eastAsia="pt-BR"/>
        </w:rPr>
        <w:lastRenderedPageBreak/>
        <mc:AlternateContent>
          <mc:Choice Requires="wps">
            <w:drawing>
              <wp:anchor distT="0" distB="0" distL="114300" distR="114300" simplePos="0" relativeHeight="251662336" behindDoc="0" locked="0" layoutInCell="1" allowOverlap="1" wp14:anchorId="2BBCAD4C" wp14:editId="00511631">
                <wp:simplePos x="0" y="0"/>
                <wp:positionH relativeFrom="column">
                  <wp:posOffset>7620</wp:posOffset>
                </wp:positionH>
                <wp:positionV relativeFrom="paragraph">
                  <wp:posOffset>49530</wp:posOffset>
                </wp:positionV>
                <wp:extent cx="714375" cy="600075"/>
                <wp:effectExtent l="0" t="0" r="0" b="0"/>
                <wp:wrapNone/>
                <wp:docPr id="1142610681" name="Caixa de Texto 1142610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32AE9C21" w14:textId="77777777" w:rsidR="00DB781E" w:rsidRDefault="00DB781E" w:rsidP="00DB781E">
                            <w:r>
                              <w:rPr>
                                <w:noProof/>
                                <w:sz w:val="20"/>
                                <w:szCs w:val="20"/>
                                <w:lang w:eastAsia="pt-BR"/>
                              </w:rPr>
                              <w:drawing>
                                <wp:inline distT="0" distB="0" distL="0" distR="0" wp14:anchorId="7B074BC7" wp14:editId="61F2FC24">
                                  <wp:extent cx="552450" cy="504825"/>
                                  <wp:effectExtent l="0" t="0" r="0" b="9525"/>
                                  <wp:docPr id="1010330946" name="Imagem 101033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6FA863BE" w14:textId="77777777" w:rsidR="00DB781E" w:rsidRDefault="00DB781E" w:rsidP="00DB781E"/>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CAD4C" id="Caixa de Texto 1142610681" o:spid="_x0000_s1029" type="#_x0000_t202" style="position:absolute;left:0;text-align:left;margin-left:.6pt;margin-top:3.9pt;width:56.25pt;height:4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" filled="f" stroked="f" strokeweight=".5pt">
                <v:textbox>
                  <w:txbxContent>
                    <w:p w14:paraId="32AE9C21" w14:textId="77777777" w:rsidR="00DB781E" w:rsidRDefault="00DB781E" w:rsidP="00DB781E">
                      <w:r>
                        <w:rPr>
                          <w:noProof/>
                          <w:sz w:val="20"/>
                          <w:szCs w:val="20"/>
                          <w:lang w:eastAsia="pt-BR"/>
                        </w:rPr>
                        <w:drawing>
                          <wp:inline distT="0" distB="0" distL="0" distR="0" wp14:anchorId="7B074BC7" wp14:editId="61F2FC24">
                            <wp:extent cx="552450" cy="504825"/>
                            <wp:effectExtent l="0" t="0" r="0" b="9525"/>
                            <wp:docPr id="1010330946" name="Imagem 101033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6FA863BE" w14:textId="77777777" w:rsidR="00DB781E" w:rsidRDefault="00DB781E" w:rsidP="00DB781E"/>
                  </w:txbxContent>
                </v:textbox>
              </v:shape>
            </w:pict>
          </mc:Fallback>
        </mc:AlternateContent>
      </w:r>
      <w:r w:rsidRPr="00927D62">
        <w:rPr>
          <w:rFonts w:ascii="Times New Roman" w:eastAsia="Calibri" w:hAnsi="Times New Roman" w:cs="Times New Roman"/>
          <w:sz w:val="24"/>
          <w:szCs w:val="24"/>
        </w:rPr>
        <w:t xml:space="preserve">    </w:t>
      </w:r>
    </w:p>
    <w:p w14:paraId="6D5D35F8" w14:textId="77777777" w:rsidR="00DB781E" w:rsidRPr="00254121" w:rsidRDefault="00DB781E" w:rsidP="00DB781E">
      <w:pPr>
        <w:tabs>
          <w:tab w:val="left" w:pos="252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2BEC63BB" w14:textId="77777777" w:rsidR="00DB781E" w:rsidRDefault="00DB781E" w:rsidP="00DB781E">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26BAC17F" w14:textId="77777777" w:rsidR="00DB781E" w:rsidRDefault="00DB781E" w:rsidP="00DB781E">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38 V°</w:t>
      </w:r>
    </w:p>
    <w:p w14:paraId="659DE054" w14:textId="77777777" w:rsidR="00DB781E" w:rsidRPr="00623231" w:rsidRDefault="00DB781E" w:rsidP="00DB781E">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74B3E362" w14:textId="77777777" w:rsidR="00DB781E" w:rsidRPr="008575D9" w:rsidRDefault="00DB781E" w:rsidP="00DB781E">
      <w:pPr>
        <w:pStyle w:val="NormalWeb"/>
        <w:jc w:val="both"/>
        <w:rPr>
          <w:rFonts w:ascii="Courier New" w:hAnsi="Courier New" w:cs="Courier New"/>
        </w:rPr>
      </w:pPr>
      <w:r w:rsidRPr="008575D9">
        <w:rPr>
          <w:rFonts w:ascii="Courier New" w:hAnsi="Courier New" w:cs="Courier New"/>
        </w:rPr>
        <w:t>depois de lida e aprovada será assinada por quem é de direito. ________________________________________________________________________</w:t>
      </w:r>
    </w:p>
    <w:p w14:paraId="342723E2" w14:textId="77777777" w:rsidR="00DB781E" w:rsidRPr="008575D9" w:rsidRDefault="00DB781E" w:rsidP="00DB781E">
      <w:pPr>
        <w:pStyle w:val="NormalWeb"/>
        <w:jc w:val="both"/>
        <w:rPr>
          <w:rFonts w:ascii="Courier New" w:hAnsi="Courier New" w:cs="Courier New"/>
        </w:rPr>
      </w:pPr>
      <w:r w:rsidRPr="008575D9">
        <w:rPr>
          <w:rFonts w:ascii="Courier New" w:hAnsi="Courier New" w:cs="Courier New"/>
        </w:rPr>
        <w:t>________________________________________________________________________</w:t>
      </w:r>
    </w:p>
    <w:p w14:paraId="036C7EAC" w14:textId="22DE80E1" w:rsidR="004A637A" w:rsidRPr="00DB781E" w:rsidRDefault="004A637A" w:rsidP="00DB781E"/>
    <w:sectPr w:rsidR="004A637A" w:rsidRPr="00DB781E" w:rsidSect="00420CD8">
      <w:pgSz w:w="12240" w:h="18720" w:code="14"/>
      <w:pgMar w:top="284" w:right="902" w:bottom="425"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D8"/>
    <w:rsid w:val="00073C32"/>
    <w:rsid w:val="00293EC2"/>
    <w:rsid w:val="00420CD8"/>
    <w:rsid w:val="00481055"/>
    <w:rsid w:val="004A637A"/>
    <w:rsid w:val="00567C79"/>
    <w:rsid w:val="00647CCC"/>
    <w:rsid w:val="00773607"/>
    <w:rsid w:val="00904993"/>
    <w:rsid w:val="0098024D"/>
    <w:rsid w:val="009E3CD0"/>
    <w:rsid w:val="00A541B5"/>
    <w:rsid w:val="00B05341"/>
    <w:rsid w:val="00D453DC"/>
    <w:rsid w:val="00DB781E"/>
    <w:rsid w:val="00FB36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C2644"/>
  <w15:chartTrackingRefBased/>
  <w15:docId w15:val="{86DFB063-18BB-4341-B69F-CEB245567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EC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20CD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png"/><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2162</Words>
  <Characters>11679</Characters>
  <Application>Microsoft Office Word</Application>
  <DocSecurity>0</DocSecurity>
  <Lines>97</Lines>
  <Paragraphs>27</Paragraphs>
  <ScaleCrop>false</ScaleCrop>
  <Company/>
  <LinksUpToDate>false</LinksUpToDate>
  <CharactersWithSpaces>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CÂMARA MUNICIPAL VARGEM BONITA MG</cp:lastModifiedBy>
  <cp:revision>3</cp:revision>
  <cp:lastPrinted>2026-02-03T19:39:00Z</cp:lastPrinted>
  <dcterms:created xsi:type="dcterms:W3CDTF">2026-02-20T12:08:00Z</dcterms:created>
  <dcterms:modified xsi:type="dcterms:W3CDTF">2026-02-24T17:13:00Z</dcterms:modified>
</cp:coreProperties>
</file>