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38958" w14:textId="77777777" w:rsidR="00D230AD" w:rsidRPr="00D230AD" w:rsidRDefault="00D230AD" w:rsidP="00D230A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 10</w:t>
      </w:r>
      <w:r w:rsidRPr="00D230AD">
        <w:rPr>
          <w:b/>
          <w:sz w:val="28"/>
          <w:szCs w:val="28"/>
        </w:rPr>
        <w:t>/2022, 26 de outubro de 2022.</w:t>
      </w:r>
    </w:p>
    <w:p w14:paraId="42C8EE6E" w14:textId="77777777" w:rsidR="00D230AD" w:rsidRPr="00D230AD" w:rsidRDefault="00D230AD" w:rsidP="00D230AD">
      <w:pPr>
        <w:spacing w:after="0"/>
        <w:jc w:val="center"/>
        <w:rPr>
          <w:b/>
          <w:sz w:val="28"/>
          <w:szCs w:val="28"/>
        </w:rPr>
      </w:pPr>
    </w:p>
    <w:p w14:paraId="316FC1E9" w14:textId="77777777" w:rsidR="00D230AD" w:rsidRPr="00D230AD" w:rsidRDefault="00D230AD" w:rsidP="00D230AD">
      <w:pPr>
        <w:spacing w:after="0"/>
        <w:ind w:left="4536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Autoriza a devolução parcial antecipada de valores do duodécimo ao Poder Executivo Municipal.</w:t>
      </w:r>
    </w:p>
    <w:p w14:paraId="276EDA38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</w:p>
    <w:p w14:paraId="62B65043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Os Membros da Mesa Diretora da Câmara Municipal de Nova Prata RS, no uso de suas atribuições legais, art. 39 IV e 49 da LOM, e art. 62 IV e 72 V do RI, e ainda art. 7º II da Lei nº 10.741/2021, promulgam a seguinte Resolução:</w:t>
      </w:r>
    </w:p>
    <w:p w14:paraId="073203D8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</w:p>
    <w:p w14:paraId="24CA1F5B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Art. 1º Fica o Presidente da Câmara Municipal de Nova Prata RS, autorizado a fazer a devolução parcial antecipada do Duodécimo, ao Poder Executivo Municipal, no exercício financeiro de 2022, no valor de R$ 35.000,00 (trinta e cinco mil reais), de forma antecipada, indicando como finalidade a aquisição de asfalto para a pista da Estrada Buarque de Macedo, no Município de Nova Prata, com recursos do Poder Legislativo.</w:t>
      </w:r>
    </w:p>
    <w:p w14:paraId="7921AE23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</w:p>
    <w:p w14:paraId="1C226AE1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Art. 2º A dotação orçamentária para cobrir a despesa descrita acima, será reduzida do:</w:t>
      </w:r>
    </w:p>
    <w:p w14:paraId="6F6AFE72" w14:textId="77777777" w:rsidR="00D230AD" w:rsidRPr="00D230AD" w:rsidRDefault="00D230AD" w:rsidP="00D230AD">
      <w:pPr>
        <w:spacing w:after="0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Projeto atividade 01.031.0100.2001.000 – Manutenção do Poder Legislativo</w:t>
      </w:r>
    </w:p>
    <w:p w14:paraId="76B04AE8" w14:textId="77777777" w:rsidR="00D230AD" w:rsidRDefault="00D230AD" w:rsidP="00D230AD">
      <w:pPr>
        <w:spacing w:after="0"/>
        <w:jc w:val="both"/>
        <w:rPr>
          <w:sz w:val="28"/>
          <w:szCs w:val="28"/>
        </w:rPr>
      </w:pPr>
      <w:r w:rsidRPr="00D230AD">
        <w:rPr>
          <w:sz w:val="28"/>
          <w:szCs w:val="28"/>
        </w:rPr>
        <w:t xml:space="preserve">3.3.3.90.39.0000.00.00 – Outros serviços de terceiros – pessoa </w:t>
      </w:r>
      <w:proofErr w:type="gramStart"/>
      <w:r w:rsidRPr="00D230AD">
        <w:rPr>
          <w:sz w:val="28"/>
          <w:szCs w:val="28"/>
        </w:rPr>
        <w:t>Jurídica(</w:t>
      </w:r>
      <w:proofErr w:type="gramEnd"/>
      <w:r w:rsidRPr="00D230AD">
        <w:rPr>
          <w:sz w:val="28"/>
          <w:szCs w:val="28"/>
        </w:rPr>
        <w:t>20).........R$ 35.000,00 (trinta e cinco mil reais).</w:t>
      </w:r>
    </w:p>
    <w:p w14:paraId="64368AE8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</w:p>
    <w:p w14:paraId="1B7BE463" w14:textId="77777777" w:rsidR="00D230AD" w:rsidRPr="00D230AD" w:rsidRDefault="00D230AD" w:rsidP="00D230AD">
      <w:pPr>
        <w:spacing w:after="0"/>
        <w:ind w:firstLine="1134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Art. 3º Esta Resolução entra em vigor na data de sua publicação.</w:t>
      </w:r>
    </w:p>
    <w:p w14:paraId="7AF57856" w14:textId="77777777" w:rsidR="00D230AD" w:rsidRPr="00D230AD" w:rsidRDefault="00D230AD" w:rsidP="00D230AD">
      <w:pPr>
        <w:spacing w:after="0"/>
        <w:ind w:firstLine="1134"/>
        <w:jc w:val="right"/>
        <w:rPr>
          <w:sz w:val="28"/>
          <w:szCs w:val="28"/>
        </w:rPr>
      </w:pPr>
    </w:p>
    <w:p w14:paraId="36167B4C" w14:textId="77777777" w:rsidR="00D230AD" w:rsidRPr="00D230AD" w:rsidRDefault="00D230AD" w:rsidP="00D230AD">
      <w:pPr>
        <w:spacing w:after="0"/>
        <w:ind w:firstLine="1134"/>
        <w:jc w:val="right"/>
        <w:rPr>
          <w:sz w:val="28"/>
          <w:szCs w:val="28"/>
        </w:rPr>
      </w:pPr>
      <w:r w:rsidRPr="00D230AD">
        <w:rPr>
          <w:sz w:val="28"/>
          <w:szCs w:val="28"/>
        </w:rPr>
        <w:t>Nova Prata RS, 26 de outubro de 2022.</w:t>
      </w:r>
    </w:p>
    <w:p w14:paraId="1784D66C" w14:textId="77777777" w:rsidR="00D230AD" w:rsidRPr="00D230AD" w:rsidRDefault="00D230AD" w:rsidP="00D230AD">
      <w:pPr>
        <w:spacing w:after="0"/>
        <w:ind w:firstLine="1134"/>
        <w:jc w:val="right"/>
        <w:rPr>
          <w:sz w:val="28"/>
          <w:szCs w:val="28"/>
        </w:rPr>
      </w:pPr>
    </w:p>
    <w:p w14:paraId="5E22AF78" w14:textId="77777777" w:rsidR="00D230AD" w:rsidRPr="00D230AD" w:rsidRDefault="00D230AD" w:rsidP="00D230AD">
      <w:pPr>
        <w:spacing w:after="0" w:line="240" w:lineRule="auto"/>
        <w:ind w:firstLine="1134"/>
        <w:jc w:val="both"/>
        <w:rPr>
          <w:sz w:val="28"/>
          <w:szCs w:val="28"/>
        </w:rPr>
      </w:pPr>
    </w:p>
    <w:p w14:paraId="73B27E4F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  <w:r w:rsidRPr="00D230AD">
        <w:rPr>
          <w:sz w:val="28"/>
          <w:szCs w:val="28"/>
        </w:rPr>
        <w:t xml:space="preserve">Marcelo Barato                                                                  </w:t>
      </w:r>
      <w:proofErr w:type="spellStart"/>
      <w:r w:rsidRPr="00D230AD">
        <w:rPr>
          <w:sz w:val="28"/>
          <w:szCs w:val="28"/>
        </w:rPr>
        <w:t>Idacir</w:t>
      </w:r>
      <w:proofErr w:type="spellEnd"/>
      <w:r w:rsidRPr="00D230AD">
        <w:rPr>
          <w:sz w:val="28"/>
          <w:szCs w:val="28"/>
        </w:rPr>
        <w:t xml:space="preserve"> </w:t>
      </w:r>
      <w:proofErr w:type="spellStart"/>
      <w:r w:rsidRPr="00D230AD">
        <w:rPr>
          <w:sz w:val="28"/>
          <w:szCs w:val="28"/>
        </w:rPr>
        <w:t>Pegoraro</w:t>
      </w:r>
      <w:proofErr w:type="spellEnd"/>
    </w:p>
    <w:p w14:paraId="21A4963C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  <w:r w:rsidRPr="00D230AD">
        <w:rPr>
          <w:sz w:val="28"/>
          <w:szCs w:val="28"/>
        </w:rPr>
        <w:t xml:space="preserve">  Presidente                                                                        Vice-Presidente </w:t>
      </w:r>
    </w:p>
    <w:p w14:paraId="42244740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</w:p>
    <w:p w14:paraId="04CE38B9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</w:p>
    <w:p w14:paraId="7662B5D8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</w:p>
    <w:p w14:paraId="43E718DA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  <w:r w:rsidRPr="00D230AD">
        <w:rPr>
          <w:sz w:val="28"/>
          <w:szCs w:val="28"/>
        </w:rPr>
        <w:t xml:space="preserve">Claudio </w:t>
      </w:r>
      <w:proofErr w:type="spellStart"/>
      <w:r w:rsidRPr="00D230AD">
        <w:rPr>
          <w:sz w:val="28"/>
          <w:szCs w:val="28"/>
        </w:rPr>
        <w:t>Dilda</w:t>
      </w:r>
      <w:proofErr w:type="spellEnd"/>
      <w:r w:rsidRPr="00D230AD">
        <w:rPr>
          <w:sz w:val="28"/>
          <w:szCs w:val="28"/>
        </w:rPr>
        <w:t xml:space="preserve">                                                                      Gilmar </w:t>
      </w:r>
      <w:proofErr w:type="spellStart"/>
      <w:r w:rsidRPr="00D230AD">
        <w:rPr>
          <w:sz w:val="28"/>
          <w:szCs w:val="28"/>
        </w:rPr>
        <w:t>Lovizon</w:t>
      </w:r>
      <w:proofErr w:type="spellEnd"/>
    </w:p>
    <w:p w14:paraId="13B146EE" w14:textId="77777777" w:rsidR="00D230AD" w:rsidRPr="00D230AD" w:rsidRDefault="00D230AD" w:rsidP="00D230AD">
      <w:pPr>
        <w:spacing w:after="0" w:line="240" w:lineRule="auto"/>
        <w:jc w:val="both"/>
        <w:rPr>
          <w:sz w:val="28"/>
          <w:szCs w:val="28"/>
        </w:rPr>
      </w:pPr>
      <w:r w:rsidRPr="00D230AD">
        <w:rPr>
          <w:sz w:val="28"/>
          <w:szCs w:val="28"/>
        </w:rPr>
        <w:t>1º Secretário                                                                      2º Secretário</w:t>
      </w:r>
    </w:p>
    <w:p w14:paraId="12FAC2E0" w14:textId="77777777" w:rsidR="00EA7FA6" w:rsidRPr="00D230AD" w:rsidRDefault="00EA7FA6">
      <w:pPr>
        <w:rPr>
          <w:sz w:val="28"/>
          <w:szCs w:val="28"/>
        </w:rPr>
      </w:pPr>
    </w:p>
    <w:sectPr w:rsidR="00EA7FA6" w:rsidRPr="00D230AD" w:rsidSect="004575E8">
      <w:pgSz w:w="11906" w:h="16838"/>
      <w:pgMar w:top="2835" w:right="1133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1D2"/>
    <w:rsid w:val="002A21D2"/>
    <w:rsid w:val="003713EA"/>
    <w:rsid w:val="00676689"/>
    <w:rsid w:val="00D230AD"/>
    <w:rsid w:val="00EA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6CF8B"/>
  <w15:chartTrackingRefBased/>
  <w15:docId w15:val="{1954FAC1-8586-4628-A0EF-EBDA77DD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3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2024-05-16T18:05:00Z</dcterms:created>
  <dcterms:modified xsi:type="dcterms:W3CDTF">2024-05-16T18:05:00Z</dcterms:modified>
</cp:coreProperties>
</file>