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</w:r>
      <w:r>
        <w:rPr>
          <w:rFonts w:ascii="Arial" w:hAnsi="Arial" w:cs="Arial"/>
          <w:b/>
          <w:sz w:val="16"/>
          <w:szCs w:val="16"/>
        </w:rPr>
      </w:r>
    </w:p>
    <w:p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INDICAÇÃO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Nº ___/2023</w:t>
      </w:r>
      <w:r>
        <w:rPr>
          <w:rFonts w:ascii="Arial" w:hAnsi="Arial" w:cs="Arial"/>
          <w:color w:val="000000" w:themeColor="text1"/>
        </w:rPr>
      </w:r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</w:p>
    <w:p>
      <w:pPr>
        <w:pStyle w:val="698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698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</w:p>
    <w:p>
      <w:pPr>
        <w:pStyle w:val="698"/>
        <w:ind w:firstLine="851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O V</w:t>
      </w:r>
      <w:r>
        <w:rPr>
          <w:rFonts w:ascii="Arial" w:hAnsi="Arial" w:cs="Arial"/>
        </w:rPr>
        <w:t xml:space="preserve">ereador signatário, no uso das atribuições que lhe são conferidas pela lei, requer que, após o trâmite regimental</w:t>
      </w:r>
      <w:r>
        <w:rPr>
          <w:rFonts w:ascii="Arial" w:hAnsi="Arial" w:cs="Arial"/>
        </w:rPr>
        <w:t xml:space="preserve">, seja encaminhada a</w:t>
      </w:r>
      <w:r>
        <w:rPr>
          <w:rFonts w:ascii="Arial" w:hAnsi="Arial" w:cs="Arial"/>
          <w:b/>
          <w:bCs/>
        </w:rPr>
        <w:t xml:space="preserve"> INDICAÇÃO</w:t>
      </w:r>
      <w:r>
        <w:rPr>
          <w:rFonts w:ascii="Arial" w:hAnsi="Arial" w:cs="Arial"/>
        </w:rPr>
        <w:t xml:space="preserve"> abaixo descrita</w:t>
      </w:r>
      <w:r>
        <w:rPr>
          <w:rFonts w:ascii="Arial" w:hAnsi="Arial" w:cs="Arial"/>
        </w:rPr>
        <w:t xml:space="preserve"> para:</w:t>
      </w:r>
      <w:r>
        <w:rPr>
          <w:rFonts w:ascii="Arial" w:hAnsi="Arial" w:cs="Arial"/>
        </w:rPr>
      </w:r>
    </w:p>
    <w:p>
      <w:pPr>
        <w:pStyle w:val="698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98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98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98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698"/>
        <w:jc w:val="both"/>
        <w:spacing w:before="0" w:beforeAutospacing="0" w:after="6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698"/>
        <w:jc w:val="both"/>
        <w:spacing w:before="0" w:beforeAutospacing="0" w:after="6" w:afterAutospacing="0" w:line="276" w:lineRule="auto"/>
        <w:shd w:val="clear" w:color="auto" w:fill="ffffff"/>
        <w:rPr>
          <w:rFonts w:ascii="Arial" w:hAnsi="Arial" w:cs="Arial"/>
          <w:bCs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698"/>
        <w:jc w:val="both"/>
        <w:spacing w:before="0" w:beforeAutospacing="0" w:after="0" w:afterAutospacing="0"/>
        <w:shd w:val="clear" w:color="auto" w:fill="ffffff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</w:r>
      <w:r>
        <w:rPr>
          <w:rFonts w:ascii="Arial" w:hAnsi="Arial" w:cs="Arial"/>
        </w:rPr>
      </w:r>
    </w:p>
    <w:p>
      <w:pPr>
        <w:pStyle w:val="698"/>
        <w:jc w:val="both"/>
        <w:spacing w:before="0" w:beforeAutospacing="0" w:after="0" w:afterAutospacing="0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ind w:firstLine="708"/>
        <w:jc w:val="both"/>
        <w:spacing w:after="45" w:afterAutospacing="0" w:line="271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Indico </w:t>
      </w:r>
      <w:r>
        <w:rPr>
          <w:rFonts w:ascii="Arial" w:hAnsi="Arial" w:cs="Arial"/>
          <w:sz w:val="24"/>
          <w:szCs w:val="24"/>
        </w:rPr>
        <w:t xml:space="preserve">ao executivo </w:t>
      </w:r>
      <w:r>
        <w:rPr>
          <w:rFonts w:ascii="Arial" w:hAnsi="Arial" w:cs="Arial"/>
          <w:sz w:val="24"/>
          <w:szCs w:val="24"/>
        </w:rPr>
        <w:t xml:space="preserve">, diante a razão de urgência e necessidade, neste momento em que enfrentamos uma grande estiagem que assola nosso município, onde agricultores estão sofrendo com a falta de água em suas propriedades, </w:t>
      </w:r>
      <w:r>
        <w:rPr>
          <w:rFonts w:ascii="Arial" w:hAnsi="Arial" w:cs="Arial"/>
          <w:sz w:val="24"/>
          <w:szCs w:val="24"/>
          <w:u w:val="single"/>
        </w:rPr>
        <w:t xml:space="preserve">que não se</w:t>
      </w:r>
      <w:r>
        <w:rPr>
          <w:rFonts w:ascii="Arial" w:hAnsi="Arial" w:cs="Arial"/>
          <w:sz w:val="24"/>
          <w:szCs w:val="24"/>
          <w:u w:val="single"/>
        </w:rPr>
        <w:t xml:space="preserve">ja cobrado a hora/máquina </w:t>
      </w:r>
      <w:r>
        <w:rPr>
          <w:rFonts w:ascii="Arial" w:hAnsi="Arial" w:cs="Arial"/>
          <w:sz w:val="24"/>
          <w:szCs w:val="24"/>
        </w:rPr>
        <w:t xml:space="preserve">para abertura de poços, cacimbas e bebedouros.</w:t>
      </w:r>
      <w:r>
        <w:rPr>
          <w:rFonts w:ascii="Arial" w:hAnsi="Arial" w:cs="Arial"/>
        </w:rPr>
      </w:r>
    </w:p>
    <w:p>
      <w:pPr>
        <w:ind w:firstLine="708"/>
        <w:jc w:val="both"/>
        <w:spacing w:after="45" w:afterAutospacing="0" w:line="271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Indico ainda, que seja criada uma lista com programação, para que, </w:t>
      </w:r>
      <w:r>
        <w:rPr>
          <w:rFonts w:ascii="Arial" w:hAnsi="Arial" w:cs="Arial"/>
          <w:sz w:val="24"/>
          <w:szCs w:val="24"/>
          <w:highlight w:val="none"/>
        </w:rPr>
        <w:t xml:space="preserve">nas propriedades</w:t>
      </w:r>
      <w:r>
        <w:rPr>
          <w:rFonts w:ascii="Arial" w:hAnsi="Arial" w:cs="Arial"/>
          <w:sz w:val="24"/>
          <w:szCs w:val="24"/>
          <w:highlight w:val="none"/>
        </w:rPr>
        <w:t xml:space="preserve"> onde é distribuída água com caminhão pipa , </w:t>
      </w:r>
      <w:r>
        <w:rPr>
          <w:rFonts w:ascii="Arial" w:hAnsi="Arial" w:cs="Arial"/>
        </w:rPr>
        <w:t xml:space="preserve">que estas famílias sejam atendidas com máquinas para abertura de </w:t>
      </w:r>
      <w:r>
        <w:rPr>
          <w:rFonts w:ascii="Arial" w:hAnsi="Arial" w:cs="Arial"/>
          <w:sz w:val="24"/>
          <w:szCs w:val="24"/>
        </w:rPr>
        <w:t xml:space="preserve"> poços, cacimbas e bebedouros</w:t>
      </w:r>
      <w:r/>
      <w:r>
        <w:rPr>
          <w:rFonts w:ascii="Arial" w:hAnsi="Arial" w:cs="Arial"/>
        </w:rPr>
        <w:t xml:space="preserve">.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</w:rPr>
      </w:r>
    </w:p>
    <w:p>
      <w:pPr>
        <w:pStyle w:val="700"/>
        <w:jc w:val="right"/>
        <w:spacing w:after="0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700"/>
        <w:jc w:val="right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697"/>
        <w:jc w:val="right"/>
        <w:spacing w:after="6" w:afterAutospacing="0"/>
      </w:pPr>
      <w:r>
        <w:rPr>
          <w:rFonts w:ascii="Arial" w:hAnsi="Arial" w:cs="Arial"/>
          <w:sz w:val="24"/>
          <w:szCs w:val="24"/>
        </w:rPr>
        <w:t xml:space="preserve">Canguçu, 02</w:t>
      </w:r>
      <w:r>
        <w:rPr>
          <w:rFonts w:ascii="Arial" w:hAnsi="Arial" w:cs="Arial"/>
          <w:sz w:val="24"/>
          <w:szCs w:val="24"/>
        </w:rPr>
        <w:t xml:space="preserve"> de març</w:t>
      </w:r>
      <w:r>
        <w:rPr>
          <w:rFonts w:ascii="Arial" w:hAnsi="Arial" w:cs="Arial"/>
          <w:sz w:val="24"/>
          <w:szCs w:val="24"/>
        </w:rPr>
        <w:t xml:space="preserve">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</w:rPr>
      </w:r>
      <w:r/>
    </w:p>
    <w:p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417" w:bottom="1134" w:left="1417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 Black">
    <w:panose1 w:val="020B0A0402010202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jc w:val="center"/>
    </w:pPr>
    <w:r>
      <w:rPr>
        <w:b/>
      </w:rPr>
      <w:t xml:space="preserve">_________________________________</w:t>
    </w:r>
    <w:r>
      <w:rPr>
        <w:b/>
      </w:rPr>
      <w:t xml:space="preserve">_________________________________________________</w:t>
    </w:r>
    <w:r>
      <w:rPr>
        <w:b/>
      </w:rPr>
    </w:r>
    <w:r/>
  </w:p>
  <w:p>
    <w:pPr>
      <w:pStyle w:val="696"/>
      <w:jc w:val="center"/>
    </w:pPr>
    <w:r>
      <w:rPr>
        <w:b/>
      </w:rPr>
      <w:t xml:space="preserve">“DOE SANGUE, DOE ÓRGÃOS, SALVE UMA VIDA!”</w:t>
    </w:r>
    <w:r/>
    <w:r/>
  </w:p>
  <w:p>
    <w:pPr>
      <w:pStyle w:val="696"/>
      <w:rPr>
        <w:b/>
        <w:bCs/>
      </w:rPr>
    </w:pPr>
    <w:r/>
    <w:r/>
    <w:r/>
  </w:p>
  <w:p>
    <w:pPr>
      <w:pStyle w:val="6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2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1817694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32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32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32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693"/>
      <w:jc w:val="center"/>
      <w:rPr>
        <w:rFonts w:ascii="Calibri" w:hAnsi="Calibri" w:cs="Calibri"/>
        <w:szCs w:val="24"/>
      </w:rPr>
    </w:pPr>
    <w:r>
      <w:rPr>
        <w:rFonts w:ascii="Calibri" w:hAnsi="Calibri" w:cs="Calibri"/>
        <w:szCs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85"/>
    <w:next w:val="685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86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85"/>
    <w:next w:val="685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86"/>
    <w:link w:val="14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86"/>
    <w:link w:val="697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85"/>
    <w:next w:val="685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86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85"/>
    <w:next w:val="685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86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85"/>
    <w:next w:val="685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86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85"/>
    <w:next w:val="685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86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85"/>
    <w:next w:val="685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86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85"/>
    <w:next w:val="685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86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85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85"/>
    <w:next w:val="685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86"/>
    <w:link w:val="33"/>
    <w:uiPriority w:val="10"/>
    <w:rPr>
      <w:sz w:val="48"/>
      <w:szCs w:val="48"/>
    </w:rPr>
  </w:style>
  <w:style w:type="paragraph" w:styleId="35">
    <w:name w:val="Subtitle"/>
    <w:basedOn w:val="685"/>
    <w:next w:val="685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86"/>
    <w:link w:val="35"/>
    <w:uiPriority w:val="11"/>
    <w:rPr>
      <w:sz w:val="24"/>
      <w:szCs w:val="24"/>
    </w:rPr>
  </w:style>
  <w:style w:type="paragraph" w:styleId="37">
    <w:name w:val="Quote"/>
    <w:basedOn w:val="685"/>
    <w:next w:val="685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85"/>
    <w:next w:val="685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86"/>
    <w:link w:val="693"/>
    <w:uiPriority w:val="99"/>
  </w:style>
  <w:style w:type="character" w:styleId="44">
    <w:name w:val="Footer Char"/>
    <w:basedOn w:val="686"/>
    <w:link w:val="696"/>
    <w:uiPriority w:val="99"/>
  </w:style>
  <w:style w:type="paragraph" w:styleId="45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96"/>
    <w:uiPriority w:val="99"/>
  </w:style>
  <w:style w:type="table" w:styleId="47">
    <w:name w:val="Table Grid"/>
    <w:basedOn w:val="68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85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86"/>
    <w:uiPriority w:val="99"/>
    <w:unhideWhenUsed/>
    <w:rPr>
      <w:vertAlign w:val="superscript"/>
    </w:rPr>
  </w:style>
  <w:style w:type="paragraph" w:styleId="177">
    <w:name w:val="endnote text"/>
    <w:basedOn w:val="685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86"/>
    <w:uiPriority w:val="99"/>
    <w:semiHidden/>
    <w:unhideWhenUsed/>
    <w:rPr>
      <w:vertAlign w:val="superscript"/>
    </w:rPr>
  </w:style>
  <w:style w:type="paragraph" w:styleId="180">
    <w:name w:val="toc 1"/>
    <w:basedOn w:val="685"/>
    <w:next w:val="685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85"/>
    <w:next w:val="685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85"/>
    <w:next w:val="685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85"/>
    <w:next w:val="685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85"/>
    <w:next w:val="685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85"/>
    <w:next w:val="685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85"/>
    <w:next w:val="685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85"/>
    <w:next w:val="685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85"/>
    <w:next w:val="685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85"/>
    <w:next w:val="685"/>
    <w:uiPriority w:val="99"/>
    <w:unhideWhenUsed/>
    <w:pPr>
      <w:spacing w:after="0" w:afterAutospacing="0"/>
    </w:pPr>
  </w:style>
  <w:style w:type="paragraph" w:styleId="685" w:default="1">
    <w:name w:val="Normal"/>
    <w:qFormat/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paragraph" w:styleId="689">
    <w:name w:val="Header"/>
    <w:basedOn w:val="685"/>
    <w:link w:val="690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690" w:customStyle="1">
    <w:name w:val="Cabeçalho Char"/>
    <w:basedOn w:val="686"/>
    <w:link w:val="689"/>
    <w:uiPriority w:val="99"/>
    <w:semiHidden/>
  </w:style>
  <w:style w:type="paragraph" w:styleId="691">
    <w:name w:val="Footer"/>
    <w:basedOn w:val="685"/>
    <w:link w:val="692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692" w:customStyle="1">
    <w:name w:val="Rodapé Char"/>
    <w:basedOn w:val="686"/>
    <w:link w:val="691"/>
    <w:uiPriority w:val="99"/>
    <w:semiHidden/>
  </w:style>
  <w:style w:type="paragraph" w:styleId="693" w:customStyle="1">
    <w:name w:val="Header"/>
    <w:basedOn w:val="685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694">
    <w:name w:val="Balloon Text"/>
    <w:basedOn w:val="685"/>
    <w:link w:val="69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95" w:customStyle="1">
    <w:name w:val="Texto de balão Char"/>
    <w:basedOn w:val="686"/>
    <w:link w:val="694"/>
    <w:uiPriority w:val="99"/>
    <w:semiHidden/>
    <w:rPr>
      <w:rFonts w:ascii="Tahoma" w:hAnsi="Tahoma" w:cs="Tahoma"/>
      <w:sz w:val="16"/>
      <w:szCs w:val="16"/>
    </w:rPr>
  </w:style>
  <w:style w:type="paragraph" w:styleId="696" w:customStyle="1">
    <w:name w:val="Footer"/>
    <w:basedOn w:val="685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paragraph" w:styleId="697" w:customStyle="1">
    <w:name w:val="Heading 3"/>
    <w:basedOn w:val="685"/>
    <w:next w:val="685"/>
    <w:link w:val="699"/>
    <w:qFormat/>
    <w:pPr>
      <w:keepNext/>
      <w:spacing w:after="0" w:line="240" w:lineRule="auto"/>
      <w:outlineLvl w:val="2"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698">
    <w:name w:val="Normal (Web)"/>
    <w:basedOn w:val="68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699" w:customStyle="1">
    <w:name w:val="Título 3 Char"/>
    <w:basedOn w:val="686"/>
    <w:link w:val="697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700">
    <w:name w:val="Body Text"/>
    <w:basedOn w:val="685"/>
    <w:link w:val="701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701" w:customStyle="1">
    <w:name w:val="Corpo de texto Char"/>
    <w:basedOn w:val="686"/>
    <w:link w:val="700"/>
    <w:rPr>
      <w:rFonts w:ascii="Times New Roman" w:hAnsi="Times New Roman" w:eastAsia="Times New Roman" w:cs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assessor.secretaria</dc:creator>
  <cp:keywords/>
  <dc:description/>
  <cp:revision>3</cp:revision>
  <dcterms:created xsi:type="dcterms:W3CDTF">2023-01-09T15:12:00Z</dcterms:created>
  <dcterms:modified xsi:type="dcterms:W3CDTF">2023-03-02T18:50:28Z</dcterms:modified>
</cp:coreProperties>
</file>