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48B6969" w14:textId="77777777" w:rsidR="009B2EBC" w:rsidRDefault="009B2EBC" w:rsidP="009B2EBC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outlineLvl w:val="0"/>
        <w:rPr>
          <w:rFonts w:eastAsia="Meiryo"/>
          <w:bCs/>
          <w:color w:val="auto"/>
          <w:sz w:val="24"/>
          <w:szCs w:val="24"/>
        </w:rPr>
      </w:pPr>
    </w:p>
    <w:p w14:paraId="1EC75812" w14:textId="6AEB4550" w:rsidR="00571A01" w:rsidRPr="00004A36" w:rsidRDefault="009B2EBC" w:rsidP="005052AC">
      <w:pPr>
        <w:tabs>
          <w:tab w:val="left" w:pos="708"/>
          <w:tab w:val="left" w:pos="1416"/>
          <w:tab w:val="left" w:pos="2832"/>
          <w:tab w:val="left" w:pos="3540"/>
          <w:tab w:val="left" w:pos="3969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outlineLvl w:val="0"/>
        <w:rPr>
          <w:rFonts w:eastAsia="Meiryo"/>
          <w:b w:val="0"/>
          <w:bCs/>
          <w:color w:val="000000" w:themeColor="text1"/>
          <w:sz w:val="24"/>
          <w:szCs w:val="24"/>
          <w:u w:val="single"/>
        </w:rPr>
      </w:pPr>
      <w:r w:rsidRPr="0057720C">
        <w:rPr>
          <w:rFonts w:eastAsia="Meiryo"/>
          <w:bCs/>
          <w:color w:val="auto"/>
          <w:sz w:val="24"/>
          <w:szCs w:val="24"/>
        </w:rPr>
        <w:t>REQUERIMENTO Nº</w:t>
      </w:r>
      <w:r w:rsidRPr="003F696B">
        <w:rPr>
          <w:rFonts w:eastAsia="Meiryo"/>
          <w:bCs/>
          <w:color w:val="auto"/>
          <w:sz w:val="24"/>
          <w:szCs w:val="24"/>
          <w:u w:val="single"/>
        </w:rPr>
        <w:t xml:space="preserve"> </w:t>
      </w:r>
      <w:r w:rsidR="003F696B" w:rsidRPr="003F696B">
        <w:rPr>
          <w:rFonts w:eastAsia="Meiryo"/>
          <w:bCs/>
          <w:color w:val="auto"/>
          <w:sz w:val="24"/>
          <w:szCs w:val="24"/>
          <w:u w:val="single"/>
        </w:rPr>
        <w:t xml:space="preserve">          </w:t>
      </w:r>
      <w:r w:rsidRPr="003F696B">
        <w:rPr>
          <w:rFonts w:eastAsia="Meiryo"/>
          <w:b w:val="0"/>
          <w:bCs/>
          <w:color w:val="auto"/>
          <w:sz w:val="24"/>
          <w:szCs w:val="24"/>
          <w:u w:val="single"/>
        </w:rPr>
        <w:t>/2026</w:t>
      </w:r>
      <w:bookmarkStart w:id="0" w:name="_GoBack"/>
      <w:bookmarkEnd w:id="0"/>
      <w:r w:rsidRPr="003F696B">
        <w:rPr>
          <w:rFonts w:eastAsia="Meiryo"/>
          <w:b w:val="0"/>
          <w:bCs/>
          <w:color w:val="auto"/>
          <w:sz w:val="24"/>
          <w:szCs w:val="24"/>
          <w:u w:val="single"/>
        </w:rPr>
        <w:br/>
      </w:r>
      <w:r w:rsidR="00571A01">
        <w:rPr>
          <w:rFonts w:eastAsia="Meiryo"/>
          <w:bCs/>
          <w:color w:val="auto"/>
          <w:sz w:val="24"/>
          <w:szCs w:val="24"/>
        </w:rPr>
        <w:t xml:space="preserve">AUTORIA: </w:t>
      </w:r>
      <w:r w:rsidRPr="0057720C">
        <w:rPr>
          <w:rFonts w:eastAsia="Meiryo"/>
          <w:bCs/>
          <w:color w:val="auto"/>
          <w:sz w:val="24"/>
          <w:szCs w:val="24"/>
        </w:rPr>
        <w:t>VEREADOR</w:t>
      </w:r>
      <w:r w:rsidR="00571A01">
        <w:rPr>
          <w:rFonts w:eastAsia="Meiryo"/>
          <w:bCs/>
          <w:color w:val="auto"/>
          <w:sz w:val="24"/>
          <w:szCs w:val="24"/>
        </w:rPr>
        <w:t xml:space="preserve">A </w:t>
      </w:r>
      <w:r w:rsidR="00571A01" w:rsidRPr="00004A36">
        <w:rPr>
          <w:rFonts w:eastAsia="Malgun Gothic"/>
          <w:i/>
          <w:color w:val="000000" w:themeColor="text1"/>
          <w:sz w:val="24"/>
          <w:szCs w:val="24"/>
          <w:lang w:val="pt-PT"/>
        </w:rPr>
        <w:t>Maria Anunciada Vicente Barbosa</w:t>
      </w:r>
      <w:proofErr w:type="gramStart"/>
      <w:r w:rsidR="00571A01" w:rsidRPr="00004A36">
        <w:rPr>
          <w:rFonts w:eastAsia="Malgun Gothic"/>
          <w:i/>
          <w:color w:val="000000" w:themeColor="text1"/>
          <w:sz w:val="24"/>
          <w:szCs w:val="24"/>
          <w:lang w:val="pt-PT"/>
        </w:rPr>
        <w:t xml:space="preserve"> </w:t>
      </w:r>
      <w:r w:rsidR="00571A01" w:rsidRPr="00004A36">
        <w:rPr>
          <w:rFonts w:eastAsia="Malgun Gothic"/>
          <w:b w:val="0"/>
          <w:i/>
          <w:color w:val="000000" w:themeColor="text1"/>
          <w:sz w:val="24"/>
          <w:szCs w:val="24"/>
          <w:lang w:val="pt-PT"/>
        </w:rPr>
        <w:t xml:space="preserve"> </w:t>
      </w:r>
      <w:proofErr w:type="gramEnd"/>
      <w:r w:rsidR="00571A01" w:rsidRPr="00004A36">
        <w:rPr>
          <w:rFonts w:eastAsia="Malgun Gothic"/>
          <w:b w:val="0"/>
          <w:i/>
          <w:color w:val="000000" w:themeColor="text1"/>
          <w:sz w:val="24"/>
          <w:szCs w:val="24"/>
          <w:lang w:val="pt-PT"/>
        </w:rPr>
        <w:t xml:space="preserve">– </w:t>
      </w:r>
      <w:r w:rsidR="00571A01" w:rsidRPr="00004A36">
        <w:rPr>
          <w:rFonts w:eastAsia="Malgun Gothic"/>
          <w:color w:val="000000" w:themeColor="text1"/>
          <w:sz w:val="24"/>
          <w:szCs w:val="24"/>
          <w:lang w:val="pt-PT"/>
        </w:rPr>
        <w:t xml:space="preserve">(Pastora </w:t>
      </w:r>
      <w:r w:rsidR="00571A01">
        <w:rPr>
          <w:rFonts w:eastAsia="Malgun Gothic"/>
          <w:color w:val="000000" w:themeColor="text1"/>
          <w:sz w:val="24"/>
          <w:szCs w:val="24"/>
          <w:lang w:val="pt-PT"/>
        </w:rPr>
        <w:t>A</w:t>
      </w:r>
      <w:r w:rsidR="00571A01" w:rsidRPr="00004A36">
        <w:rPr>
          <w:rFonts w:eastAsia="Malgun Gothic"/>
          <w:color w:val="000000" w:themeColor="text1"/>
          <w:sz w:val="24"/>
          <w:szCs w:val="24"/>
          <w:lang w:val="pt-PT"/>
        </w:rPr>
        <w:t>nunciada) – (Psb)</w:t>
      </w:r>
      <w:r w:rsidR="00571A01" w:rsidRPr="00004A36">
        <w:rPr>
          <w:rFonts w:eastAsia="Meiryo"/>
          <w:bCs/>
          <w:color w:val="000000" w:themeColor="text1"/>
          <w:sz w:val="24"/>
          <w:szCs w:val="24"/>
        </w:rPr>
        <w:t xml:space="preserve"> </w:t>
      </w:r>
    </w:p>
    <w:p w14:paraId="5357C2DA" w14:textId="3494A283" w:rsidR="009B2EBC" w:rsidRDefault="009B2EBC" w:rsidP="005052AC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outlineLvl w:val="0"/>
        <w:rPr>
          <w:rFonts w:eastAsia="Meiryo"/>
          <w:bCs/>
          <w:color w:val="FF0000"/>
          <w:sz w:val="24"/>
          <w:szCs w:val="24"/>
        </w:rPr>
      </w:pPr>
      <w:r w:rsidRPr="0057720C">
        <w:rPr>
          <w:rFonts w:eastAsia="Meiryo"/>
          <w:bCs/>
          <w:color w:val="FF0000"/>
          <w:sz w:val="24"/>
          <w:szCs w:val="24"/>
        </w:rPr>
        <w:t xml:space="preserve"> </w:t>
      </w:r>
    </w:p>
    <w:p w14:paraId="19CDFEF1" w14:textId="77777777" w:rsidR="004F2DD3" w:rsidRPr="0057720C" w:rsidRDefault="004F2DD3" w:rsidP="005052AC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outlineLvl w:val="0"/>
        <w:rPr>
          <w:rFonts w:eastAsia="Meiryo"/>
          <w:bCs/>
          <w:color w:val="auto"/>
          <w:sz w:val="24"/>
          <w:szCs w:val="24"/>
        </w:rPr>
      </w:pPr>
    </w:p>
    <w:p w14:paraId="371A4F8D" w14:textId="139917CB" w:rsidR="009B2EBC" w:rsidRDefault="009B2EBC" w:rsidP="00746A53">
      <w:pPr>
        <w:tabs>
          <w:tab w:val="left" w:pos="4536"/>
        </w:tabs>
        <w:rPr>
          <w:rFonts w:eastAsia="Meiryo"/>
          <w:bCs/>
          <w:color w:val="auto"/>
          <w:sz w:val="24"/>
          <w:szCs w:val="24"/>
        </w:rPr>
      </w:pPr>
    </w:p>
    <w:p w14:paraId="72DDEA7F" w14:textId="68120FC0" w:rsidR="00DE71C4" w:rsidRPr="00A738A8" w:rsidRDefault="00DF08B2" w:rsidP="001B234A">
      <w:pPr>
        <w:ind w:left="4395"/>
        <w:jc w:val="both"/>
        <w:rPr>
          <w:rFonts w:eastAsia="Meiryo"/>
          <w:b w:val="0"/>
          <w:bCs/>
          <w:color w:val="000000" w:themeColor="text1"/>
          <w:sz w:val="24"/>
          <w:szCs w:val="24"/>
        </w:rPr>
      </w:pPr>
      <w:r>
        <w:rPr>
          <w:rFonts w:eastAsia="Meiryo"/>
          <w:bCs/>
          <w:color w:val="auto"/>
          <w:sz w:val="24"/>
          <w:szCs w:val="24"/>
        </w:rPr>
        <w:t xml:space="preserve">REQUER A SECRETARIA DE SAÚDE O </w:t>
      </w:r>
      <w:r w:rsidRPr="00AE3528">
        <w:rPr>
          <w:rFonts w:eastAsia="Meiryo"/>
          <w:bCs/>
          <w:color w:val="auto"/>
          <w:sz w:val="24"/>
          <w:szCs w:val="24"/>
        </w:rPr>
        <w:t>CHECK-UP ANUAL ONCOLÓGICO PARA SERVIDORAS EFETIVAS MUNICIPAIS, COM AGENDAMENTO AUTOMÁT</w:t>
      </w:r>
      <w:r w:rsidR="00BF2893">
        <w:rPr>
          <w:rFonts w:eastAsia="Meiryo"/>
          <w:bCs/>
          <w:color w:val="auto"/>
          <w:sz w:val="24"/>
          <w:szCs w:val="24"/>
        </w:rPr>
        <w:t>ICO DE CONSULTAS MASTOLÓGICAS</w:t>
      </w:r>
      <w:r>
        <w:rPr>
          <w:rFonts w:eastAsia="Meiryo"/>
          <w:bCs/>
          <w:color w:val="auto"/>
          <w:sz w:val="24"/>
          <w:szCs w:val="24"/>
        </w:rPr>
        <w:t>.</w:t>
      </w:r>
    </w:p>
    <w:p w14:paraId="212BDE6E" w14:textId="460ABEAC" w:rsidR="009B2EBC" w:rsidRPr="0057720C" w:rsidRDefault="009B2EBC" w:rsidP="009B2E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2B00D7C3" w14:textId="5975833D" w:rsidR="009B2EBC" w:rsidRPr="0057720C" w:rsidRDefault="009B2EBC" w:rsidP="009B2E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22C7404C" w14:textId="77777777" w:rsidR="00746A53" w:rsidRDefault="00746A53" w:rsidP="001B234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536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 w:val="0"/>
          <w:bCs/>
          <w:color w:val="auto"/>
          <w:sz w:val="24"/>
          <w:szCs w:val="24"/>
        </w:rPr>
      </w:pPr>
    </w:p>
    <w:p w14:paraId="1061F62E" w14:textId="32F1F457" w:rsidR="009B2EBC" w:rsidRPr="0057720C" w:rsidRDefault="00746A53" w:rsidP="00476CC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536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 w:val="0"/>
          <w:bCs/>
          <w:color w:val="auto"/>
          <w:sz w:val="24"/>
          <w:szCs w:val="24"/>
        </w:rPr>
      </w:pPr>
      <w:r>
        <w:rPr>
          <w:rFonts w:eastAsia="Meiryo"/>
          <w:b w:val="0"/>
          <w:bCs/>
          <w:color w:val="auto"/>
          <w:sz w:val="24"/>
          <w:szCs w:val="24"/>
        </w:rPr>
        <w:tab/>
      </w:r>
      <w:r>
        <w:rPr>
          <w:rFonts w:eastAsia="Meiryo"/>
          <w:b w:val="0"/>
          <w:bCs/>
          <w:color w:val="auto"/>
          <w:sz w:val="24"/>
          <w:szCs w:val="24"/>
        </w:rPr>
        <w:tab/>
      </w:r>
      <w:r>
        <w:rPr>
          <w:rFonts w:eastAsia="Meiryo"/>
          <w:b w:val="0"/>
          <w:bCs/>
          <w:color w:val="auto"/>
          <w:sz w:val="24"/>
          <w:szCs w:val="24"/>
        </w:rPr>
        <w:tab/>
      </w:r>
      <w:r w:rsidR="00396029">
        <w:rPr>
          <w:rFonts w:eastAsia="Meiryo"/>
          <w:b w:val="0"/>
          <w:bCs/>
          <w:color w:val="auto"/>
          <w:sz w:val="24"/>
          <w:szCs w:val="24"/>
        </w:rPr>
        <w:t>Exma</w:t>
      </w:r>
      <w:r w:rsidR="009B2EBC" w:rsidRPr="0057720C">
        <w:rPr>
          <w:rFonts w:eastAsia="Meiryo"/>
          <w:b w:val="0"/>
          <w:bCs/>
          <w:color w:val="auto"/>
          <w:sz w:val="24"/>
          <w:szCs w:val="24"/>
        </w:rPr>
        <w:t xml:space="preserve">. </w:t>
      </w:r>
      <w:proofErr w:type="gramStart"/>
      <w:r w:rsidR="009B2EBC" w:rsidRPr="0057720C">
        <w:rPr>
          <w:rFonts w:eastAsia="Meiryo"/>
          <w:b w:val="0"/>
          <w:bCs/>
          <w:color w:val="auto"/>
          <w:sz w:val="24"/>
          <w:szCs w:val="24"/>
        </w:rPr>
        <w:t>Sr</w:t>
      </w:r>
      <w:r w:rsidR="00396029">
        <w:rPr>
          <w:rFonts w:eastAsia="Meiryo"/>
          <w:b w:val="0"/>
          <w:bCs/>
          <w:color w:val="auto"/>
          <w:sz w:val="24"/>
          <w:szCs w:val="24"/>
        </w:rPr>
        <w:t>a</w:t>
      </w:r>
      <w:r w:rsidR="009B2EBC" w:rsidRPr="0057720C">
        <w:rPr>
          <w:rFonts w:eastAsia="Meiryo"/>
          <w:b w:val="0"/>
          <w:bCs/>
          <w:color w:val="auto"/>
          <w:sz w:val="24"/>
          <w:szCs w:val="24"/>
        </w:rPr>
        <w:t>.</w:t>
      </w:r>
      <w:proofErr w:type="gramEnd"/>
      <w:r w:rsidR="009B2EBC" w:rsidRPr="0057720C">
        <w:rPr>
          <w:rFonts w:eastAsia="Meiryo"/>
          <w:b w:val="0"/>
          <w:bCs/>
          <w:color w:val="auto"/>
          <w:sz w:val="24"/>
          <w:szCs w:val="24"/>
        </w:rPr>
        <w:t xml:space="preserve"> Presidente,</w:t>
      </w:r>
    </w:p>
    <w:p w14:paraId="192E0C25" w14:textId="77777777" w:rsidR="009B2EBC" w:rsidRPr="0057720C" w:rsidRDefault="009B2EBC" w:rsidP="009B2E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jc w:val="both"/>
        <w:rPr>
          <w:rFonts w:eastAsia="Meiryo"/>
          <w:bCs/>
          <w:color w:val="auto"/>
          <w:sz w:val="24"/>
          <w:szCs w:val="24"/>
        </w:rPr>
      </w:pPr>
    </w:p>
    <w:p w14:paraId="16949B38" w14:textId="1C0F1822" w:rsidR="009B2EBC" w:rsidRPr="0057720C" w:rsidRDefault="009B2EBC" w:rsidP="00746A5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Requeiro, na forma do disposto no art. 116, combinado com o art. 119, inciso </w:t>
      </w:r>
      <w:r w:rsidRPr="00571A01">
        <w:rPr>
          <w:rFonts w:eastAsia="Meiryo"/>
          <w:b w:val="0"/>
          <w:bCs/>
          <w:color w:val="000000" w:themeColor="text1"/>
          <w:sz w:val="24"/>
          <w:szCs w:val="24"/>
        </w:rPr>
        <w:t>IV,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 do Regimento Interno, depois de ouvido o Plenário, qu</w:t>
      </w:r>
      <w:r w:rsidR="00571A01">
        <w:rPr>
          <w:rFonts w:eastAsia="Meiryo"/>
          <w:b w:val="0"/>
          <w:bCs/>
          <w:color w:val="auto"/>
          <w:sz w:val="24"/>
          <w:szCs w:val="24"/>
        </w:rPr>
        <w:t>e seja direcionado expediente a</w:t>
      </w:r>
      <w:r w:rsidR="00DF08B2"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="00BF2893">
        <w:rPr>
          <w:sz w:val="24"/>
          <w:szCs w:val="24"/>
        </w:rPr>
        <w:t>Ilma</w:t>
      </w:r>
      <w:r w:rsidR="009A4B7C" w:rsidRPr="009A4B7C">
        <w:rPr>
          <w:sz w:val="24"/>
          <w:szCs w:val="24"/>
        </w:rPr>
        <w:t>.</w:t>
      </w:r>
      <w:r w:rsidR="00DF08B2">
        <w:rPr>
          <w:sz w:val="24"/>
          <w:szCs w:val="24"/>
        </w:rPr>
        <w:t xml:space="preserve"> Sra.</w:t>
      </w:r>
      <w:proofErr w:type="gramStart"/>
      <w:r w:rsidR="00DF08B2">
        <w:rPr>
          <w:sz w:val="24"/>
          <w:szCs w:val="24"/>
        </w:rPr>
        <w:t xml:space="preserve"> </w:t>
      </w:r>
      <w:r w:rsidR="009A4B7C" w:rsidRPr="009A4B7C">
        <w:rPr>
          <w:sz w:val="24"/>
          <w:szCs w:val="24"/>
        </w:rPr>
        <w:t xml:space="preserve"> </w:t>
      </w:r>
      <w:proofErr w:type="gramEnd"/>
      <w:r w:rsidR="009A4B7C" w:rsidRPr="009A4B7C">
        <w:rPr>
          <w:sz w:val="24"/>
          <w:szCs w:val="24"/>
        </w:rPr>
        <w:t>Soraya Galdino de Araújo Lucena</w:t>
      </w:r>
      <w:r w:rsidR="00571A01">
        <w:rPr>
          <w:rFonts w:eastAsia="Meiryo"/>
          <w:b w:val="0"/>
          <w:bCs/>
          <w:color w:val="auto"/>
          <w:sz w:val="24"/>
          <w:szCs w:val="24"/>
        </w:rPr>
        <w:t xml:space="preserve"> que está como Secretária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 Municipal de </w:t>
      </w:r>
      <w:r w:rsidR="00571A01" w:rsidRPr="00571A01">
        <w:rPr>
          <w:rFonts w:eastAsia="Meiryo"/>
          <w:b w:val="0"/>
          <w:bCs/>
          <w:color w:val="000000" w:themeColor="text1"/>
          <w:sz w:val="24"/>
          <w:szCs w:val="24"/>
        </w:rPr>
        <w:t>Saúde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, para que </w:t>
      </w:r>
      <w:r w:rsidR="00396029">
        <w:rPr>
          <w:rFonts w:eastAsia="Meiryo"/>
          <w:b w:val="0"/>
          <w:bCs/>
          <w:color w:val="000000" w:themeColor="text1"/>
          <w:sz w:val="24"/>
          <w:szCs w:val="24"/>
        </w:rPr>
        <w:t xml:space="preserve">seja realizado o </w:t>
      </w:r>
      <w:r w:rsidR="00DF08B2" w:rsidRPr="00DF08B2">
        <w:rPr>
          <w:rFonts w:eastAsia="Meiryo"/>
          <w:b w:val="0"/>
          <w:bCs/>
          <w:color w:val="000000" w:themeColor="text1"/>
          <w:sz w:val="24"/>
          <w:szCs w:val="24"/>
        </w:rPr>
        <w:t xml:space="preserve">Check-Up anual oncológico </w:t>
      </w:r>
      <w:r w:rsidR="00DF08B2" w:rsidRPr="00DF08B2">
        <w:rPr>
          <w:rFonts w:eastAsia="Meiryo"/>
          <w:b w:val="0"/>
          <w:bCs/>
          <w:color w:val="auto"/>
          <w:sz w:val="24"/>
          <w:szCs w:val="24"/>
        </w:rPr>
        <w:t xml:space="preserve">para servidoras efetivas municipais, com agendamento automático de consultas </w:t>
      </w:r>
      <w:proofErr w:type="spellStart"/>
      <w:r w:rsidR="00DF08B2" w:rsidRPr="00DF08B2">
        <w:rPr>
          <w:rFonts w:eastAsia="Meiryo"/>
          <w:b w:val="0"/>
          <w:bCs/>
          <w:color w:val="auto"/>
          <w:sz w:val="24"/>
          <w:szCs w:val="24"/>
        </w:rPr>
        <w:t>mastológicas</w:t>
      </w:r>
      <w:proofErr w:type="spellEnd"/>
      <w:r w:rsidR="00DF08B2" w:rsidRPr="00DF08B2">
        <w:rPr>
          <w:rFonts w:eastAsia="Meiryo"/>
          <w:b w:val="0"/>
          <w:bCs/>
          <w:color w:val="auto"/>
          <w:sz w:val="24"/>
          <w:szCs w:val="24"/>
        </w:rPr>
        <w:t xml:space="preserve"> pela Secretaria Municipal de Saúde</w:t>
      </w:r>
      <w:r w:rsidR="00DF08B2">
        <w:rPr>
          <w:rFonts w:eastAsia="Meiryo"/>
          <w:b w:val="0"/>
          <w:bCs/>
          <w:color w:val="000000" w:themeColor="text1"/>
          <w:sz w:val="24"/>
          <w:szCs w:val="24"/>
        </w:rPr>
        <w:t xml:space="preserve">. </w:t>
      </w:r>
    </w:p>
    <w:p w14:paraId="5E137A86" w14:textId="77777777" w:rsidR="009B2EBC" w:rsidRPr="0057720C" w:rsidRDefault="009B2EBC" w:rsidP="009B2E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2C5055F3" w14:textId="77777777" w:rsidR="009B2EBC" w:rsidRDefault="009B2EBC" w:rsidP="009B2E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color w:val="000000" w:themeColor="text1"/>
          <w:sz w:val="24"/>
          <w:szCs w:val="24"/>
        </w:rPr>
      </w:pPr>
      <w:r w:rsidRPr="00B54D2B">
        <w:rPr>
          <w:rFonts w:eastAsia="Meiryo"/>
          <w:color w:val="000000" w:themeColor="text1"/>
          <w:sz w:val="24"/>
          <w:szCs w:val="24"/>
        </w:rPr>
        <w:t>Justificativa</w:t>
      </w:r>
    </w:p>
    <w:p w14:paraId="20FE1B01" w14:textId="77777777" w:rsidR="009B2EBC" w:rsidRPr="00B54D2B" w:rsidRDefault="009B2EBC" w:rsidP="009B2E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color w:val="000000" w:themeColor="text1"/>
          <w:sz w:val="24"/>
          <w:szCs w:val="24"/>
        </w:rPr>
      </w:pPr>
    </w:p>
    <w:p w14:paraId="288617DC" w14:textId="77777777" w:rsidR="005C2848" w:rsidRPr="003E15C2" w:rsidRDefault="00DE71C4" w:rsidP="005C2848">
      <w:pPr>
        <w:tabs>
          <w:tab w:val="left" w:pos="708"/>
          <w:tab w:val="left" w:pos="113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r>
        <w:rPr>
          <w:rFonts w:eastAsia="Meiryo"/>
          <w:b w:val="0"/>
          <w:bCs/>
          <w:color w:val="auto"/>
          <w:sz w:val="24"/>
          <w:szCs w:val="24"/>
        </w:rPr>
        <w:tab/>
      </w:r>
      <w:r>
        <w:rPr>
          <w:rFonts w:eastAsia="Meiryo"/>
          <w:b w:val="0"/>
          <w:bCs/>
          <w:color w:val="auto"/>
          <w:sz w:val="24"/>
          <w:szCs w:val="24"/>
        </w:rPr>
        <w:tab/>
      </w:r>
      <w:r>
        <w:rPr>
          <w:rFonts w:eastAsia="Meiryo"/>
          <w:b w:val="0"/>
          <w:bCs/>
          <w:color w:val="auto"/>
          <w:sz w:val="24"/>
          <w:szCs w:val="24"/>
        </w:rPr>
        <w:tab/>
      </w:r>
      <w:r w:rsidR="005C2848" w:rsidRPr="003E15C2">
        <w:rPr>
          <w:rFonts w:eastAsia="Meiryo"/>
          <w:b w:val="0"/>
          <w:bCs/>
          <w:color w:val="auto"/>
          <w:sz w:val="24"/>
          <w:szCs w:val="24"/>
        </w:rPr>
        <w:t>O câncer de mama é a neoplasia maligna mais incidente entre as mulheres no Brasil e no mundo, sendo a principal causa de mortalidade feminina por câncer. De acordo com o Instituto Nacional de Câncer (INCA), a detecção precoce é determinante para o sucesso do tratamento, aumentando significativamente as chances de cura.</w:t>
      </w:r>
    </w:p>
    <w:p w14:paraId="136CC9A8" w14:textId="7348027E" w:rsidR="005C2848" w:rsidRDefault="005C2848" w:rsidP="005C2848">
      <w:pPr>
        <w:tabs>
          <w:tab w:val="left" w:pos="708"/>
          <w:tab w:val="left" w:pos="113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r>
        <w:rPr>
          <w:rFonts w:eastAsia="Meiryo"/>
          <w:b w:val="0"/>
          <w:bCs/>
          <w:color w:val="auto"/>
          <w:sz w:val="24"/>
          <w:szCs w:val="24"/>
        </w:rPr>
        <w:tab/>
      </w:r>
      <w:r>
        <w:rPr>
          <w:rFonts w:eastAsia="Meiryo"/>
          <w:b w:val="0"/>
          <w:bCs/>
          <w:color w:val="auto"/>
          <w:sz w:val="24"/>
          <w:szCs w:val="24"/>
        </w:rPr>
        <w:tab/>
      </w:r>
      <w:r>
        <w:rPr>
          <w:rFonts w:eastAsia="Meiryo"/>
          <w:b w:val="0"/>
          <w:bCs/>
          <w:color w:val="auto"/>
          <w:sz w:val="24"/>
          <w:szCs w:val="24"/>
        </w:rPr>
        <w:tab/>
        <w:t xml:space="preserve">Realizar </w:t>
      </w:r>
      <w:r w:rsidRPr="003E15C2">
        <w:rPr>
          <w:rFonts w:eastAsia="Meiryo"/>
          <w:b w:val="0"/>
          <w:bCs/>
          <w:color w:val="auto"/>
          <w:sz w:val="24"/>
          <w:szCs w:val="24"/>
        </w:rPr>
        <w:t xml:space="preserve">check-up anual oncológico para todas as servidoras efetivas do município, </w:t>
      </w:r>
      <w:r>
        <w:rPr>
          <w:rFonts w:eastAsia="Meiryo"/>
          <w:b w:val="0"/>
          <w:bCs/>
          <w:color w:val="auto"/>
          <w:sz w:val="24"/>
          <w:szCs w:val="24"/>
        </w:rPr>
        <w:t>é garantir</w:t>
      </w:r>
      <w:proofErr w:type="gramStart"/>
      <w:r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Pr="003E15C2"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proofErr w:type="gramEnd"/>
      <w:r w:rsidRPr="003E15C2">
        <w:rPr>
          <w:rFonts w:eastAsia="Meiryo"/>
          <w:b w:val="0"/>
          <w:bCs/>
          <w:color w:val="auto"/>
          <w:sz w:val="24"/>
          <w:szCs w:val="24"/>
        </w:rPr>
        <w:t xml:space="preserve">que tenham acesso facilitado à consulta </w:t>
      </w:r>
      <w:proofErr w:type="spellStart"/>
      <w:r w:rsidRPr="003E15C2">
        <w:rPr>
          <w:rFonts w:eastAsia="Meiryo"/>
          <w:b w:val="0"/>
          <w:bCs/>
          <w:color w:val="auto"/>
          <w:sz w:val="24"/>
          <w:szCs w:val="24"/>
        </w:rPr>
        <w:t>mastológica</w:t>
      </w:r>
      <w:proofErr w:type="spellEnd"/>
      <w:r w:rsidRPr="003E15C2">
        <w:rPr>
          <w:rFonts w:eastAsia="Meiryo"/>
          <w:b w:val="0"/>
          <w:bCs/>
          <w:color w:val="auto"/>
          <w:sz w:val="24"/>
          <w:szCs w:val="24"/>
        </w:rPr>
        <w:t xml:space="preserve"> e aos exames necessários para o diagnóstico precoce.</w:t>
      </w:r>
    </w:p>
    <w:p w14:paraId="68A7B981" w14:textId="77777777" w:rsidR="005C2848" w:rsidRPr="003E15C2" w:rsidRDefault="005C2848" w:rsidP="005C2848">
      <w:pPr>
        <w:tabs>
          <w:tab w:val="left" w:pos="708"/>
          <w:tab w:val="left" w:pos="113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5D10CD7A" w14:textId="3E48DBF6" w:rsidR="005C2848" w:rsidRPr="003E15C2" w:rsidRDefault="005C2848" w:rsidP="005C2848">
      <w:pPr>
        <w:tabs>
          <w:tab w:val="left" w:pos="708"/>
          <w:tab w:val="left" w:pos="113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r>
        <w:rPr>
          <w:rFonts w:eastAsia="Meiryo"/>
          <w:b w:val="0"/>
          <w:bCs/>
          <w:color w:val="auto"/>
          <w:sz w:val="24"/>
          <w:szCs w:val="24"/>
        </w:rPr>
        <w:tab/>
      </w:r>
      <w:r>
        <w:rPr>
          <w:rFonts w:eastAsia="Meiryo"/>
          <w:b w:val="0"/>
          <w:bCs/>
          <w:color w:val="auto"/>
          <w:sz w:val="24"/>
          <w:szCs w:val="24"/>
        </w:rPr>
        <w:tab/>
      </w:r>
      <w:r>
        <w:rPr>
          <w:rFonts w:eastAsia="Meiryo"/>
          <w:b w:val="0"/>
          <w:bCs/>
          <w:color w:val="auto"/>
          <w:sz w:val="24"/>
          <w:szCs w:val="24"/>
        </w:rPr>
        <w:tab/>
        <w:t xml:space="preserve">É importante garantir essa </w:t>
      </w:r>
      <w:r w:rsidRPr="003E15C2">
        <w:rPr>
          <w:rFonts w:eastAsia="Meiryo"/>
          <w:b w:val="0"/>
          <w:bCs/>
          <w:color w:val="auto"/>
          <w:sz w:val="24"/>
          <w:szCs w:val="24"/>
        </w:rPr>
        <w:t>prevenção, cuida</w:t>
      </w:r>
      <w:r>
        <w:rPr>
          <w:rFonts w:eastAsia="Meiryo"/>
          <w:b w:val="0"/>
          <w:bCs/>
          <w:color w:val="auto"/>
          <w:sz w:val="24"/>
          <w:szCs w:val="24"/>
        </w:rPr>
        <w:t>n</w:t>
      </w:r>
      <w:r w:rsidRPr="003E15C2">
        <w:rPr>
          <w:rFonts w:eastAsia="Meiryo"/>
          <w:b w:val="0"/>
          <w:bCs/>
          <w:color w:val="auto"/>
          <w:sz w:val="24"/>
          <w:szCs w:val="24"/>
        </w:rPr>
        <w:t xml:space="preserve">do </w:t>
      </w:r>
      <w:r>
        <w:rPr>
          <w:rFonts w:eastAsia="Meiryo"/>
          <w:b w:val="0"/>
          <w:bCs/>
          <w:color w:val="auto"/>
          <w:sz w:val="24"/>
          <w:szCs w:val="24"/>
        </w:rPr>
        <w:t xml:space="preserve">de forma </w:t>
      </w:r>
      <w:r w:rsidRPr="003E15C2">
        <w:rPr>
          <w:rFonts w:eastAsia="Meiryo"/>
          <w:b w:val="0"/>
          <w:bCs/>
          <w:color w:val="auto"/>
          <w:sz w:val="24"/>
          <w:szCs w:val="24"/>
        </w:rPr>
        <w:t xml:space="preserve">integral e </w:t>
      </w:r>
      <w:r>
        <w:rPr>
          <w:rFonts w:eastAsia="Meiryo"/>
          <w:b w:val="0"/>
          <w:bCs/>
          <w:color w:val="auto"/>
          <w:sz w:val="24"/>
          <w:szCs w:val="24"/>
        </w:rPr>
        <w:t xml:space="preserve">mantendo esse foco na </w:t>
      </w:r>
      <w:r w:rsidRPr="003E15C2">
        <w:rPr>
          <w:rFonts w:eastAsia="Meiryo"/>
          <w:b w:val="0"/>
          <w:bCs/>
          <w:color w:val="auto"/>
          <w:sz w:val="24"/>
          <w:szCs w:val="24"/>
        </w:rPr>
        <w:t xml:space="preserve">valorização da saúde da mulher, além de contribuir para a redução da mortalidade por câncer de mama. </w:t>
      </w:r>
      <w:r>
        <w:rPr>
          <w:rFonts w:eastAsia="Meiryo"/>
          <w:b w:val="0"/>
          <w:bCs/>
          <w:color w:val="auto"/>
          <w:sz w:val="24"/>
          <w:szCs w:val="24"/>
        </w:rPr>
        <w:t>Precisamos</w:t>
      </w:r>
      <w:proofErr w:type="gramStart"/>
      <w:r>
        <w:rPr>
          <w:rFonts w:eastAsia="Meiryo"/>
          <w:b w:val="0"/>
          <w:bCs/>
          <w:color w:val="auto"/>
          <w:sz w:val="24"/>
          <w:szCs w:val="24"/>
        </w:rPr>
        <w:t xml:space="preserve">  </w:t>
      </w:r>
      <w:proofErr w:type="gramEnd"/>
      <w:r>
        <w:rPr>
          <w:rFonts w:eastAsia="Meiryo"/>
          <w:b w:val="0"/>
          <w:bCs/>
          <w:color w:val="auto"/>
          <w:sz w:val="24"/>
          <w:szCs w:val="24"/>
        </w:rPr>
        <w:t>garantir</w:t>
      </w:r>
      <w:r w:rsidRPr="003E15C2">
        <w:rPr>
          <w:rFonts w:eastAsia="Meiryo"/>
          <w:b w:val="0"/>
          <w:bCs/>
          <w:color w:val="auto"/>
          <w:sz w:val="24"/>
          <w:szCs w:val="24"/>
        </w:rPr>
        <w:t xml:space="preserve"> que todas as servidoras tenham a oportunidade de cuidar de sua saúde de forma regular e preventiva.</w:t>
      </w:r>
    </w:p>
    <w:p w14:paraId="28FDD7BB" w14:textId="77777777" w:rsidR="00DE71C4" w:rsidRDefault="00DE71C4" w:rsidP="00DE71C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2D49DC21" w14:textId="77777777" w:rsidR="00DE71C4" w:rsidRDefault="00DE71C4" w:rsidP="00DE71C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058EA480" w14:textId="77777777" w:rsidR="00DE71C4" w:rsidRDefault="00DE71C4" w:rsidP="00DE71C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4C49730E" w14:textId="77777777" w:rsidR="00DE71C4" w:rsidRDefault="00DE71C4" w:rsidP="00DE71C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38CFAE89" w14:textId="77777777" w:rsidR="00DE71C4" w:rsidRDefault="00DE71C4" w:rsidP="00DE71C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12679E6E" w14:textId="77777777" w:rsidR="00DE71C4" w:rsidRDefault="00DE71C4" w:rsidP="00DE71C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2C35A194" w14:textId="77777777" w:rsidR="00DE71C4" w:rsidRPr="0057720C" w:rsidRDefault="00DE71C4" w:rsidP="00DE71C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4A9F19D0" w14:textId="77777777" w:rsidR="009B2EBC" w:rsidRPr="0057720C" w:rsidRDefault="009B2EBC" w:rsidP="009B2E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Dotum"/>
          <w:b w:val="0"/>
          <w:bCs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>Sem mais para o momento reitero votos de cordialidade e respeito.</w:t>
      </w:r>
    </w:p>
    <w:p w14:paraId="54AE1B73" w14:textId="77777777" w:rsidR="009B2EBC" w:rsidRPr="0057720C" w:rsidRDefault="009B2EBC" w:rsidP="009B2E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14:paraId="365FF148" w14:textId="77777777" w:rsidR="009B2EBC" w:rsidRPr="0057720C" w:rsidRDefault="009B2EBC" w:rsidP="009B2E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14:paraId="19B81D38" w14:textId="34F5624E" w:rsidR="009B2EBC" w:rsidRDefault="004F2DD3" w:rsidP="009B2E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000000" w:themeColor="text1"/>
          <w:sz w:val="24"/>
          <w:szCs w:val="24"/>
        </w:rPr>
      </w:pPr>
      <w:r w:rsidRPr="001B234A">
        <w:rPr>
          <w:rFonts w:eastAsia="Meiryo"/>
          <w:b w:val="0"/>
          <w:bCs/>
          <w:noProof/>
          <w:color w:val="auto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ED1679" wp14:editId="4F02A770">
                <wp:simplePos x="0" y="0"/>
                <wp:positionH relativeFrom="column">
                  <wp:posOffset>2009700</wp:posOffset>
                </wp:positionH>
                <wp:positionV relativeFrom="paragraph">
                  <wp:posOffset>164764</wp:posOffset>
                </wp:positionV>
                <wp:extent cx="1195294" cy="740410"/>
                <wp:effectExtent l="0" t="0" r="24130" b="21590"/>
                <wp:wrapNone/>
                <wp:docPr id="30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5294" cy="740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6158BE" w14:textId="4AF66F50" w:rsidR="001B234A" w:rsidRDefault="001B234A">
                            <w:r>
                              <w:rPr>
                                <w:rFonts w:eastAsia="Meiryo"/>
                                <w:b w:val="0"/>
                                <w:bCs/>
                                <w:noProof/>
                                <w:color w:val="auto"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6B192375" wp14:editId="18445564">
                                  <wp:extent cx="1045883" cy="933487"/>
                                  <wp:effectExtent l="0" t="0" r="0" b="0"/>
                                  <wp:docPr id="3" name="Imagem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ASSINATURA PASTORA.jpeg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9">
                                                    <a14:imgEffect>
                                                      <a14:backgroundRemoval t="10000" b="90000" l="10000" r="9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45883" cy="93348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158.25pt;margin-top:12.95pt;width:94.1pt;height:58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">
                <v:stroke opacity="0"/>
                <v:textbox>
                  <w:txbxContent>
                    <w:p w14:paraId="5F6158BE" w14:textId="4AF66F50" w:rsidR="001B234A" w:rsidRDefault="001B234A">
                      <w:r>
                        <w:rPr>
                          <w:rFonts w:eastAsia="Meiryo"/>
                          <w:b w:val="0"/>
                          <w:bCs/>
                          <w:noProof/>
                          <w:color w:val="auto"/>
                          <w:sz w:val="24"/>
                          <w:szCs w:val="24"/>
                        </w:rPr>
                        <w:drawing>
                          <wp:inline distT="0" distB="0" distL="0" distR="0" wp14:anchorId="6B192375" wp14:editId="18445564">
                            <wp:extent cx="1045883" cy="933487"/>
                            <wp:effectExtent l="0" t="0" r="0" b="0"/>
                            <wp:docPr id="3" name="Imagem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ASSINATURA PASTORA.jpeg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11">
                                              <a14:imgEffect>
                                                <a14:backgroundRemoval t="10000" b="90000" l="10000" r="9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45883" cy="93348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9B2EBC" w:rsidRPr="00476CC1">
        <w:rPr>
          <w:rFonts w:eastAsia="Meiryo"/>
          <w:b w:val="0"/>
          <w:bCs/>
          <w:color w:val="000000" w:themeColor="text1"/>
          <w:sz w:val="24"/>
          <w:szCs w:val="24"/>
        </w:rPr>
        <w:t xml:space="preserve">Sala das Sessões, </w:t>
      </w:r>
      <w:r w:rsidR="005C2848">
        <w:rPr>
          <w:rFonts w:eastAsia="Meiryo"/>
          <w:b w:val="0"/>
          <w:bCs/>
          <w:color w:val="000000" w:themeColor="text1"/>
          <w:sz w:val="24"/>
          <w:szCs w:val="24"/>
        </w:rPr>
        <w:t>24</w:t>
      </w:r>
      <w:r w:rsidR="009B2EBC" w:rsidRPr="00476CC1">
        <w:rPr>
          <w:rFonts w:eastAsia="Meiryo"/>
          <w:b w:val="0"/>
          <w:bCs/>
          <w:color w:val="000000" w:themeColor="text1"/>
          <w:sz w:val="24"/>
          <w:szCs w:val="24"/>
        </w:rPr>
        <w:t xml:space="preserve"> de </w:t>
      </w:r>
      <w:r w:rsidR="00476CC1" w:rsidRPr="00476CC1">
        <w:rPr>
          <w:rFonts w:eastAsia="Meiryo"/>
          <w:b w:val="0"/>
          <w:bCs/>
          <w:color w:val="000000" w:themeColor="text1"/>
          <w:sz w:val="24"/>
          <w:szCs w:val="24"/>
        </w:rPr>
        <w:t>março</w:t>
      </w:r>
      <w:r w:rsidR="009B2EBC" w:rsidRPr="00476CC1">
        <w:rPr>
          <w:rFonts w:eastAsia="Meiryo"/>
          <w:b w:val="0"/>
          <w:bCs/>
          <w:color w:val="000000" w:themeColor="text1"/>
          <w:sz w:val="24"/>
          <w:szCs w:val="24"/>
        </w:rPr>
        <w:t xml:space="preserve"> de 2026.</w:t>
      </w:r>
    </w:p>
    <w:p w14:paraId="47459A73" w14:textId="0B7A1569" w:rsidR="009B2EBC" w:rsidRPr="0057720C" w:rsidRDefault="009B2EBC" w:rsidP="009B2EBC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</w:p>
    <w:p w14:paraId="544314F4" w14:textId="77777777" w:rsidR="009B2EBC" w:rsidRPr="0057720C" w:rsidRDefault="009B2EBC" w:rsidP="009B2EBC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</w:p>
    <w:p w14:paraId="2C87B30D" w14:textId="77777777" w:rsidR="009B2EBC" w:rsidRDefault="009B2EBC" w:rsidP="009B2EBC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</w:p>
    <w:p w14:paraId="3B9AFEE0" w14:textId="079F4196" w:rsidR="001B234A" w:rsidRPr="0057720C" w:rsidRDefault="001B234A" w:rsidP="001B234A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eastAsia="Meiryo"/>
          <w:b w:val="0"/>
          <w:bCs/>
          <w:color w:val="auto"/>
          <w:sz w:val="24"/>
          <w:szCs w:val="24"/>
        </w:rPr>
      </w:pPr>
    </w:p>
    <w:p w14:paraId="6CECCE77" w14:textId="35A4A354" w:rsidR="009B2EBC" w:rsidRPr="00476CC1" w:rsidRDefault="00476CC1" w:rsidP="009B2E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eastAsia="Meiryo"/>
          <w:bCs/>
          <w:noProof/>
          <w:color w:val="000000" w:themeColor="text1"/>
          <w:sz w:val="24"/>
          <w:szCs w:val="24"/>
        </w:rPr>
      </w:pPr>
      <w:r w:rsidRPr="00476CC1">
        <w:rPr>
          <w:rFonts w:eastAsia="Meiryo"/>
          <w:bCs/>
          <w:noProof/>
          <w:color w:val="000000" w:themeColor="text1"/>
          <w:sz w:val="24"/>
          <w:szCs w:val="24"/>
        </w:rPr>
        <w:t>Maria Anunciada Vicente Barbosa</w:t>
      </w:r>
    </w:p>
    <w:p w14:paraId="53B995C7" w14:textId="0CF60A12" w:rsidR="009B2EBC" w:rsidRPr="00476CC1" w:rsidRDefault="009B2EBC" w:rsidP="009B2E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000000" w:themeColor="text1"/>
        </w:rPr>
      </w:pPr>
      <w:r w:rsidRPr="00476CC1">
        <w:rPr>
          <w:rFonts w:eastAsia="Meiryo"/>
          <w:b w:val="0"/>
          <w:bCs/>
          <w:noProof/>
          <w:color w:val="000000" w:themeColor="text1"/>
          <w:szCs w:val="24"/>
        </w:rPr>
        <w:t>Vereador(a) -</w:t>
      </w:r>
      <w:r w:rsidR="00476CC1">
        <w:rPr>
          <w:rFonts w:eastAsia="Meiryo"/>
          <w:b w:val="0"/>
          <w:bCs/>
          <w:noProof/>
          <w:color w:val="000000" w:themeColor="text1"/>
          <w:szCs w:val="24"/>
        </w:rPr>
        <w:t xml:space="preserve"> (PSB</w:t>
      </w:r>
      <w:r w:rsidRPr="00476CC1">
        <w:rPr>
          <w:rFonts w:eastAsia="Meiryo"/>
          <w:b w:val="0"/>
          <w:bCs/>
          <w:noProof/>
          <w:color w:val="000000" w:themeColor="text1"/>
          <w:szCs w:val="24"/>
        </w:rPr>
        <w:t>)</w:t>
      </w:r>
    </w:p>
    <w:p w14:paraId="11B3D886" w14:textId="77777777" w:rsidR="009B2EBC" w:rsidRDefault="009B2EBC" w:rsidP="009B2EBC"/>
    <w:p w14:paraId="3B864F5E" w14:textId="77777777" w:rsidR="009B2EBC" w:rsidRPr="00CC5818" w:rsidRDefault="009B2EBC" w:rsidP="009B2EBC"/>
    <w:p w14:paraId="0A7D126E" w14:textId="0271D880" w:rsidR="00DD50F4" w:rsidRPr="009B2EBC" w:rsidRDefault="00DD50F4" w:rsidP="009B2EBC"/>
    <w:sectPr w:rsidR="00DD50F4" w:rsidRPr="009B2EBC" w:rsidSect="00FA48A9">
      <w:headerReference w:type="default" r:id="rId12"/>
      <w:footerReference w:type="default" r:id="rId13"/>
      <w:headerReference w:type="first" r:id="rId14"/>
      <w:footerReference w:type="first" r:id="rId15"/>
      <w:pgSz w:w="11906" w:h="16838"/>
      <w:pgMar w:top="1843" w:right="1700" w:bottom="1134" w:left="1701" w:header="71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73698C4" w14:textId="77777777" w:rsidR="00E67341" w:rsidRDefault="00E67341" w:rsidP="00773388">
      <w:r>
        <w:separator/>
      </w:r>
    </w:p>
  </w:endnote>
  <w:endnote w:type="continuationSeparator" w:id="0">
    <w:p w14:paraId="6FDEEE6C" w14:textId="77777777" w:rsidR="00E67341" w:rsidRDefault="00E67341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eiryo">
    <w:panose1 w:val="020B0604030504040204"/>
    <w:charset w:val="80"/>
    <w:family w:val="swiss"/>
    <w:pitch w:val="variable"/>
    <w:sig w:usb0="E10102FF" w:usb1="EAC7FFFF" w:usb2="0001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Dotum">
    <w:altName w:val="돋움"/>
    <w:panose1 w:val="020B0600000101010101"/>
    <w:charset w:val="81"/>
    <w:family w:val="modern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10"/>
        <w:szCs w:val="10"/>
      </w:rPr>
      <w:id w:val="-1009675787"/>
      <w:docPartObj>
        <w:docPartGallery w:val="Page Numbers (Bottom of Page)"/>
        <w:docPartUnique/>
      </w:docPartObj>
    </w:sdtPr>
    <w:sdtEndPr/>
    <w:sdtContent>
      <w:sdt>
        <w:sdtPr>
          <w:rPr>
            <w:sz w:val="10"/>
            <w:szCs w:val="10"/>
          </w:rPr>
          <w:id w:val="-346787241"/>
          <w:docPartObj>
            <w:docPartGallery w:val="Page Numbers (Top of Page)"/>
            <w:docPartUnique/>
          </w:docPartObj>
        </w:sdtPr>
        <w:sdtEndPr/>
        <w:sdtContent>
          <w:p w14:paraId="6F041D10" w14:textId="0ACFD348" w:rsidR="00F87B1D" w:rsidRPr="00F87B1D" w:rsidRDefault="00F87B1D" w:rsidP="00F87B1D">
            <w:pPr>
              <w:pStyle w:val="Rodap"/>
              <w:tabs>
                <w:tab w:val="clear" w:pos="8504"/>
              </w:tabs>
              <w:ind w:right="-1419"/>
              <w:jc w:val="right"/>
              <w:rPr>
                <w:sz w:val="10"/>
                <w:szCs w:val="10"/>
              </w:rPr>
            </w:pPr>
            <w:r w:rsidRPr="00F87B1D">
              <w:rPr>
                <w:sz w:val="10"/>
                <w:szCs w:val="10"/>
              </w:rPr>
              <w:t xml:space="preserve">Página </w:t>
            </w:r>
            <w:r w:rsidRPr="00F87B1D">
              <w:rPr>
                <w:b w:val="0"/>
                <w:bCs/>
                <w:sz w:val="14"/>
                <w:szCs w:val="14"/>
              </w:rPr>
              <w:fldChar w:fldCharType="begin"/>
            </w:r>
            <w:r w:rsidRPr="00F87B1D">
              <w:rPr>
                <w:bCs/>
                <w:sz w:val="10"/>
                <w:szCs w:val="10"/>
              </w:rPr>
              <w:instrText>PAGE</w:instrText>
            </w:r>
            <w:r w:rsidRPr="00F87B1D">
              <w:rPr>
                <w:b w:val="0"/>
                <w:bCs/>
                <w:sz w:val="14"/>
                <w:szCs w:val="14"/>
              </w:rPr>
              <w:fldChar w:fldCharType="separate"/>
            </w:r>
            <w:r w:rsidR="003F696B">
              <w:rPr>
                <w:bCs/>
                <w:noProof/>
                <w:sz w:val="10"/>
                <w:szCs w:val="10"/>
              </w:rPr>
              <w:t>2</w:t>
            </w:r>
            <w:r w:rsidRPr="00F87B1D">
              <w:rPr>
                <w:b w:val="0"/>
                <w:bCs/>
                <w:sz w:val="14"/>
                <w:szCs w:val="14"/>
              </w:rPr>
              <w:fldChar w:fldCharType="end"/>
            </w:r>
            <w:r w:rsidRPr="00F87B1D">
              <w:rPr>
                <w:sz w:val="10"/>
                <w:szCs w:val="10"/>
              </w:rPr>
              <w:t xml:space="preserve"> de </w:t>
            </w:r>
            <w:r w:rsidRPr="00F87B1D">
              <w:rPr>
                <w:b w:val="0"/>
                <w:bCs/>
                <w:sz w:val="14"/>
                <w:szCs w:val="14"/>
              </w:rPr>
              <w:fldChar w:fldCharType="begin"/>
            </w:r>
            <w:r w:rsidRPr="00F87B1D">
              <w:rPr>
                <w:bCs/>
                <w:sz w:val="10"/>
                <w:szCs w:val="10"/>
              </w:rPr>
              <w:instrText>NUMPAGES</w:instrText>
            </w:r>
            <w:r w:rsidRPr="00F87B1D">
              <w:rPr>
                <w:b w:val="0"/>
                <w:bCs/>
                <w:sz w:val="14"/>
                <w:szCs w:val="14"/>
              </w:rPr>
              <w:fldChar w:fldCharType="separate"/>
            </w:r>
            <w:r w:rsidR="003F696B">
              <w:rPr>
                <w:bCs/>
                <w:noProof/>
                <w:sz w:val="10"/>
                <w:szCs w:val="10"/>
              </w:rPr>
              <w:t>2</w:t>
            </w:r>
            <w:r w:rsidRPr="00F87B1D">
              <w:rPr>
                <w:b w:val="0"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0A91786E" w14:textId="77777777" w:rsidR="00F87B1D" w:rsidRDefault="00F87B1D" w:rsidP="00F87B1D">
    <w:pPr>
      <w:pStyle w:val="Rodap"/>
      <w:jc w:val="righ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10"/>
        <w:szCs w:val="10"/>
      </w:rPr>
      <w:id w:val="-19634326"/>
      <w:docPartObj>
        <w:docPartGallery w:val="Page Numbers (Bottom of Page)"/>
        <w:docPartUnique/>
      </w:docPartObj>
    </w:sdtPr>
    <w:sdtEndPr/>
    <w:sdtContent>
      <w:sdt>
        <w:sdtPr>
          <w:rPr>
            <w:sz w:val="10"/>
            <w:szCs w:val="1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9A9E420" w14:textId="0EF6E38E" w:rsidR="00CF2354" w:rsidRPr="00CF2354" w:rsidRDefault="00CF2354" w:rsidP="00786DC2">
            <w:pPr>
              <w:pStyle w:val="Rodap"/>
              <w:tabs>
                <w:tab w:val="clear" w:pos="8504"/>
              </w:tabs>
              <w:ind w:right="-1419"/>
              <w:jc w:val="right"/>
              <w:rPr>
                <w:sz w:val="10"/>
                <w:szCs w:val="10"/>
              </w:rPr>
            </w:pPr>
            <w:r w:rsidRPr="00CF2354">
              <w:rPr>
                <w:sz w:val="10"/>
                <w:szCs w:val="10"/>
              </w:rPr>
              <w:t xml:space="preserve">Página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PAGE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="003F696B">
              <w:rPr>
                <w:bCs/>
                <w:noProof/>
                <w:sz w:val="10"/>
                <w:szCs w:val="10"/>
              </w:rPr>
              <w:t>1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  <w:r w:rsidRPr="00CF2354">
              <w:rPr>
                <w:sz w:val="10"/>
                <w:szCs w:val="10"/>
              </w:rPr>
              <w:t xml:space="preserve"> de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NUMPAGES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="003F696B">
              <w:rPr>
                <w:bCs/>
                <w:noProof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60E1700C" w14:textId="77777777" w:rsidR="00CF2354" w:rsidRDefault="00CF235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9275E5D" w14:textId="77777777" w:rsidR="00E67341" w:rsidRDefault="00E67341" w:rsidP="00773388">
      <w:r>
        <w:separator/>
      </w:r>
    </w:p>
  </w:footnote>
  <w:footnote w:type="continuationSeparator" w:id="0">
    <w:p w14:paraId="229F80CC" w14:textId="77777777" w:rsidR="00E67341" w:rsidRDefault="00E67341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3A2FEB" w14:textId="29990495" w:rsidR="00773388" w:rsidRDefault="00B3408E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6E518D0F" wp14:editId="7E55493C">
          <wp:simplePos x="0" y="0"/>
          <wp:positionH relativeFrom="page">
            <wp:posOffset>19050</wp:posOffset>
          </wp:positionH>
          <wp:positionV relativeFrom="paragraph">
            <wp:posOffset>-450850</wp:posOffset>
          </wp:positionV>
          <wp:extent cx="7572375" cy="10709426"/>
          <wp:effectExtent l="0" t="0" r="0" b="0"/>
          <wp:wrapNone/>
          <wp:docPr id="777050675" name="Imagem 2" descr="Uma imagem contendo objeto, luz, tráfego, escur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17096916" name="Imagem 2" descr="Uma imagem contendo objeto, luz, tráfego, escur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3297" cy="107107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EE067C" w14:textId="4F78B800" w:rsidR="00B54D2B" w:rsidRDefault="00B3408E">
    <w:pPr>
      <w:pStyle w:val="Cabealho"/>
    </w:pPr>
    <w:r>
      <w:rPr>
        <w:noProof/>
      </w:rPr>
      <w:drawing>
        <wp:anchor distT="0" distB="0" distL="114300" distR="114300" simplePos="0" relativeHeight="251657216" behindDoc="1" locked="0" layoutInCell="1" allowOverlap="1" wp14:anchorId="6537AFD0" wp14:editId="78A7ABAB">
          <wp:simplePos x="0" y="0"/>
          <wp:positionH relativeFrom="page">
            <wp:posOffset>19050</wp:posOffset>
          </wp:positionH>
          <wp:positionV relativeFrom="paragraph">
            <wp:posOffset>-450850</wp:posOffset>
          </wp:positionV>
          <wp:extent cx="7543533" cy="10687685"/>
          <wp:effectExtent l="0" t="0" r="635" b="0"/>
          <wp:wrapNone/>
          <wp:docPr id="849596806" name="Imagem 1" descr="Imagem em preto e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9870591" name="Imagem 1" descr="Imagem em preto e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8584" cy="106948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3388"/>
    <w:rsid w:val="000221E4"/>
    <w:rsid w:val="000569E9"/>
    <w:rsid w:val="00193278"/>
    <w:rsid w:val="001B2113"/>
    <w:rsid w:val="001B234A"/>
    <w:rsid w:val="001D1D11"/>
    <w:rsid w:val="001F0D94"/>
    <w:rsid w:val="00205392"/>
    <w:rsid w:val="00284198"/>
    <w:rsid w:val="002F6CBA"/>
    <w:rsid w:val="0031599A"/>
    <w:rsid w:val="003369AB"/>
    <w:rsid w:val="00383013"/>
    <w:rsid w:val="00385619"/>
    <w:rsid w:val="00396029"/>
    <w:rsid w:val="003B5139"/>
    <w:rsid w:val="003E5FC8"/>
    <w:rsid w:val="003F3E0F"/>
    <w:rsid w:val="003F696B"/>
    <w:rsid w:val="0040080F"/>
    <w:rsid w:val="00420450"/>
    <w:rsid w:val="00452A06"/>
    <w:rsid w:val="004642B4"/>
    <w:rsid w:val="00476CC1"/>
    <w:rsid w:val="004B6F0D"/>
    <w:rsid w:val="004F2DD3"/>
    <w:rsid w:val="005052AC"/>
    <w:rsid w:val="00541189"/>
    <w:rsid w:val="00560F6D"/>
    <w:rsid w:val="00571A01"/>
    <w:rsid w:val="0057720C"/>
    <w:rsid w:val="0058132C"/>
    <w:rsid w:val="005C2848"/>
    <w:rsid w:val="006342CA"/>
    <w:rsid w:val="006725FF"/>
    <w:rsid w:val="006E2917"/>
    <w:rsid w:val="007066F4"/>
    <w:rsid w:val="00732EBB"/>
    <w:rsid w:val="00746A53"/>
    <w:rsid w:val="00773388"/>
    <w:rsid w:val="00786DC2"/>
    <w:rsid w:val="00792CCE"/>
    <w:rsid w:val="00797237"/>
    <w:rsid w:val="008569ED"/>
    <w:rsid w:val="008F3166"/>
    <w:rsid w:val="00917A94"/>
    <w:rsid w:val="0092044B"/>
    <w:rsid w:val="00983D10"/>
    <w:rsid w:val="009A4B7C"/>
    <w:rsid w:val="009B2EBC"/>
    <w:rsid w:val="009F323A"/>
    <w:rsid w:val="00A113AB"/>
    <w:rsid w:val="00A738A8"/>
    <w:rsid w:val="00AB6E38"/>
    <w:rsid w:val="00AC6C55"/>
    <w:rsid w:val="00AE1B66"/>
    <w:rsid w:val="00AE761F"/>
    <w:rsid w:val="00AE7E42"/>
    <w:rsid w:val="00B3408E"/>
    <w:rsid w:val="00B43345"/>
    <w:rsid w:val="00B513F9"/>
    <w:rsid w:val="00B54D2B"/>
    <w:rsid w:val="00BB0741"/>
    <w:rsid w:val="00BF2893"/>
    <w:rsid w:val="00BF3F21"/>
    <w:rsid w:val="00C1554E"/>
    <w:rsid w:val="00C854BF"/>
    <w:rsid w:val="00CC5818"/>
    <w:rsid w:val="00CE1BB6"/>
    <w:rsid w:val="00CF2354"/>
    <w:rsid w:val="00D03B12"/>
    <w:rsid w:val="00D04870"/>
    <w:rsid w:val="00D47DE4"/>
    <w:rsid w:val="00D53F97"/>
    <w:rsid w:val="00DA683C"/>
    <w:rsid w:val="00DC79B1"/>
    <w:rsid w:val="00DD50F4"/>
    <w:rsid w:val="00DE71C4"/>
    <w:rsid w:val="00DF08B2"/>
    <w:rsid w:val="00E03970"/>
    <w:rsid w:val="00E40742"/>
    <w:rsid w:val="00E4626A"/>
    <w:rsid w:val="00E67341"/>
    <w:rsid w:val="00EE6BC8"/>
    <w:rsid w:val="00F32268"/>
    <w:rsid w:val="00F54DF4"/>
    <w:rsid w:val="00F87B1D"/>
    <w:rsid w:val="00F91D58"/>
    <w:rsid w:val="00FA48A9"/>
    <w:rsid w:val="00FC18FD"/>
    <w:rsid w:val="00FC1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1F6E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  <w:style w:type="paragraph" w:styleId="Corpodetexto">
    <w:name w:val="Body Text"/>
    <w:basedOn w:val="Normal"/>
    <w:link w:val="CorpodetextoChar"/>
    <w:uiPriority w:val="1"/>
    <w:qFormat/>
    <w:rsid w:val="00732EBB"/>
    <w:pPr>
      <w:widowControl w:val="0"/>
      <w:autoSpaceDE w:val="0"/>
      <w:autoSpaceDN w:val="0"/>
    </w:pPr>
    <w:rPr>
      <w:b w:val="0"/>
      <w:color w:val="auto"/>
      <w:sz w:val="24"/>
      <w:szCs w:val="24"/>
      <w:lang w:val="pt-PT" w:eastAsia="en-US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1"/>
    <w:rsid w:val="00732EBB"/>
    <w:rPr>
      <w:rFonts w:ascii="Times New Roman" w:eastAsia="Times New Roman" w:hAnsi="Times New Roman" w:cs="Times New Roman"/>
      <w:kern w:val="0"/>
      <w:sz w:val="24"/>
      <w:szCs w:val="24"/>
      <w:lang w:val="pt-PT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46A5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6A53"/>
    <w:rPr>
      <w:rFonts w:ascii="Tahoma" w:eastAsia="Times New Roman" w:hAnsi="Tahoma" w:cs="Tahoma"/>
      <w:b/>
      <w:color w:val="000000"/>
      <w:kern w:val="0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  <w:style w:type="paragraph" w:styleId="Corpodetexto">
    <w:name w:val="Body Text"/>
    <w:basedOn w:val="Normal"/>
    <w:link w:val="CorpodetextoChar"/>
    <w:uiPriority w:val="1"/>
    <w:qFormat/>
    <w:rsid w:val="00732EBB"/>
    <w:pPr>
      <w:widowControl w:val="0"/>
      <w:autoSpaceDE w:val="0"/>
      <w:autoSpaceDN w:val="0"/>
    </w:pPr>
    <w:rPr>
      <w:b w:val="0"/>
      <w:color w:val="auto"/>
      <w:sz w:val="24"/>
      <w:szCs w:val="24"/>
      <w:lang w:val="pt-PT" w:eastAsia="en-US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1"/>
    <w:rsid w:val="00732EBB"/>
    <w:rPr>
      <w:rFonts w:ascii="Times New Roman" w:eastAsia="Times New Roman" w:hAnsi="Times New Roman" w:cs="Times New Roman"/>
      <w:kern w:val="0"/>
      <w:sz w:val="24"/>
      <w:szCs w:val="24"/>
      <w:lang w:val="pt-PT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46A5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6A53"/>
    <w:rPr>
      <w:rFonts w:ascii="Tahoma" w:eastAsia="Times New Roman" w:hAnsi="Tahoma" w:cs="Tahoma"/>
      <w:b/>
      <w:color w:val="000000"/>
      <w:kern w:val="0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0.wdp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5E76B7-C485-4F79-B2FA-A75DA09C75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276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Amauri Leiros Jr</dc:creator>
  <cp:lastModifiedBy>abelkarrara</cp:lastModifiedBy>
  <cp:revision>4</cp:revision>
  <dcterms:created xsi:type="dcterms:W3CDTF">2026-03-23T13:41:00Z</dcterms:created>
  <dcterms:modified xsi:type="dcterms:W3CDTF">2026-03-23T14:47:00Z</dcterms:modified>
</cp:coreProperties>
</file>