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EA5" w:rsidRDefault="00B17EA5" w:rsidP="00671814">
      <w:pPr>
        <w:spacing w:line="360" w:lineRule="auto"/>
        <w:ind w:right="-143"/>
        <w:jc w:val="both"/>
        <w:rPr>
          <w:rFonts w:asciiTheme="minorHAnsi" w:hAnsiTheme="minorHAnsi"/>
          <w:b/>
        </w:rPr>
      </w:pPr>
      <w:r w:rsidRPr="00A502D9">
        <w:rPr>
          <w:rFonts w:asciiTheme="minorHAnsi" w:hAnsiTheme="minorHAnsi" w:cstheme="minorHAnsi"/>
          <w:b/>
        </w:rPr>
        <w:t xml:space="preserve">PROJETO DE </w:t>
      </w:r>
      <w:r w:rsidRPr="00A502D9">
        <w:rPr>
          <w:rFonts w:asciiTheme="minorHAnsi" w:hAnsiTheme="minorHAnsi"/>
          <w:b/>
        </w:rPr>
        <w:t xml:space="preserve">LEI N° </w:t>
      </w:r>
      <w:r w:rsidR="00C24CB2">
        <w:rPr>
          <w:rFonts w:asciiTheme="minorHAnsi" w:hAnsiTheme="minorHAnsi"/>
          <w:b/>
        </w:rPr>
        <w:t>1105</w:t>
      </w:r>
      <w:r w:rsidRPr="00A502D9">
        <w:rPr>
          <w:rFonts w:asciiTheme="minorHAnsi" w:hAnsiTheme="minorHAnsi"/>
          <w:b/>
        </w:rPr>
        <w:t xml:space="preserve">/2021     </w:t>
      </w:r>
      <w:r w:rsidRPr="00A502D9">
        <w:rPr>
          <w:rFonts w:asciiTheme="minorHAnsi" w:hAnsiTheme="minorHAnsi"/>
          <w:b/>
        </w:rPr>
        <w:tab/>
      </w:r>
      <w:r w:rsidRPr="00A502D9">
        <w:rPr>
          <w:rFonts w:asciiTheme="minorHAnsi" w:hAnsiTheme="minorHAnsi"/>
          <w:b/>
        </w:rPr>
        <w:tab/>
      </w:r>
    </w:p>
    <w:p w:rsidR="00671814" w:rsidRPr="00A502D9" w:rsidRDefault="00B17EA5" w:rsidP="00B17EA5">
      <w:pPr>
        <w:spacing w:line="360" w:lineRule="auto"/>
        <w:ind w:right="-143"/>
        <w:jc w:val="right"/>
        <w:rPr>
          <w:rFonts w:asciiTheme="minorHAnsi" w:hAnsiTheme="minorHAnsi"/>
          <w:b/>
        </w:rPr>
      </w:pPr>
      <w:proofErr w:type="gramStart"/>
      <w:r w:rsidRPr="00A502D9">
        <w:rPr>
          <w:rFonts w:asciiTheme="minorHAnsi" w:hAnsiTheme="minorHAnsi"/>
          <w:b/>
        </w:rPr>
        <w:t>de</w:t>
      </w:r>
      <w:proofErr w:type="gramEnd"/>
      <w:r w:rsidRPr="00A502D9">
        <w:rPr>
          <w:rFonts w:asciiTheme="minorHAnsi" w:hAnsiTheme="minorHAnsi"/>
          <w:b/>
        </w:rPr>
        <w:t xml:space="preserve"> 27 de agosto de 2021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  <w:b/>
        </w:rPr>
      </w:pP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  <w:b/>
        </w:rPr>
      </w:pPr>
    </w:p>
    <w:p w:rsidR="00671814" w:rsidRPr="00A502D9" w:rsidRDefault="00B17EA5" w:rsidP="00671814">
      <w:pPr>
        <w:pStyle w:val="Cabealho1"/>
        <w:tabs>
          <w:tab w:val="left" w:pos="1134"/>
        </w:tabs>
        <w:spacing w:before="0" w:line="360" w:lineRule="auto"/>
        <w:ind w:left="3780"/>
        <w:jc w:val="both"/>
        <w:rPr>
          <w:rFonts w:asciiTheme="minorHAnsi" w:hAnsiTheme="minorHAnsi"/>
          <w:color w:val="auto"/>
          <w:sz w:val="24"/>
          <w:szCs w:val="24"/>
        </w:rPr>
      </w:pPr>
      <w:r w:rsidRPr="00A502D9">
        <w:rPr>
          <w:rFonts w:asciiTheme="minorHAnsi" w:hAnsiTheme="minorHAnsi"/>
          <w:color w:val="auto"/>
          <w:sz w:val="24"/>
          <w:szCs w:val="24"/>
        </w:rPr>
        <w:t>“DISPÕE SOBRE AS DIRETRIZES ORÇAMENTÁRIAS DO MUNICÍPIO DE MIRANTE DA SERRA PARA O EXERCÍCIO DE 2022, E DÁ OUTRAS PROVIDÊNCIAS”</w:t>
      </w:r>
    </w:p>
    <w:p w:rsidR="00671814" w:rsidRPr="00A502D9" w:rsidRDefault="00671814" w:rsidP="00671814">
      <w:pPr>
        <w:spacing w:line="360" w:lineRule="auto"/>
        <w:jc w:val="right"/>
        <w:rPr>
          <w:rFonts w:ascii="Arial" w:hAnsi="Arial"/>
        </w:rPr>
      </w:pPr>
    </w:p>
    <w:p w:rsidR="00671814" w:rsidRPr="00A502D9" w:rsidRDefault="00671814" w:rsidP="00671814">
      <w:pPr>
        <w:spacing w:line="360" w:lineRule="auto"/>
        <w:jc w:val="right"/>
        <w:rPr>
          <w:rFonts w:ascii="Arial" w:hAnsi="Arial"/>
        </w:rPr>
      </w:pPr>
    </w:p>
    <w:p w:rsidR="00671814" w:rsidRPr="00A502D9" w:rsidRDefault="00671814" w:rsidP="00671814">
      <w:pPr>
        <w:pStyle w:val="Corpodetexto"/>
        <w:tabs>
          <w:tab w:val="left" w:pos="1134"/>
        </w:tabs>
        <w:rPr>
          <w:rFonts w:asciiTheme="minorHAnsi" w:hAnsiTheme="minorHAnsi"/>
          <w:sz w:val="24"/>
          <w:szCs w:val="24"/>
        </w:rPr>
      </w:pPr>
      <w:r w:rsidRPr="00A502D9">
        <w:rPr>
          <w:rFonts w:asciiTheme="minorHAnsi" w:hAnsiTheme="minorHAnsi"/>
          <w:b/>
          <w:bCs/>
          <w:sz w:val="24"/>
          <w:szCs w:val="24"/>
        </w:rPr>
        <w:tab/>
        <w:t xml:space="preserve">O Prefeito do Município de Mirante da Serra, </w:t>
      </w:r>
      <w:r w:rsidRPr="00A502D9">
        <w:rPr>
          <w:rFonts w:asciiTheme="minorHAnsi" w:hAnsiTheme="minorHAnsi"/>
          <w:bCs/>
          <w:sz w:val="24"/>
          <w:szCs w:val="24"/>
        </w:rPr>
        <w:t xml:space="preserve">no uso </w:t>
      </w:r>
      <w:r w:rsidRPr="00A502D9">
        <w:rPr>
          <w:rFonts w:asciiTheme="minorHAnsi" w:hAnsiTheme="minorHAnsi"/>
          <w:sz w:val="24"/>
          <w:szCs w:val="24"/>
        </w:rPr>
        <w:t>de suas atribuições legais. FAZ SABER que a Câmara Municipal de Mirante da Serra aprovou e ele sanciona a seguinte lei:</w:t>
      </w:r>
    </w:p>
    <w:p w:rsidR="00671814" w:rsidRPr="00A502D9" w:rsidRDefault="00671814" w:rsidP="00671814">
      <w:pPr>
        <w:spacing w:line="360" w:lineRule="auto"/>
        <w:jc w:val="center"/>
        <w:rPr>
          <w:rFonts w:asciiTheme="minorHAnsi" w:hAnsiTheme="minorHAnsi"/>
          <w:b/>
          <w:bCs/>
        </w:rPr>
      </w:pPr>
      <w:r w:rsidRPr="00A502D9">
        <w:rPr>
          <w:rFonts w:asciiTheme="minorHAnsi" w:hAnsiTheme="minorHAnsi"/>
          <w:b/>
          <w:bCs/>
        </w:rPr>
        <w:t>LEI</w:t>
      </w:r>
    </w:p>
    <w:p w:rsidR="00671814" w:rsidRPr="00A502D9" w:rsidRDefault="00671814" w:rsidP="00671814">
      <w:pPr>
        <w:spacing w:line="360" w:lineRule="auto"/>
        <w:jc w:val="center"/>
        <w:rPr>
          <w:rFonts w:asciiTheme="minorHAnsi" w:hAnsiTheme="minorHAnsi"/>
          <w:b/>
          <w:bCs/>
        </w:rPr>
      </w:pPr>
      <w:r w:rsidRPr="00A502D9">
        <w:rPr>
          <w:rFonts w:asciiTheme="minorHAnsi" w:hAnsiTheme="minorHAnsi"/>
          <w:b/>
          <w:bCs/>
        </w:rPr>
        <w:t>CAPÍTULO I</w:t>
      </w:r>
    </w:p>
    <w:p w:rsidR="00671814" w:rsidRPr="00A502D9" w:rsidRDefault="00671814" w:rsidP="00671814">
      <w:pPr>
        <w:spacing w:line="360" w:lineRule="auto"/>
        <w:jc w:val="center"/>
        <w:rPr>
          <w:rFonts w:asciiTheme="minorHAnsi" w:hAnsiTheme="minorHAnsi"/>
          <w:b/>
        </w:rPr>
      </w:pPr>
      <w:r w:rsidRPr="00A502D9">
        <w:rPr>
          <w:rFonts w:asciiTheme="minorHAnsi" w:hAnsiTheme="minorHAnsi"/>
          <w:b/>
          <w:bCs/>
        </w:rPr>
        <w:t>DAS DISPOSIÇÕES PRELIMINARES</w:t>
      </w:r>
    </w:p>
    <w:p w:rsidR="00671814" w:rsidRPr="00A502D9" w:rsidRDefault="00671814" w:rsidP="00671814">
      <w:pPr>
        <w:pStyle w:val="Avanodecorpodetexto"/>
        <w:spacing w:after="0" w:line="360" w:lineRule="auto"/>
        <w:ind w:left="0"/>
        <w:jc w:val="both"/>
        <w:rPr>
          <w:rFonts w:asciiTheme="minorHAnsi" w:hAnsiTheme="minorHAnsi"/>
          <w:b/>
          <w:bCs/>
        </w:rPr>
      </w:pPr>
    </w:p>
    <w:p w:rsidR="00671814" w:rsidRPr="00A502D9" w:rsidRDefault="00671814" w:rsidP="00671814">
      <w:pPr>
        <w:pStyle w:val="Avanodecorpodetexto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  <w:b/>
        </w:rPr>
      </w:pPr>
      <w:r w:rsidRPr="00A502D9">
        <w:rPr>
          <w:rFonts w:asciiTheme="minorHAnsi" w:hAnsiTheme="minorHAnsi"/>
          <w:b/>
          <w:bCs/>
        </w:rPr>
        <w:tab/>
      </w:r>
      <w:r w:rsidRPr="00A502D9">
        <w:rPr>
          <w:rFonts w:asciiTheme="minorHAnsi" w:hAnsiTheme="minorHAnsi"/>
          <w:b/>
        </w:rPr>
        <w:t>Art. 1º</w:t>
      </w:r>
      <w:r w:rsidRPr="00A502D9">
        <w:rPr>
          <w:rFonts w:asciiTheme="minorHAnsi" w:hAnsiTheme="minorHAnsi"/>
        </w:rPr>
        <w:t xml:space="preserve"> - Esta Lei estabelece diretrizes para a elaboração do orçamento programa do Município de Mirante da Serra, para o exercício de 2022.</w:t>
      </w:r>
    </w:p>
    <w:p w:rsidR="00671814" w:rsidRPr="00A502D9" w:rsidRDefault="00671814" w:rsidP="00671814">
      <w:pPr>
        <w:spacing w:line="360" w:lineRule="auto"/>
        <w:jc w:val="both"/>
        <w:rPr>
          <w:rFonts w:ascii="Arial" w:hAnsi="Arial"/>
          <w:b/>
        </w:rPr>
      </w:pPr>
    </w:p>
    <w:p w:rsidR="00671814" w:rsidRPr="00A502D9" w:rsidRDefault="00671814" w:rsidP="00671814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 w:rsidRPr="00A502D9">
        <w:rPr>
          <w:b/>
        </w:rPr>
        <w:tab/>
      </w:r>
      <w:r w:rsidRPr="00A502D9">
        <w:rPr>
          <w:rFonts w:asciiTheme="minorHAnsi" w:hAnsiTheme="minorHAnsi"/>
          <w:b/>
        </w:rPr>
        <w:t>Art. 2º</w:t>
      </w:r>
      <w:r w:rsidRPr="00A502D9">
        <w:rPr>
          <w:rFonts w:asciiTheme="minorHAnsi" w:hAnsiTheme="minorHAnsi"/>
        </w:rPr>
        <w:t xml:space="preserve"> - O orçamento do Município de Mirante da Serra para o exercício de 2022 será elaborado e executado segundo as diretrizes gerais estabelecidas no termo da presente Lei, em cumprimento ao disposto no artigo 165, parágrafo 2º da constituição Federal, Lei 4320/64, Lei Complementar nº101/2000 e Lei Orgânica Municipal, compreendendo: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 – As prioridades da Administração Municipal;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 – As diretrizes gerais para a elaboração do orçamento e suas alterações;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III – As Metas Fiscais;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IV – O Orçamento Fiscal;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V – O controle da Despesa Pública;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VI – As Disposições sobre o orçamento da Administração Indireta</w:t>
      </w:r>
    </w:p>
    <w:p w:rsidR="00671814" w:rsidRPr="00A502D9" w:rsidRDefault="00671814" w:rsidP="00671814">
      <w:pPr>
        <w:spacing w:line="360" w:lineRule="auto"/>
        <w:jc w:val="both"/>
      </w:pPr>
    </w:p>
    <w:p w:rsidR="00671814" w:rsidRPr="00A502D9" w:rsidRDefault="00671814" w:rsidP="00671814">
      <w:pPr>
        <w:spacing w:line="360" w:lineRule="auto"/>
        <w:jc w:val="center"/>
        <w:rPr>
          <w:rFonts w:asciiTheme="minorHAnsi" w:hAnsiTheme="minorHAnsi"/>
          <w:b/>
          <w:bCs/>
        </w:rPr>
      </w:pPr>
      <w:r w:rsidRPr="00A502D9">
        <w:rPr>
          <w:rFonts w:asciiTheme="minorHAnsi" w:hAnsiTheme="minorHAnsi"/>
          <w:b/>
          <w:bCs/>
        </w:rPr>
        <w:lastRenderedPageBreak/>
        <w:t>CAPÍTULO II</w:t>
      </w:r>
    </w:p>
    <w:p w:rsidR="00671814" w:rsidRPr="00A502D9" w:rsidRDefault="00671814" w:rsidP="00671814">
      <w:pPr>
        <w:spacing w:line="360" w:lineRule="auto"/>
        <w:jc w:val="center"/>
        <w:rPr>
          <w:rFonts w:asciiTheme="minorHAnsi" w:hAnsiTheme="minorHAnsi"/>
          <w:b/>
          <w:bCs/>
        </w:rPr>
      </w:pPr>
      <w:r w:rsidRPr="00A502D9">
        <w:rPr>
          <w:rFonts w:asciiTheme="minorHAnsi" w:hAnsiTheme="minorHAnsi"/>
          <w:b/>
          <w:bCs/>
        </w:rPr>
        <w:t>DAS PRIORIDADES DA ADMINISTRAÇÃO MUNICIPAL</w:t>
      </w:r>
    </w:p>
    <w:p w:rsidR="00671814" w:rsidRPr="00A502D9" w:rsidRDefault="00671814" w:rsidP="00671814">
      <w:pPr>
        <w:pStyle w:val="Avanodecorpodetexto"/>
        <w:spacing w:after="0" w:line="360" w:lineRule="auto"/>
        <w:ind w:left="0"/>
        <w:rPr>
          <w:rFonts w:asciiTheme="minorHAnsi" w:hAnsiTheme="minorHAnsi"/>
        </w:rPr>
      </w:pPr>
    </w:p>
    <w:p w:rsidR="00671814" w:rsidRPr="00A502D9" w:rsidRDefault="00671814" w:rsidP="00671814">
      <w:pPr>
        <w:pStyle w:val="Avanodecorpodetexto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ab/>
      </w:r>
      <w:r w:rsidRPr="00A502D9">
        <w:rPr>
          <w:rFonts w:asciiTheme="minorHAnsi" w:hAnsiTheme="minorHAnsi"/>
          <w:b/>
        </w:rPr>
        <w:t>Art. 3º</w:t>
      </w:r>
      <w:r w:rsidRPr="00A502D9">
        <w:rPr>
          <w:rFonts w:asciiTheme="minorHAnsi" w:hAnsiTheme="minorHAnsi"/>
        </w:rPr>
        <w:t xml:space="preserve"> - Constituem-se prioridades do governo municipal para o exercício de 2022:</w:t>
      </w:r>
    </w:p>
    <w:p w:rsidR="00671814" w:rsidRPr="00A502D9" w:rsidRDefault="00671814" w:rsidP="00671814">
      <w:pPr>
        <w:pStyle w:val="Avanodecorpodetexto"/>
        <w:spacing w:after="0" w:line="360" w:lineRule="auto"/>
        <w:ind w:left="0"/>
        <w:jc w:val="both"/>
        <w:rPr>
          <w:rFonts w:asciiTheme="minorHAnsi" w:hAnsiTheme="minorHAnsi"/>
          <w:b/>
        </w:rPr>
      </w:pP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 – Promover e programar políticas de inclusão social, nas áreas de saúde, educação, esporte e cultura e desenvolvimento social.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 – Promover o desenvolvimento e crescimento urbano, preservando o meio ambiente, criando espaço de recreação e lazer para a melhoria da qualidade de vida dos cidadãos;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III – Promover o desenvolvimento econômico sustentável.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IV - Promover o equilíbrio econômico e financeiro das contas públicas;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V – Promover a eficiência e o processo democrático na gestão pública;</w:t>
      </w:r>
    </w:p>
    <w:p w:rsidR="00A502D9" w:rsidRPr="00A502D9" w:rsidRDefault="00A502D9" w:rsidP="00671814">
      <w:pPr>
        <w:spacing w:line="360" w:lineRule="auto"/>
        <w:jc w:val="both"/>
        <w:rPr>
          <w:rFonts w:asciiTheme="minorHAnsi" w:hAnsiTheme="minorHAnsi"/>
        </w:rPr>
      </w:pP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  <w:b/>
        </w:rPr>
        <w:t>Parágrafo único</w:t>
      </w:r>
      <w:r w:rsidRPr="00A502D9">
        <w:rPr>
          <w:rFonts w:asciiTheme="minorHAnsi" w:hAnsiTheme="minorHAnsi"/>
        </w:rPr>
        <w:t xml:space="preserve"> – O programa de governo contendo os objetivos e ações estão estabelecidas no anexo II da presente Lei;</w:t>
      </w:r>
    </w:p>
    <w:p w:rsidR="00671814" w:rsidRPr="00A502D9" w:rsidRDefault="00671814" w:rsidP="00671814">
      <w:pPr>
        <w:spacing w:line="360" w:lineRule="auto"/>
        <w:jc w:val="both"/>
        <w:rPr>
          <w:rFonts w:ascii="Arial" w:hAnsi="Arial"/>
        </w:rPr>
      </w:pPr>
    </w:p>
    <w:p w:rsidR="00671814" w:rsidRPr="00A502D9" w:rsidRDefault="00671814" w:rsidP="00671814">
      <w:pPr>
        <w:spacing w:line="360" w:lineRule="auto"/>
        <w:jc w:val="center"/>
        <w:rPr>
          <w:rFonts w:asciiTheme="minorHAnsi" w:hAnsiTheme="minorHAnsi"/>
          <w:b/>
          <w:bCs/>
        </w:rPr>
      </w:pPr>
      <w:r w:rsidRPr="00A502D9">
        <w:rPr>
          <w:rFonts w:asciiTheme="minorHAnsi" w:hAnsiTheme="minorHAnsi"/>
          <w:b/>
          <w:bCs/>
        </w:rPr>
        <w:t>CAPÍTULO III</w:t>
      </w:r>
    </w:p>
    <w:p w:rsidR="00671814" w:rsidRPr="00A502D9" w:rsidRDefault="00671814" w:rsidP="00671814">
      <w:pPr>
        <w:spacing w:line="360" w:lineRule="auto"/>
        <w:jc w:val="center"/>
        <w:rPr>
          <w:rFonts w:asciiTheme="minorHAnsi" w:hAnsiTheme="minorHAnsi"/>
          <w:b/>
          <w:bCs/>
        </w:rPr>
      </w:pPr>
    </w:p>
    <w:p w:rsidR="00671814" w:rsidRPr="00A502D9" w:rsidRDefault="00671814" w:rsidP="00671814">
      <w:pPr>
        <w:pStyle w:val="Corpodetexto3"/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A502D9">
        <w:rPr>
          <w:rFonts w:asciiTheme="minorHAnsi" w:hAnsiTheme="minorHAnsi"/>
          <w:b/>
          <w:sz w:val="24"/>
          <w:szCs w:val="24"/>
        </w:rPr>
        <w:t>DAS DIRETRIZES GERAIS PARA A ELABORAÇÃO DO ORÇAMENTO E SUAS ALTERAÇÕES</w:t>
      </w:r>
    </w:p>
    <w:p w:rsidR="00671814" w:rsidRPr="00A502D9" w:rsidRDefault="00671814" w:rsidP="00671814">
      <w:pPr>
        <w:spacing w:line="360" w:lineRule="auto"/>
        <w:jc w:val="center"/>
        <w:rPr>
          <w:rFonts w:ascii="Arial" w:hAnsi="Arial"/>
          <w:b/>
          <w:bCs/>
        </w:rPr>
      </w:pPr>
    </w:p>
    <w:p w:rsidR="00671814" w:rsidRPr="00A502D9" w:rsidRDefault="00671814" w:rsidP="00671814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="Arial" w:hAnsi="Arial"/>
        </w:rPr>
        <w:tab/>
      </w:r>
      <w:r w:rsidRPr="00A502D9">
        <w:rPr>
          <w:rFonts w:asciiTheme="minorHAnsi" w:hAnsiTheme="minorHAnsi"/>
          <w:b/>
        </w:rPr>
        <w:t>Art. 4º</w:t>
      </w:r>
      <w:r w:rsidRPr="00A502D9">
        <w:rPr>
          <w:rFonts w:asciiTheme="minorHAnsi" w:hAnsiTheme="minorHAnsi"/>
        </w:rPr>
        <w:t xml:space="preserve"> - A estrutura orçamentária que servirá de base para a elaboração dos orçamentos-programa para os próximos exercícios deverá obedecer às disposições constantes do anexo I desta Lei.</w:t>
      </w:r>
    </w:p>
    <w:p w:rsidR="00671814" w:rsidRPr="00A502D9" w:rsidRDefault="00671814" w:rsidP="00671814">
      <w:pPr>
        <w:spacing w:line="360" w:lineRule="auto"/>
        <w:ind w:firstLine="1122"/>
        <w:jc w:val="both"/>
      </w:pPr>
    </w:p>
    <w:p w:rsidR="00671814" w:rsidRPr="00A502D9" w:rsidRDefault="00671814" w:rsidP="00671814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 w:rsidRPr="00A502D9">
        <w:tab/>
      </w:r>
      <w:r w:rsidRPr="00A502D9">
        <w:rPr>
          <w:rFonts w:asciiTheme="minorHAnsi" w:hAnsiTheme="minorHAnsi"/>
          <w:b/>
        </w:rPr>
        <w:t>Art. 5º</w:t>
      </w:r>
      <w:r w:rsidRPr="00A502D9">
        <w:rPr>
          <w:rFonts w:asciiTheme="minorHAnsi" w:hAnsiTheme="minorHAnsi"/>
        </w:rPr>
        <w:t xml:space="preserve"> - As unidades orçamentárias, quando da elaboração de suas propostas parciais, deverão atender a estrutura orçamentária e as determinações emanadas da legislação pertinente.</w:t>
      </w:r>
    </w:p>
    <w:p w:rsidR="00671814" w:rsidRPr="00A502D9" w:rsidRDefault="00671814" w:rsidP="00671814">
      <w:pPr>
        <w:spacing w:line="360" w:lineRule="auto"/>
        <w:ind w:firstLine="1122"/>
        <w:jc w:val="both"/>
      </w:pPr>
    </w:p>
    <w:p w:rsidR="00B6707E" w:rsidRPr="00A502D9" w:rsidRDefault="00671814" w:rsidP="00671814">
      <w:pPr>
        <w:tabs>
          <w:tab w:val="left" w:pos="1134"/>
          <w:tab w:val="left" w:pos="2552"/>
        </w:tabs>
        <w:spacing w:line="360" w:lineRule="auto"/>
        <w:jc w:val="both"/>
        <w:rPr>
          <w:rFonts w:asciiTheme="minorHAnsi" w:hAnsiTheme="minorHAnsi"/>
        </w:rPr>
      </w:pPr>
      <w:r w:rsidRPr="00A502D9">
        <w:tab/>
      </w:r>
      <w:r w:rsidRPr="00A502D9">
        <w:rPr>
          <w:rFonts w:asciiTheme="minorHAnsi" w:hAnsiTheme="minorHAnsi"/>
          <w:b/>
        </w:rPr>
        <w:t>Art. 6º</w:t>
      </w:r>
      <w:r w:rsidRPr="00A502D9">
        <w:rPr>
          <w:rFonts w:asciiTheme="minorHAnsi" w:hAnsiTheme="minorHAnsi"/>
        </w:rPr>
        <w:t xml:space="preserve"> - A proposta orçamentária, não conterá dispositivos estranhos à previsão de receita e a fixação de despesas, em face da Constituição Federal e à Lei Complementar </w:t>
      </w:r>
      <w:r w:rsidRPr="00A502D9">
        <w:rPr>
          <w:rFonts w:asciiTheme="minorHAnsi" w:hAnsiTheme="minorHAnsi"/>
        </w:rPr>
        <w:lastRenderedPageBreak/>
        <w:t>101/2000, atenderá a um processo de planejamento permanente, à descentralização, à participação comunitária e compreenderá:</w:t>
      </w:r>
    </w:p>
    <w:p w:rsidR="00671814" w:rsidRPr="00A502D9" w:rsidRDefault="00671814" w:rsidP="00671814">
      <w:pPr>
        <w:tabs>
          <w:tab w:val="left" w:pos="1134"/>
          <w:tab w:val="left" w:pos="2552"/>
        </w:tabs>
        <w:spacing w:line="360" w:lineRule="auto"/>
        <w:jc w:val="both"/>
        <w:rPr>
          <w:rFonts w:asciiTheme="minorHAnsi" w:hAnsiTheme="minorHAnsi"/>
        </w:rPr>
      </w:pP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 – O orçamento fiscal dos Poderes do Município;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 – O orçamento da seguridade social, abrangendo todas as entidades e órgãos a ela vinculados;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III – A seleção, em conjunto com a comunidade das prioridades estabelecidas nesta Lei, de acordo com a legislação municipal específica, devendo ser atendida a capacidade financeira do município.</w:t>
      </w:r>
    </w:p>
    <w:p w:rsidR="00B6707E" w:rsidRPr="00A502D9" w:rsidRDefault="00B6707E" w:rsidP="00671814">
      <w:pPr>
        <w:spacing w:line="360" w:lineRule="auto"/>
        <w:jc w:val="both"/>
        <w:rPr>
          <w:rFonts w:asciiTheme="minorHAnsi" w:hAnsiTheme="minorHAnsi"/>
        </w:rPr>
      </w:pP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  <w:b/>
        </w:rPr>
        <w:t>Parágrafo único</w:t>
      </w:r>
      <w:r w:rsidRPr="00A502D9">
        <w:rPr>
          <w:rFonts w:asciiTheme="minorHAnsi" w:hAnsiTheme="minorHAnsi"/>
        </w:rPr>
        <w:t xml:space="preserve"> - O poder Legislativo encaminhará ao poder Executivo sua proposta parcial até o dia 30 de setembro;</w:t>
      </w:r>
    </w:p>
    <w:p w:rsidR="00671814" w:rsidRPr="00A502D9" w:rsidRDefault="00671814" w:rsidP="00671814">
      <w:pPr>
        <w:pStyle w:val="Avanodecorpodetexto"/>
        <w:spacing w:after="0" w:line="360" w:lineRule="auto"/>
        <w:ind w:left="0"/>
        <w:rPr>
          <w:rFonts w:asciiTheme="minorHAnsi" w:hAnsiTheme="minorHAnsi"/>
        </w:rPr>
      </w:pPr>
    </w:p>
    <w:p w:rsidR="00671814" w:rsidRPr="00A502D9" w:rsidRDefault="00671814" w:rsidP="00671814">
      <w:pPr>
        <w:pStyle w:val="Avanodecorpodetexto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ab/>
      </w:r>
      <w:r w:rsidRPr="00A502D9">
        <w:rPr>
          <w:rFonts w:asciiTheme="minorHAnsi" w:hAnsiTheme="minorHAnsi"/>
          <w:b/>
        </w:rPr>
        <w:t>Art. 7º</w:t>
      </w:r>
      <w:r w:rsidRPr="00A502D9">
        <w:rPr>
          <w:rFonts w:asciiTheme="minorHAnsi" w:hAnsiTheme="minorHAnsi"/>
        </w:rPr>
        <w:t xml:space="preserve"> - A Lei Orçamentária dispensará, na fixação da despesa e na estimativa da receita, atenção aos princípios de: </w:t>
      </w:r>
    </w:p>
    <w:p w:rsidR="00B6707E" w:rsidRPr="00A502D9" w:rsidRDefault="00B6707E" w:rsidP="00671814">
      <w:pPr>
        <w:pStyle w:val="Avanodecorpodetexto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  <w:b/>
        </w:rPr>
      </w:pP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 – Prioridade de investimentos nas áreas sociais;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 – Austeridade na gestão dos recursos públicos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III – Modernização nas ações governamentais.</w:t>
      </w:r>
    </w:p>
    <w:p w:rsidR="00671814" w:rsidRPr="00A502D9" w:rsidRDefault="00671814" w:rsidP="00671814">
      <w:pPr>
        <w:spacing w:line="360" w:lineRule="auto"/>
        <w:jc w:val="both"/>
      </w:pPr>
    </w:p>
    <w:p w:rsidR="00671814" w:rsidRPr="00A502D9" w:rsidRDefault="00671814" w:rsidP="00671814">
      <w:pPr>
        <w:pStyle w:val="Cabealho3"/>
        <w:spacing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A502D9">
        <w:rPr>
          <w:rFonts w:asciiTheme="minorHAnsi" w:hAnsiTheme="minorHAnsi"/>
          <w:b/>
          <w:sz w:val="24"/>
          <w:szCs w:val="24"/>
        </w:rPr>
        <w:t>SUBSEÇÃO I</w:t>
      </w:r>
    </w:p>
    <w:p w:rsidR="00671814" w:rsidRPr="00A502D9" w:rsidRDefault="00671814" w:rsidP="00671814">
      <w:pPr>
        <w:pStyle w:val="Cabealho3"/>
        <w:spacing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A502D9">
        <w:rPr>
          <w:rFonts w:asciiTheme="minorHAnsi" w:hAnsiTheme="minorHAnsi"/>
          <w:b/>
          <w:sz w:val="24"/>
          <w:szCs w:val="24"/>
        </w:rPr>
        <w:t>DAS DISPOSIÇÕES SOBRE SENTENÇAS JUDICIAIS</w:t>
      </w:r>
    </w:p>
    <w:p w:rsidR="00671814" w:rsidRPr="00A502D9" w:rsidRDefault="00671814" w:rsidP="00671814">
      <w:pPr>
        <w:pStyle w:val="Avanodecorpodetexto"/>
        <w:spacing w:after="0" w:line="360" w:lineRule="auto"/>
        <w:ind w:left="0"/>
        <w:rPr>
          <w:rFonts w:asciiTheme="minorHAnsi" w:hAnsiTheme="minorHAnsi"/>
          <w:b/>
          <w:bCs/>
        </w:rPr>
      </w:pPr>
    </w:p>
    <w:p w:rsidR="00671814" w:rsidRPr="00A502D9" w:rsidRDefault="005F493C" w:rsidP="005F493C">
      <w:pPr>
        <w:pStyle w:val="Avanodecorpodetexto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ab/>
      </w:r>
      <w:r w:rsidR="00671814" w:rsidRPr="00A502D9">
        <w:rPr>
          <w:rFonts w:asciiTheme="minorHAnsi" w:hAnsiTheme="minorHAnsi"/>
          <w:b/>
        </w:rPr>
        <w:t>Art. 8º</w:t>
      </w:r>
      <w:r w:rsidR="00671814" w:rsidRPr="00A502D9">
        <w:rPr>
          <w:rFonts w:asciiTheme="minorHAnsi" w:hAnsiTheme="minorHAnsi"/>
        </w:rPr>
        <w:t xml:space="preserve"> - A Lei Orçamentária de 202</w:t>
      </w:r>
      <w:r w:rsidRPr="00A502D9">
        <w:rPr>
          <w:rFonts w:asciiTheme="minorHAnsi" w:hAnsiTheme="minorHAnsi"/>
        </w:rPr>
        <w:t>2</w:t>
      </w:r>
      <w:r w:rsidR="00671814" w:rsidRPr="00A502D9">
        <w:rPr>
          <w:rFonts w:asciiTheme="minorHAnsi" w:hAnsiTheme="minorHAnsi"/>
        </w:rPr>
        <w:t xml:space="preserve"> somente incluirá dotações para o pagamento de precatórios cujos processos contenham certidão de trânsito em julgado da decisão exequenda e pelo menos um dos seguintes documentos:</w:t>
      </w:r>
    </w:p>
    <w:p w:rsidR="00B6707E" w:rsidRPr="00A502D9" w:rsidRDefault="00B6707E" w:rsidP="005F493C">
      <w:pPr>
        <w:pStyle w:val="Avanodecorpodetexto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  <w:b/>
        </w:rPr>
      </w:pP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 – Certidão de trânsito em julgado dos embargos à execução;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 – Certidão de que não tenham sido opostos embargos ou qualquer impugnação aos respectivos cálculos.</w:t>
      </w:r>
    </w:p>
    <w:p w:rsidR="00671814" w:rsidRPr="00A502D9" w:rsidRDefault="00671814" w:rsidP="00671814">
      <w:pPr>
        <w:pStyle w:val="Avanodecorpodetexto"/>
        <w:spacing w:after="0" w:line="360" w:lineRule="auto"/>
        <w:ind w:left="0"/>
        <w:rPr>
          <w:rFonts w:ascii="Arial" w:hAnsi="Arial"/>
        </w:rPr>
      </w:pPr>
    </w:p>
    <w:p w:rsidR="00671814" w:rsidRPr="00A502D9" w:rsidRDefault="005F493C" w:rsidP="005F493C">
      <w:pPr>
        <w:pStyle w:val="Avanodecorpodetexto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</w:rPr>
      </w:pPr>
      <w:r w:rsidRPr="00A502D9">
        <w:rPr>
          <w:rFonts w:ascii="Arial" w:hAnsi="Arial"/>
        </w:rPr>
        <w:lastRenderedPageBreak/>
        <w:tab/>
      </w:r>
      <w:r w:rsidR="00671814" w:rsidRPr="00A502D9">
        <w:rPr>
          <w:rFonts w:asciiTheme="minorHAnsi" w:hAnsiTheme="minorHAnsi"/>
          <w:b/>
        </w:rPr>
        <w:t>Art. 9º</w:t>
      </w:r>
      <w:r w:rsidR="00671814" w:rsidRPr="00A502D9">
        <w:rPr>
          <w:rFonts w:asciiTheme="minorHAnsi" w:hAnsiTheme="minorHAnsi"/>
        </w:rPr>
        <w:t xml:space="preserve"> - A inclusão de dotações na lei orçamentária de 202</w:t>
      </w:r>
      <w:r w:rsidRPr="00A502D9">
        <w:rPr>
          <w:rFonts w:asciiTheme="minorHAnsi" w:hAnsiTheme="minorHAnsi"/>
        </w:rPr>
        <w:t>2</w:t>
      </w:r>
      <w:r w:rsidR="00671814" w:rsidRPr="00A502D9">
        <w:rPr>
          <w:rFonts w:asciiTheme="minorHAnsi" w:hAnsiTheme="minorHAnsi"/>
        </w:rPr>
        <w:t xml:space="preserve"> para o pagamento de precatórios parcelados, tendo em vista o disposto no art. 78 do ADCT, far-se-á de acordo com os seguintes critérios:</w:t>
      </w:r>
    </w:p>
    <w:p w:rsidR="00B6707E" w:rsidRPr="00A502D9" w:rsidRDefault="00B6707E" w:rsidP="005F493C">
      <w:pPr>
        <w:pStyle w:val="Avanodecorpodetexto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  <w:b/>
        </w:rPr>
      </w:pP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 - Os créditos individualizados por beneficiário, cujo valor for superior a 05 (cinco) salários mínimos, serão objeto de parcelamento conforme regulamenta a Lei 283/2003, alterada pela Lei 588/2012 em parcelas iguais, anuais e sucessivas, estabelecendo-se que o valor de cada parcela não poderá ser inferior a esse valor, excetuando-se o resíduo, se houver;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 - Os juros legais, à taxa de 6% (seis por cento) ao ano, serão acrescidos aos precatórios objetos de parcelamento, a partir da 2</w:t>
      </w:r>
      <w:r w:rsidRPr="00A502D9">
        <w:rPr>
          <w:rFonts w:asciiTheme="minorHAnsi" w:hAnsiTheme="minorHAnsi"/>
          <w:vertAlign w:val="superscript"/>
        </w:rPr>
        <w:t>a</w:t>
      </w:r>
      <w:r w:rsidRPr="00A502D9">
        <w:rPr>
          <w:rFonts w:asciiTheme="minorHAnsi" w:hAnsiTheme="minorHAnsi"/>
        </w:rPr>
        <w:t xml:space="preserve"> parcela, tendo como termo inicial o mês de janeiro do ano em que é devida a 2ª parcela.</w:t>
      </w:r>
    </w:p>
    <w:p w:rsidR="00671814" w:rsidRPr="00A502D9" w:rsidRDefault="00671814" w:rsidP="00671814">
      <w:pPr>
        <w:pStyle w:val="Avanodecorpodetexto"/>
        <w:spacing w:after="0" w:line="360" w:lineRule="auto"/>
        <w:ind w:left="0"/>
        <w:rPr>
          <w:rFonts w:ascii="Arial" w:hAnsi="Arial"/>
        </w:rPr>
      </w:pPr>
    </w:p>
    <w:p w:rsidR="00671814" w:rsidRPr="00A502D9" w:rsidRDefault="005F493C" w:rsidP="005F493C">
      <w:pPr>
        <w:pStyle w:val="Avanodecorpodetexto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</w:rPr>
      </w:pPr>
      <w:r w:rsidRPr="00A502D9">
        <w:rPr>
          <w:rFonts w:ascii="Arial" w:hAnsi="Arial"/>
        </w:rPr>
        <w:tab/>
      </w:r>
      <w:r w:rsidR="00671814" w:rsidRPr="00A502D9">
        <w:rPr>
          <w:rFonts w:asciiTheme="minorHAnsi" w:hAnsiTheme="minorHAnsi"/>
          <w:b/>
        </w:rPr>
        <w:t>Art. 10º</w:t>
      </w:r>
      <w:r w:rsidR="00671814" w:rsidRPr="00A502D9">
        <w:rPr>
          <w:rFonts w:asciiTheme="minorHAnsi" w:hAnsiTheme="minorHAnsi"/>
        </w:rPr>
        <w:t xml:space="preserve"> - O Poder Judiciário, sem prejuízo do envio das relações de dados cadastrais dos precatórios aos órgãos devedores, encaminhará à Coordenação de Planejamento e de Orçamento e aos órgãos devedores, a relação dos débitos constantes de precatórios judiciários a serem incluídos na proposta orçamentária de 202</w:t>
      </w:r>
      <w:r w:rsidRPr="00A502D9">
        <w:rPr>
          <w:rFonts w:asciiTheme="minorHAnsi" w:hAnsiTheme="minorHAnsi"/>
        </w:rPr>
        <w:t>2</w:t>
      </w:r>
      <w:r w:rsidR="00671814" w:rsidRPr="00A502D9">
        <w:rPr>
          <w:rFonts w:asciiTheme="minorHAnsi" w:hAnsiTheme="minorHAnsi"/>
        </w:rPr>
        <w:t>, conforme determina o art.100, § 1º, da Constituição, discriminada por órgão da administração direta, e por grupo de natureza de despesas, conforme detalhamento constante do art. 5º desta Lei, especificando:</w:t>
      </w:r>
    </w:p>
    <w:p w:rsidR="00B6707E" w:rsidRPr="00A502D9" w:rsidRDefault="00B6707E" w:rsidP="005F493C">
      <w:pPr>
        <w:pStyle w:val="Avanodecorpodetexto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  <w:b/>
        </w:rPr>
      </w:pP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 – Número da ação originária;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 – Data do ajuizamento da ação originária,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III – Número do precatório;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IV – Tipo de causa julgada;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V – Data da autuação do precatório;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VI – Nome do beneficiário;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VII – Valor do precatório a ser pago;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VIII – Data do trânsito em julgado; e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IX – Número da Vara ou Comarca de origem.</w:t>
      </w:r>
    </w:p>
    <w:p w:rsidR="00671814" w:rsidRPr="00A502D9" w:rsidRDefault="00671814" w:rsidP="00671814">
      <w:pPr>
        <w:spacing w:line="360" w:lineRule="auto"/>
        <w:jc w:val="both"/>
        <w:rPr>
          <w:rFonts w:ascii="Arial" w:hAnsi="Arial"/>
        </w:rPr>
      </w:pP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  <w:b/>
        </w:rPr>
        <w:lastRenderedPageBreak/>
        <w:t>§ 1º</w:t>
      </w:r>
      <w:r w:rsidRPr="00A502D9">
        <w:rPr>
          <w:rFonts w:asciiTheme="minorHAnsi" w:hAnsiTheme="minorHAnsi"/>
        </w:rPr>
        <w:t xml:space="preserve"> As informações previstas no caput deste artigo serão encaminhadas até 30 de julho de 202</w:t>
      </w:r>
      <w:r w:rsidR="005F493C" w:rsidRPr="00A502D9">
        <w:rPr>
          <w:rFonts w:asciiTheme="minorHAnsi" w:hAnsiTheme="minorHAnsi"/>
        </w:rPr>
        <w:t>1</w:t>
      </w:r>
      <w:r w:rsidRPr="00A502D9">
        <w:rPr>
          <w:rFonts w:asciiTheme="minorHAnsi" w:hAnsiTheme="minorHAnsi"/>
        </w:rPr>
        <w:t xml:space="preserve"> ou 10 (dez) dias úteis após a publicação desta Lei, prevalecendo o que ocorrer por último, na forma de banco de dados, por intermédio dos órgãos. </w:t>
      </w:r>
    </w:p>
    <w:p w:rsidR="005F493C" w:rsidRPr="00A502D9" w:rsidRDefault="005F493C" w:rsidP="00671814">
      <w:pPr>
        <w:spacing w:line="360" w:lineRule="auto"/>
        <w:jc w:val="both"/>
        <w:rPr>
          <w:rFonts w:asciiTheme="minorHAnsi" w:hAnsiTheme="minorHAnsi"/>
        </w:rPr>
      </w:pP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  <w:b/>
        </w:rPr>
        <w:t>§ 2º</w:t>
      </w:r>
      <w:r w:rsidRPr="00A502D9">
        <w:rPr>
          <w:rFonts w:asciiTheme="minorHAnsi" w:hAnsiTheme="minorHAnsi"/>
        </w:rPr>
        <w:t xml:space="preserve"> Os órgãos e entidades devedores, referidos no caput deste artigo, comunicarão ao Departamento de Orçamento e Convênios, no prazo máximo de 5 (cinco) dias contado do recebimento da relação dos débitos, eventuais divergências verificadas entre a relação e os processos que originaram os precatórios recebidos.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  <w:b/>
        </w:rPr>
        <w:t>§ 3º</w:t>
      </w:r>
      <w:r w:rsidRPr="00A502D9">
        <w:rPr>
          <w:rFonts w:asciiTheme="minorHAnsi" w:hAnsiTheme="minorHAnsi"/>
        </w:rPr>
        <w:t xml:space="preserve"> Além das informações contidas nos incisos do caput deste artigo, o Poder Judiciário encaminhará ao Departamento de Orçamento e Convênios, aos órgãos devedores, os valores individualizados, por nome do autor/beneficiário do crédito e sua inscrição no Cadastro Nacional de Pessoas Físicas (CPF) ou Cadastro Nacional de Pessoas Jurídicas (CNPJ) do Ministério da Fazenda.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  <w:b/>
        </w:rPr>
        <w:t>§ 4º</w:t>
      </w:r>
      <w:r w:rsidRPr="00A502D9">
        <w:rPr>
          <w:rFonts w:asciiTheme="minorHAnsi" w:hAnsiTheme="minorHAnsi"/>
        </w:rPr>
        <w:t xml:space="preserve"> A atualização monetária dos precatórios, determinada no § 1º do art. 100 da Constituição e das parcelas resultantes da aplicação do art. 78 do ADCT, observará, no exercício de 202</w:t>
      </w:r>
      <w:r w:rsidR="005F493C" w:rsidRPr="00A502D9">
        <w:rPr>
          <w:rFonts w:asciiTheme="minorHAnsi" w:hAnsiTheme="minorHAnsi"/>
        </w:rPr>
        <w:t>2</w:t>
      </w:r>
      <w:r w:rsidRPr="00A502D9">
        <w:rPr>
          <w:rFonts w:asciiTheme="minorHAnsi" w:hAnsiTheme="minorHAnsi"/>
        </w:rPr>
        <w:t>, inclusive em relação às causas trabalhistas, a variação do Índice de Preços ao Consumidor Amplo – Especial - Nacional (IPCA-E), divulgado pelo Instituto Brasileiro de Geografia e Estatística.</w:t>
      </w:r>
    </w:p>
    <w:p w:rsidR="00671814" w:rsidRPr="00A502D9" w:rsidRDefault="00671814" w:rsidP="00671814">
      <w:pPr>
        <w:spacing w:line="360" w:lineRule="auto"/>
        <w:jc w:val="both"/>
        <w:rPr>
          <w:rFonts w:ascii="Arial" w:hAnsi="Arial"/>
        </w:rPr>
      </w:pPr>
    </w:p>
    <w:p w:rsidR="00671814" w:rsidRPr="00A502D9" w:rsidRDefault="00671814" w:rsidP="00671814">
      <w:pPr>
        <w:spacing w:line="360" w:lineRule="auto"/>
        <w:jc w:val="center"/>
        <w:rPr>
          <w:rFonts w:asciiTheme="minorHAnsi" w:hAnsiTheme="minorHAnsi"/>
          <w:b/>
          <w:bCs/>
        </w:rPr>
      </w:pPr>
      <w:r w:rsidRPr="00A502D9">
        <w:rPr>
          <w:rFonts w:asciiTheme="minorHAnsi" w:hAnsiTheme="minorHAnsi"/>
          <w:b/>
          <w:bCs/>
        </w:rPr>
        <w:t>CAPÍTULO V</w:t>
      </w:r>
    </w:p>
    <w:p w:rsidR="00671814" w:rsidRPr="00A502D9" w:rsidRDefault="00671814" w:rsidP="00671814">
      <w:pPr>
        <w:pStyle w:val="Cabealho3"/>
        <w:spacing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A502D9">
        <w:rPr>
          <w:rFonts w:asciiTheme="minorHAnsi" w:hAnsiTheme="minorHAnsi"/>
          <w:b/>
          <w:sz w:val="24"/>
          <w:szCs w:val="24"/>
        </w:rPr>
        <w:t>DAS METAS FISCAIS</w:t>
      </w:r>
    </w:p>
    <w:p w:rsidR="00671814" w:rsidRPr="00A502D9" w:rsidRDefault="00671814" w:rsidP="00671814"/>
    <w:p w:rsidR="00671814" w:rsidRPr="00A502D9" w:rsidRDefault="005F493C" w:rsidP="005F493C">
      <w:pPr>
        <w:pStyle w:val="Avanodecorpodetexto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  <w:b/>
        </w:rPr>
      </w:pPr>
      <w:r w:rsidRPr="00A502D9">
        <w:rPr>
          <w:rFonts w:asciiTheme="minorHAnsi" w:hAnsiTheme="minorHAnsi"/>
        </w:rPr>
        <w:tab/>
      </w:r>
      <w:r w:rsidR="00671814" w:rsidRPr="00A502D9">
        <w:rPr>
          <w:rFonts w:asciiTheme="minorHAnsi" w:hAnsiTheme="minorHAnsi"/>
          <w:b/>
        </w:rPr>
        <w:t>Art. 11º</w:t>
      </w:r>
      <w:r w:rsidR="00671814" w:rsidRPr="00A502D9">
        <w:rPr>
          <w:rFonts w:asciiTheme="minorHAnsi" w:hAnsiTheme="minorHAnsi"/>
        </w:rPr>
        <w:t xml:space="preserve"> - A proposta orçamentária anual atenderá às diretrizes gerais e aos princípios de unidade, universalidade e anualidade, não podendo o montante das despesas fixadas excederem à previsão de receita para o exercício.</w:t>
      </w:r>
    </w:p>
    <w:p w:rsidR="00671814" w:rsidRPr="00A502D9" w:rsidRDefault="00671814" w:rsidP="00671814">
      <w:pPr>
        <w:pStyle w:val="Avanodecorpodetexto"/>
        <w:spacing w:after="0" w:line="360" w:lineRule="auto"/>
        <w:ind w:left="0"/>
        <w:jc w:val="both"/>
        <w:rPr>
          <w:rFonts w:ascii="Arial" w:hAnsi="Arial"/>
          <w:b/>
        </w:rPr>
      </w:pPr>
    </w:p>
    <w:p w:rsidR="00671814" w:rsidRPr="00A502D9" w:rsidRDefault="005F493C" w:rsidP="005F493C">
      <w:pPr>
        <w:pStyle w:val="Avanodecorpodetexto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</w:rPr>
      </w:pPr>
      <w:r w:rsidRPr="00A502D9">
        <w:rPr>
          <w:rFonts w:ascii="Arial" w:hAnsi="Arial"/>
        </w:rPr>
        <w:tab/>
      </w:r>
      <w:r w:rsidR="00671814" w:rsidRPr="00A502D9">
        <w:rPr>
          <w:rFonts w:asciiTheme="minorHAnsi" w:hAnsiTheme="minorHAnsi"/>
          <w:b/>
        </w:rPr>
        <w:t>Art. 12º</w:t>
      </w:r>
      <w:r w:rsidR="00671814" w:rsidRPr="00A502D9">
        <w:rPr>
          <w:rFonts w:asciiTheme="minorHAnsi" w:hAnsiTheme="minorHAnsi"/>
        </w:rPr>
        <w:t xml:space="preserve"> - As receitas serão estimadas com base em programa de projeção fornecido pelo TCE-RO, e as despesas serão estimadas com base nos preços vigentes no mês de junho de 202</w:t>
      </w:r>
      <w:r w:rsidRPr="00A502D9">
        <w:rPr>
          <w:rFonts w:asciiTheme="minorHAnsi" w:hAnsiTheme="minorHAnsi"/>
        </w:rPr>
        <w:t>1</w:t>
      </w:r>
      <w:r w:rsidR="00671814" w:rsidRPr="00A502D9">
        <w:rPr>
          <w:rFonts w:asciiTheme="minorHAnsi" w:hAnsiTheme="minorHAnsi"/>
        </w:rPr>
        <w:t xml:space="preserve">, considerada a estimativa de inflação para o ano seguinte, a tendência e o </w:t>
      </w:r>
      <w:r w:rsidR="00671814" w:rsidRPr="00A502D9">
        <w:rPr>
          <w:rFonts w:asciiTheme="minorHAnsi" w:hAnsiTheme="minorHAnsi"/>
        </w:rPr>
        <w:lastRenderedPageBreak/>
        <w:t>comportamento da arrecadação municipal mês a mês, tendo em vista principalmente os reflexos dos planos econômicos do Governo Federal e a conjuntura econômica nacional e regional, em conformidade com o Anexo I de Metas Fiscais que integram esta Lei.</w:t>
      </w:r>
    </w:p>
    <w:p w:rsidR="005F493C" w:rsidRPr="00A502D9" w:rsidRDefault="005F493C" w:rsidP="005F493C">
      <w:pPr>
        <w:pStyle w:val="Avanodecorpodetexto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  <w:b/>
        </w:rPr>
      </w:pP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  <w:b/>
        </w:rPr>
        <w:t>§1º</w:t>
      </w:r>
      <w:r w:rsidRPr="00A502D9">
        <w:rPr>
          <w:rFonts w:asciiTheme="minorHAnsi" w:hAnsiTheme="minorHAnsi"/>
        </w:rPr>
        <w:t xml:space="preserve"> - Na estimativa das receitas e as despesas deverão ser considerados, ainda, os efeitos decorrentes das modificações da legislação tributária, aprovadas até 31 de dezembro de 202</w:t>
      </w:r>
      <w:r w:rsidR="005F493C" w:rsidRPr="00A502D9">
        <w:rPr>
          <w:rFonts w:asciiTheme="minorHAnsi" w:hAnsiTheme="minorHAnsi"/>
        </w:rPr>
        <w:t>1</w:t>
      </w:r>
      <w:r w:rsidRPr="00A502D9">
        <w:rPr>
          <w:rFonts w:asciiTheme="minorHAnsi" w:hAnsiTheme="minorHAnsi"/>
        </w:rPr>
        <w:t>, incumbindo à administração:</w:t>
      </w:r>
    </w:p>
    <w:p w:rsidR="00B6707E" w:rsidRPr="00A502D9" w:rsidRDefault="00B6707E" w:rsidP="00671814">
      <w:pPr>
        <w:spacing w:line="360" w:lineRule="auto"/>
        <w:jc w:val="both"/>
        <w:rPr>
          <w:rFonts w:asciiTheme="minorHAnsi" w:hAnsiTheme="minorHAnsi"/>
        </w:rPr>
      </w:pP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 - Atualizar os elementos físicos das unidades imobiliárias;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 - Editar planta genérica de valores de forma a minimizar a diferença entre as alíquotas nominais e efetivas;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III – Expandir o número de contribuintes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IV – Atualizar cadastro imobiliário fiscal;</w:t>
      </w: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V - Demonstrar o efeito sobre as receitas e despesas decorrentes de isenções, anistias, remissões, subsídios e benefícios de natureza financeira, tributária e creditícia.</w:t>
      </w:r>
    </w:p>
    <w:p w:rsidR="00B6707E" w:rsidRPr="00A502D9" w:rsidRDefault="00B6707E" w:rsidP="00671814">
      <w:pPr>
        <w:spacing w:line="360" w:lineRule="auto"/>
        <w:jc w:val="both"/>
      </w:pP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  <w:b/>
        </w:rPr>
        <w:t>§ 2º</w:t>
      </w:r>
      <w:r w:rsidRPr="00A502D9">
        <w:rPr>
          <w:rFonts w:asciiTheme="minorHAnsi" w:hAnsiTheme="minorHAnsi"/>
        </w:rPr>
        <w:t xml:space="preserve"> - As taxas de polícia administrativa e de serviços públicos deverão remunerar a atividade municipal de maneira a equilibrar as respectivas despesas.</w:t>
      </w:r>
    </w:p>
    <w:p w:rsidR="00B6707E" w:rsidRPr="00A502D9" w:rsidRDefault="00B6707E" w:rsidP="00671814">
      <w:pPr>
        <w:spacing w:line="360" w:lineRule="auto"/>
        <w:jc w:val="both"/>
        <w:rPr>
          <w:rFonts w:asciiTheme="minorHAnsi" w:hAnsiTheme="minorHAnsi"/>
        </w:rPr>
      </w:pP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  <w:b/>
        </w:rPr>
        <w:t>§ 3º</w:t>
      </w:r>
      <w:r w:rsidRPr="00A502D9">
        <w:rPr>
          <w:rFonts w:asciiTheme="minorHAnsi" w:hAnsiTheme="minorHAnsi"/>
        </w:rPr>
        <w:t xml:space="preserve"> - Os tributos, cujo recolhimento poderá ser efetuado em parcelas, serão corrigidos monetariamente segundo os critérios estabelecidos pela legislação específica.</w:t>
      </w:r>
    </w:p>
    <w:p w:rsidR="00B6707E" w:rsidRPr="00A502D9" w:rsidRDefault="00B6707E" w:rsidP="00671814">
      <w:pPr>
        <w:spacing w:line="360" w:lineRule="auto"/>
        <w:jc w:val="both"/>
        <w:rPr>
          <w:rFonts w:asciiTheme="minorHAnsi" w:hAnsiTheme="minorHAnsi"/>
        </w:rPr>
      </w:pPr>
    </w:p>
    <w:p w:rsidR="00671814" w:rsidRPr="00A502D9" w:rsidRDefault="00671814" w:rsidP="00671814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  <w:b/>
        </w:rPr>
        <w:t>§ 4º</w:t>
      </w:r>
      <w:r w:rsidRPr="00A502D9">
        <w:rPr>
          <w:rFonts w:asciiTheme="minorHAnsi" w:hAnsiTheme="minorHAnsi"/>
        </w:rPr>
        <w:t xml:space="preserve"> - Nenhum compromisso será assumido sem que exista dotação orçamentária e recursos financeiros previstos na programação de desembolso e a inscrição de resto a pagar estará limitada ao montante das disponibilidades de caixa.</w:t>
      </w:r>
    </w:p>
    <w:p w:rsidR="00671814" w:rsidRPr="00A502D9" w:rsidRDefault="00671814" w:rsidP="00671814">
      <w:pPr>
        <w:pStyle w:val="Avanodecorpodetexto"/>
        <w:spacing w:after="0" w:line="360" w:lineRule="auto"/>
        <w:ind w:left="0"/>
        <w:rPr>
          <w:rFonts w:ascii="Arial" w:hAnsi="Arial"/>
          <w:b/>
          <w:bCs/>
        </w:rPr>
      </w:pPr>
    </w:p>
    <w:p w:rsidR="00671814" w:rsidRPr="00A502D9" w:rsidRDefault="00B6707E" w:rsidP="00B6707E">
      <w:pPr>
        <w:pStyle w:val="Avanodecorpodetexto"/>
        <w:tabs>
          <w:tab w:val="left" w:pos="1134"/>
        </w:tabs>
        <w:spacing w:after="0" w:line="360" w:lineRule="auto"/>
        <w:ind w:left="0"/>
        <w:rPr>
          <w:rFonts w:asciiTheme="minorHAnsi" w:hAnsiTheme="minorHAnsi"/>
        </w:rPr>
      </w:pPr>
      <w:r w:rsidRPr="00A502D9">
        <w:rPr>
          <w:rFonts w:ascii="Arial" w:hAnsi="Arial"/>
        </w:rPr>
        <w:tab/>
      </w:r>
      <w:r w:rsidR="00671814" w:rsidRPr="00A502D9">
        <w:rPr>
          <w:rFonts w:asciiTheme="minorHAnsi" w:hAnsiTheme="minorHAnsi"/>
          <w:b/>
        </w:rPr>
        <w:t>Art. 13</w:t>
      </w:r>
      <w:r w:rsidR="00671814" w:rsidRPr="00A502D9">
        <w:rPr>
          <w:rFonts w:asciiTheme="minorHAnsi" w:hAnsiTheme="minorHAnsi"/>
        </w:rPr>
        <w:t xml:space="preserve"> - O Poder Executivo é autorizado, nos termos da Constituição Federal, a:</w:t>
      </w:r>
    </w:p>
    <w:p w:rsidR="00B6707E" w:rsidRPr="00A502D9" w:rsidRDefault="00B6707E" w:rsidP="00B6707E">
      <w:pPr>
        <w:pStyle w:val="Avanodecorpodetexto"/>
        <w:tabs>
          <w:tab w:val="left" w:pos="1134"/>
        </w:tabs>
        <w:spacing w:after="0" w:line="360" w:lineRule="auto"/>
        <w:ind w:left="0"/>
        <w:rPr>
          <w:rFonts w:asciiTheme="minorHAnsi" w:hAnsiTheme="minorHAnsi"/>
          <w:b/>
        </w:rPr>
      </w:pP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 – Realizar operações de créditos por antecipação de receita, nos termos da legislação em vigor;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 - Realizar operações de crédito até o limite estabelecido pela legislação em vigor.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lastRenderedPageBreak/>
        <w:t>III - Abrir créditos adicionais suplementares até o limite de 20% (vinte por cento) do orçamento da despesa, nos termos da legislação vigente.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IV – Transpor, remanejar ou transferir recursos, dentro de uma mesma categoria de programação, nos termos do inciso VI, do artigo 167 da Constituição Federal;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V - Utilizar excesso de arrecadação unicamente para a cobertura de créditos adicionais suplementares de projetos ou atividades vinculadas a origem do excesso.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 xml:space="preserve"> VI - Remanejar, através de créditos adicionais suplementares as despesas previstas para projetos e atividade, até o limite da diferença que houver entre a projeção e o efetivoaumento real de preços verificado no período, independente do limite estabelecido no inciso III deste artigo.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 xml:space="preserve">VII - O remanejamento das despesas entre os órgãos e setores governamentais, em razão da celebração de convênios com entidades externas ao Município, poderá se dar independente de Autorização Legislativa, sem que desobrigue o Poder Executivo de referendar seu </w:t>
      </w:r>
      <w:proofErr w:type="gramStart"/>
      <w:r w:rsidRPr="00A502D9">
        <w:rPr>
          <w:rFonts w:asciiTheme="minorHAnsi" w:hAnsiTheme="minorHAnsi"/>
        </w:rPr>
        <w:t>compromisso</w:t>
      </w:r>
      <w:proofErr w:type="gramEnd"/>
      <w:r w:rsidRPr="00A502D9">
        <w:rPr>
          <w:rFonts w:asciiTheme="minorHAnsi" w:hAnsiTheme="minorHAnsi"/>
        </w:rPr>
        <w:t xml:space="preserve"> externos junto ao Poder Legislativo.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 xml:space="preserve">VIII - A solicitação de abertura de crédito será acompanhada de exposição de motivos que inclua justificativa e a indicação dos efetivos cancelamentos de dotações, sobre a execução das atividades, dos projetos, das operações de créditos e dos respectivos subtítulos e metas. 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="Arial" w:hAnsi="Arial"/>
        </w:rPr>
      </w:pPr>
    </w:p>
    <w:p w:rsidR="00671814" w:rsidRPr="00A502D9" w:rsidRDefault="00B6707E" w:rsidP="00B6707E">
      <w:pPr>
        <w:pStyle w:val="Avanodecorpodetexto2"/>
        <w:tabs>
          <w:tab w:val="left" w:pos="1134"/>
        </w:tabs>
        <w:spacing w:after="0" w:line="360" w:lineRule="auto"/>
        <w:ind w:left="72"/>
        <w:jc w:val="both"/>
        <w:rPr>
          <w:rFonts w:asciiTheme="minorHAnsi" w:hAnsiTheme="minorHAnsi"/>
          <w:sz w:val="24"/>
          <w:szCs w:val="24"/>
        </w:rPr>
      </w:pPr>
      <w:r w:rsidRPr="00A502D9">
        <w:rPr>
          <w:rFonts w:ascii="Arial" w:hAnsi="Arial"/>
          <w:sz w:val="24"/>
          <w:szCs w:val="24"/>
        </w:rPr>
        <w:tab/>
      </w:r>
      <w:r w:rsidR="00671814" w:rsidRPr="00A502D9">
        <w:rPr>
          <w:rFonts w:asciiTheme="minorHAnsi" w:hAnsiTheme="minorHAnsi"/>
          <w:b/>
          <w:sz w:val="24"/>
          <w:szCs w:val="24"/>
        </w:rPr>
        <w:t>Art. 14</w:t>
      </w:r>
      <w:r w:rsidR="00671814" w:rsidRPr="00A502D9">
        <w:rPr>
          <w:rFonts w:asciiTheme="minorHAnsi" w:hAnsiTheme="minorHAnsi"/>
          <w:sz w:val="24"/>
          <w:szCs w:val="24"/>
        </w:rPr>
        <w:t xml:space="preserve"> - Se o projeto de Lei Orçamentária para 202</w:t>
      </w:r>
      <w:r w:rsidRPr="00A502D9">
        <w:rPr>
          <w:rFonts w:asciiTheme="minorHAnsi" w:hAnsiTheme="minorHAnsi"/>
          <w:sz w:val="24"/>
          <w:szCs w:val="24"/>
        </w:rPr>
        <w:t>2</w:t>
      </w:r>
      <w:r w:rsidR="00671814" w:rsidRPr="00A502D9">
        <w:rPr>
          <w:rFonts w:asciiTheme="minorHAnsi" w:hAnsiTheme="minorHAnsi"/>
          <w:sz w:val="24"/>
          <w:szCs w:val="24"/>
        </w:rPr>
        <w:t>, não for aprovado até o término da sessão Legislativa, a Câmara de Vereadores será, de imediato convocada extraordinariamente por seu presidente, na forma da Lei orgânica.</w:t>
      </w:r>
    </w:p>
    <w:p w:rsidR="00B6707E" w:rsidRPr="00A502D9" w:rsidRDefault="00B6707E" w:rsidP="00B6707E">
      <w:pPr>
        <w:pStyle w:val="Avanodecorpodetexto2"/>
        <w:tabs>
          <w:tab w:val="left" w:pos="1134"/>
        </w:tabs>
        <w:spacing w:after="0" w:line="360" w:lineRule="auto"/>
        <w:ind w:left="72"/>
        <w:jc w:val="both"/>
        <w:rPr>
          <w:rFonts w:asciiTheme="minorHAnsi" w:hAnsiTheme="minorHAnsi"/>
          <w:sz w:val="24"/>
          <w:szCs w:val="24"/>
        </w:rPr>
      </w:pP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  <w:b/>
        </w:rPr>
        <w:t>Parágrafo único</w:t>
      </w:r>
      <w:r w:rsidRPr="00A502D9">
        <w:rPr>
          <w:rFonts w:asciiTheme="minorHAnsi" w:hAnsiTheme="minorHAnsi"/>
        </w:rPr>
        <w:t xml:space="preserve"> – se o Projeto da Lei Orçamentária Anual não for aprovado até 31 de dezembro de 202</w:t>
      </w:r>
      <w:r w:rsidR="00B6707E" w:rsidRPr="00A502D9">
        <w:rPr>
          <w:rFonts w:asciiTheme="minorHAnsi" w:hAnsiTheme="minorHAnsi"/>
        </w:rPr>
        <w:t>1</w:t>
      </w:r>
      <w:r w:rsidRPr="00A502D9">
        <w:rPr>
          <w:rFonts w:asciiTheme="minorHAnsi" w:hAnsiTheme="minorHAnsi"/>
        </w:rPr>
        <w:t>, fica o Poder Executivo Autorizado a realizar a proposta orçamentária, observado o limite de 1/12 (um doze avos) do total de cada dotação orçamentária, em cada mês, até que seja aprovado pelo Poder Legislativo.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="Arial" w:hAnsi="Arial"/>
        </w:rPr>
      </w:pPr>
    </w:p>
    <w:p w:rsidR="00671814" w:rsidRPr="00A502D9" w:rsidRDefault="00B6707E" w:rsidP="00B6707E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 w:rsidRPr="00A502D9">
        <w:tab/>
      </w:r>
      <w:r w:rsidR="00671814" w:rsidRPr="00A502D9">
        <w:rPr>
          <w:rFonts w:asciiTheme="minorHAnsi" w:hAnsiTheme="minorHAnsi"/>
          <w:b/>
        </w:rPr>
        <w:t>Art. 15</w:t>
      </w:r>
      <w:r w:rsidR="00671814" w:rsidRPr="00A502D9">
        <w:rPr>
          <w:rFonts w:asciiTheme="minorHAnsi" w:hAnsiTheme="minorHAnsi"/>
        </w:rPr>
        <w:t xml:space="preserve"> – Para atender ao disposto na Lei Complementar 101/2000, o Poder Executivo se incumbirá do seguinte:</w:t>
      </w:r>
    </w:p>
    <w:p w:rsidR="00B6707E" w:rsidRPr="00A502D9" w:rsidRDefault="00B6707E" w:rsidP="00B6707E">
      <w:pPr>
        <w:tabs>
          <w:tab w:val="left" w:pos="1134"/>
        </w:tabs>
        <w:spacing w:line="360" w:lineRule="auto"/>
        <w:jc w:val="both"/>
      </w:pPr>
    </w:p>
    <w:p w:rsidR="00671814" w:rsidRPr="00A502D9" w:rsidRDefault="00671814" w:rsidP="00B6707E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lastRenderedPageBreak/>
        <w:t>I – Estabelecer a programação financeira e o cronograma de execução mensal de desembolso.</w:t>
      </w:r>
    </w:p>
    <w:p w:rsidR="00671814" w:rsidRPr="00A502D9" w:rsidRDefault="00671814" w:rsidP="00B6707E">
      <w:p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 - Publicar, at</w:t>
      </w:r>
      <w:r w:rsidR="00B6707E" w:rsidRPr="00A502D9">
        <w:rPr>
          <w:rFonts w:asciiTheme="minorHAnsi" w:hAnsiTheme="minorHAnsi"/>
        </w:rPr>
        <w:t xml:space="preserve">é 30 (trinta) dias após o </w:t>
      </w:r>
      <w:r w:rsidRPr="00A502D9">
        <w:rPr>
          <w:rFonts w:asciiTheme="minorHAnsi" w:hAnsiTheme="minorHAnsi"/>
        </w:rPr>
        <w:t>encerramento do bimestre relatório resumido da execução orçamentária, verificando o alcance das metas e se não atingidas, deverá realizar cortes de dotações do município;</w:t>
      </w:r>
    </w:p>
    <w:p w:rsidR="00671814" w:rsidRPr="00A502D9" w:rsidRDefault="00671814" w:rsidP="00B6707E">
      <w:pPr>
        <w:pStyle w:val="Avanodecorpodetexto3"/>
        <w:spacing w:after="0" w:line="360" w:lineRule="auto"/>
        <w:ind w:left="0"/>
        <w:jc w:val="both"/>
        <w:rPr>
          <w:rFonts w:asciiTheme="minorHAnsi" w:hAnsiTheme="minorHAnsi"/>
          <w:sz w:val="24"/>
          <w:szCs w:val="24"/>
        </w:rPr>
      </w:pPr>
      <w:r w:rsidRPr="00A502D9">
        <w:rPr>
          <w:rFonts w:asciiTheme="minorHAnsi" w:hAnsiTheme="minorHAnsi"/>
          <w:sz w:val="24"/>
          <w:szCs w:val="24"/>
        </w:rPr>
        <w:t>III – Emitir ao final de cada quadrimestre, Relatório de Gestão Fiscal, avaliando o cumprimento das metas fiscais, ao qual será dada ampla divulgação.</w:t>
      </w:r>
    </w:p>
    <w:p w:rsidR="00671814" w:rsidRPr="00A502D9" w:rsidRDefault="00671814" w:rsidP="00671814">
      <w:pPr>
        <w:spacing w:line="360" w:lineRule="auto"/>
        <w:ind w:left="72"/>
        <w:jc w:val="center"/>
        <w:rPr>
          <w:rFonts w:ascii="Arial" w:hAnsi="Arial"/>
          <w:b/>
        </w:rPr>
      </w:pPr>
    </w:p>
    <w:p w:rsidR="00671814" w:rsidRPr="00A502D9" w:rsidRDefault="00671814" w:rsidP="00671814">
      <w:pPr>
        <w:spacing w:line="360" w:lineRule="auto"/>
        <w:ind w:left="72"/>
        <w:jc w:val="center"/>
        <w:rPr>
          <w:rFonts w:asciiTheme="minorHAnsi" w:hAnsiTheme="minorHAnsi"/>
          <w:b/>
          <w:bCs/>
        </w:rPr>
      </w:pPr>
      <w:r w:rsidRPr="00A502D9">
        <w:rPr>
          <w:rFonts w:asciiTheme="minorHAnsi" w:hAnsiTheme="minorHAnsi"/>
          <w:b/>
          <w:bCs/>
        </w:rPr>
        <w:t>CAPÍTULO V</w:t>
      </w:r>
    </w:p>
    <w:p w:rsidR="00671814" w:rsidRPr="00A502D9" w:rsidRDefault="00671814" w:rsidP="00671814">
      <w:pPr>
        <w:pStyle w:val="Cabealho4"/>
        <w:spacing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A502D9">
        <w:rPr>
          <w:rFonts w:asciiTheme="minorHAnsi" w:hAnsiTheme="minorHAnsi"/>
          <w:b/>
          <w:sz w:val="24"/>
          <w:szCs w:val="24"/>
        </w:rPr>
        <w:t>DO ORÇAMENTO FISCAL</w:t>
      </w:r>
    </w:p>
    <w:p w:rsidR="00671814" w:rsidRPr="00A502D9" w:rsidRDefault="00671814" w:rsidP="00671814">
      <w:pPr>
        <w:spacing w:line="360" w:lineRule="auto"/>
        <w:ind w:left="72"/>
        <w:jc w:val="center"/>
      </w:pPr>
    </w:p>
    <w:p w:rsidR="00671814" w:rsidRPr="00A502D9" w:rsidRDefault="00B6707E" w:rsidP="00B6707E">
      <w:pPr>
        <w:tabs>
          <w:tab w:val="left" w:pos="1134"/>
        </w:tabs>
        <w:spacing w:line="360" w:lineRule="auto"/>
        <w:ind w:left="72"/>
        <w:jc w:val="both"/>
        <w:rPr>
          <w:rFonts w:asciiTheme="minorHAnsi" w:hAnsiTheme="minorHAnsi"/>
        </w:rPr>
      </w:pPr>
      <w:r w:rsidRPr="00A502D9">
        <w:tab/>
      </w:r>
      <w:r w:rsidR="00671814" w:rsidRPr="00A502D9">
        <w:rPr>
          <w:rFonts w:asciiTheme="minorHAnsi" w:hAnsiTheme="minorHAnsi"/>
          <w:b/>
        </w:rPr>
        <w:t>Art. 16</w:t>
      </w:r>
      <w:r w:rsidR="00671814" w:rsidRPr="00A502D9">
        <w:rPr>
          <w:rFonts w:asciiTheme="minorHAnsi" w:hAnsiTheme="minorHAnsi"/>
        </w:rPr>
        <w:t xml:space="preserve"> – O orçamento fiscal abrangerá os Poderes do Município e seus fundos, órgãos, e as entidades da administração indireta.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="Arial" w:hAnsi="Arial"/>
        </w:rPr>
      </w:pPr>
    </w:p>
    <w:p w:rsidR="00671814" w:rsidRPr="00A502D9" w:rsidRDefault="00B6707E" w:rsidP="00B6707E">
      <w:pPr>
        <w:tabs>
          <w:tab w:val="left" w:pos="1134"/>
        </w:tabs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="Arial" w:hAnsi="Arial"/>
        </w:rPr>
        <w:tab/>
      </w:r>
      <w:r w:rsidR="00671814" w:rsidRPr="00A502D9">
        <w:rPr>
          <w:rFonts w:asciiTheme="minorHAnsi" w:hAnsiTheme="minorHAnsi"/>
          <w:b/>
        </w:rPr>
        <w:t>Art. 17</w:t>
      </w:r>
      <w:r w:rsidR="00671814" w:rsidRPr="00A502D9">
        <w:rPr>
          <w:rFonts w:asciiTheme="minorHAnsi" w:hAnsiTheme="minorHAnsi"/>
        </w:rPr>
        <w:t xml:space="preserve"> – A receita orçamentária prevista deverá ser composta por todos os tributos de competência municipal, pelas transferências constitucionais, outras receitas correntes, operações de créditos e outros recursos decorrentes de convênios, ajustes, acordos, termos de cooperação e outras formas de contratos firmados com as demais esferas de governo.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="Arial" w:hAnsi="Arial"/>
        </w:rPr>
      </w:pPr>
    </w:p>
    <w:p w:rsidR="00671814" w:rsidRPr="00A502D9" w:rsidRDefault="00B6707E" w:rsidP="00B6707E">
      <w:pPr>
        <w:pStyle w:val="Avanodecorpodetexto3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  <w:sz w:val="24"/>
          <w:szCs w:val="24"/>
        </w:rPr>
      </w:pPr>
      <w:r w:rsidRPr="00A502D9">
        <w:rPr>
          <w:rFonts w:ascii="Arial" w:hAnsi="Arial"/>
          <w:sz w:val="24"/>
          <w:szCs w:val="24"/>
        </w:rPr>
        <w:tab/>
      </w:r>
      <w:r w:rsidR="00671814" w:rsidRPr="00A502D9">
        <w:rPr>
          <w:rFonts w:asciiTheme="minorHAnsi" w:hAnsiTheme="minorHAnsi"/>
          <w:b/>
          <w:sz w:val="24"/>
          <w:szCs w:val="24"/>
        </w:rPr>
        <w:t>Art. 18</w:t>
      </w:r>
      <w:r w:rsidR="00671814" w:rsidRPr="00A502D9">
        <w:rPr>
          <w:rFonts w:asciiTheme="minorHAnsi" w:hAnsiTheme="minorHAnsi"/>
          <w:sz w:val="24"/>
          <w:szCs w:val="24"/>
        </w:rPr>
        <w:t xml:space="preserve"> – As despesas com pessoal e encargos sociais dos poderes Legislativo e Executivo serão fixadas observando-se o disposto nas normas constitucionais e legais aplicáveis, especialmente o disposto na Lei Complementar 101/2000 e os aumentos para o exercício de 202</w:t>
      </w:r>
      <w:r w:rsidRPr="00A502D9">
        <w:rPr>
          <w:rFonts w:asciiTheme="minorHAnsi" w:hAnsiTheme="minorHAnsi"/>
          <w:sz w:val="24"/>
          <w:szCs w:val="24"/>
        </w:rPr>
        <w:t>2</w:t>
      </w:r>
      <w:r w:rsidR="00671814" w:rsidRPr="00A502D9">
        <w:rPr>
          <w:rFonts w:asciiTheme="minorHAnsi" w:hAnsiTheme="minorHAnsi"/>
          <w:sz w:val="24"/>
          <w:szCs w:val="24"/>
        </w:rPr>
        <w:t>, negociados entre a administração municipal e os servidores na data base, ficarão condicionados à existência de recursos e às disposições emitidas no artigo 169 da Constituição Federal.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="Arial" w:hAnsi="Arial"/>
        </w:rPr>
      </w:pPr>
    </w:p>
    <w:p w:rsidR="00671814" w:rsidRPr="00A502D9" w:rsidRDefault="00B6707E" w:rsidP="00B6707E">
      <w:pPr>
        <w:tabs>
          <w:tab w:val="left" w:pos="1134"/>
        </w:tabs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="Arial" w:hAnsi="Arial"/>
        </w:rPr>
        <w:tab/>
      </w:r>
      <w:r w:rsidR="00671814" w:rsidRPr="00A502D9">
        <w:rPr>
          <w:rFonts w:asciiTheme="minorHAnsi" w:hAnsiTheme="minorHAnsi"/>
          <w:b/>
        </w:rPr>
        <w:t>Art. 19</w:t>
      </w:r>
      <w:r w:rsidR="00671814" w:rsidRPr="00A502D9">
        <w:rPr>
          <w:rFonts w:asciiTheme="minorHAnsi" w:hAnsiTheme="minorHAnsi"/>
        </w:rPr>
        <w:t xml:space="preserve"> – A reserva de contingência será limitada a 2% (dois por cento) da receita corrente líquida real sendo permitida a sua utilização em até 50% (cinqüenta por cento) para cobertura de passivos contingentes e outras ocorrências imprevistas na área fiscal.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="Arial" w:hAnsi="Arial"/>
        </w:rPr>
      </w:pPr>
    </w:p>
    <w:p w:rsidR="00671814" w:rsidRPr="00A502D9" w:rsidRDefault="00B6707E" w:rsidP="00B6707E">
      <w:pPr>
        <w:pStyle w:val="Avanodecorpodetexto2"/>
        <w:tabs>
          <w:tab w:val="left" w:pos="1134"/>
        </w:tabs>
        <w:spacing w:after="0" w:line="360" w:lineRule="auto"/>
        <w:ind w:left="72"/>
        <w:jc w:val="both"/>
        <w:rPr>
          <w:rFonts w:asciiTheme="minorHAnsi" w:hAnsiTheme="minorHAnsi"/>
          <w:sz w:val="24"/>
          <w:szCs w:val="24"/>
        </w:rPr>
      </w:pPr>
      <w:r w:rsidRPr="00A502D9">
        <w:rPr>
          <w:rFonts w:ascii="Arial" w:hAnsi="Arial"/>
          <w:sz w:val="24"/>
          <w:szCs w:val="24"/>
        </w:rPr>
        <w:lastRenderedPageBreak/>
        <w:tab/>
      </w:r>
      <w:r w:rsidR="00671814" w:rsidRPr="00A502D9">
        <w:rPr>
          <w:rFonts w:asciiTheme="minorHAnsi" w:hAnsiTheme="minorHAnsi"/>
          <w:b/>
          <w:sz w:val="24"/>
          <w:szCs w:val="24"/>
        </w:rPr>
        <w:t>Art. 20</w:t>
      </w:r>
      <w:r w:rsidR="00671814" w:rsidRPr="00A502D9">
        <w:rPr>
          <w:rFonts w:asciiTheme="minorHAnsi" w:hAnsiTheme="minorHAnsi"/>
          <w:sz w:val="24"/>
          <w:szCs w:val="24"/>
        </w:rPr>
        <w:t xml:space="preserve"> – Para efeito do cumprimento do §3º, artigo 16 da Lei complementar 101/2000. Será considerada irrelevante a despesa inquebrável no artigo 24, incisos I e II da Lei 8.666/93.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="Arial" w:hAnsi="Arial"/>
        </w:rPr>
      </w:pPr>
    </w:p>
    <w:p w:rsidR="00671814" w:rsidRPr="00A502D9" w:rsidRDefault="00D2767A" w:rsidP="00D2767A">
      <w:pPr>
        <w:tabs>
          <w:tab w:val="left" w:pos="1134"/>
        </w:tabs>
        <w:spacing w:line="360" w:lineRule="auto"/>
        <w:ind w:left="72"/>
        <w:jc w:val="both"/>
        <w:rPr>
          <w:rFonts w:asciiTheme="minorHAnsi" w:hAnsiTheme="minorHAnsi"/>
        </w:rPr>
      </w:pPr>
      <w:r w:rsidRPr="00A502D9">
        <w:tab/>
      </w:r>
      <w:r w:rsidR="00671814" w:rsidRPr="00A502D9">
        <w:rPr>
          <w:rFonts w:asciiTheme="minorHAnsi" w:hAnsiTheme="minorHAnsi"/>
          <w:b/>
        </w:rPr>
        <w:t>Art. 21</w:t>
      </w:r>
      <w:r w:rsidR="00671814" w:rsidRPr="00A502D9">
        <w:rPr>
          <w:rFonts w:asciiTheme="minorHAnsi" w:hAnsiTheme="minorHAnsi"/>
        </w:rPr>
        <w:t xml:space="preserve"> – As Leis ordinárias que criem novos projetos de despesas de caráter continuado só poderão ser cumpridas após adequadamente atendidos os projetos em andamento e contempladas as despesas a seguir priorizadas:</w:t>
      </w:r>
    </w:p>
    <w:p w:rsidR="00D2767A" w:rsidRPr="00A502D9" w:rsidRDefault="00D2767A" w:rsidP="00D2767A">
      <w:pPr>
        <w:tabs>
          <w:tab w:val="left" w:pos="1134"/>
        </w:tabs>
        <w:spacing w:line="360" w:lineRule="auto"/>
        <w:ind w:left="72"/>
        <w:jc w:val="both"/>
      </w:pP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 – Pessoal e encargos sociais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 – Juros e amortização da dívida pública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III – Contrapartidas de ações ou investimentos decorrentes de convênios ou financiamentos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IV – Transferências correntes ou de capital para os fundos e fundações municipal;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V – Ações judiciais objeto de precatórios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VI – Despesa vinculada constitucionalmente às parcelas da receita de impostos;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="Arial" w:hAnsi="Arial"/>
        </w:rPr>
      </w:pPr>
    </w:p>
    <w:p w:rsidR="00671814" w:rsidRPr="00A502D9" w:rsidRDefault="00D2767A" w:rsidP="00D2767A">
      <w:pPr>
        <w:pStyle w:val="Avanodecorpodetexto2"/>
        <w:tabs>
          <w:tab w:val="left" w:pos="1134"/>
        </w:tabs>
        <w:spacing w:after="0" w:line="360" w:lineRule="auto"/>
        <w:ind w:left="72"/>
        <w:jc w:val="both"/>
        <w:rPr>
          <w:rFonts w:asciiTheme="minorHAnsi" w:hAnsiTheme="minorHAnsi"/>
          <w:sz w:val="24"/>
          <w:szCs w:val="24"/>
        </w:rPr>
      </w:pPr>
      <w:r w:rsidRPr="00A502D9">
        <w:rPr>
          <w:rFonts w:ascii="Arial" w:hAnsi="Arial"/>
          <w:sz w:val="24"/>
          <w:szCs w:val="24"/>
        </w:rPr>
        <w:tab/>
      </w:r>
      <w:r w:rsidR="003B62F1">
        <w:rPr>
          <w:rFonts w:asciiTheme="minorHAnsi" w:hAnsiTheme="minorHAnsi"/>
          <w:b/>
          <w:sz w:val="24"/>
          <w:szCs w:val="24"/>
        </w:rPr>
        <w:t xml:space="preserve">Art. </w:t>
      </w:r>
      <w:r w:rsidR="00671814" w:rsidRPr="00A502D9">
        <w:rPr>
          <w:rFonts w:asciiTheme="minorHAnsi" w:hAnsiTheme="minorHAnsi"/>
          <w:b/>
          <w:sz w:val="24"/>
          <w:szCs w:val="24"/>
        </w:rPr>
        <w:t>22</w:t>
      </w:r>
      <w:r w:rsidR="00671814" w:rsidRPr="00A502D9">
        <w:rPr>
          <w:rFonts w:asciiTheme="minorHAnsi" w:hAnsiTheme="minorHAnsi"/>
          <w:sz w:val="24"/>
          <w:szCs w:val="24"/>
        </w:rPr>
        <w:t xml:space="preserve"> – Na elaboração da proposta orçamentária serão atendidos preferencialmente os projetos e atividades constantes do anexo II desta Lei, podendo, na medida das necessidades, serem elencados novos programas, desde que financiados com recursos próprios ou de outras esferas de governo.</w:t>
      </w:r>
    </w:p>
    <w:p w:rsidR="00671814" w:rsidRPr="00A502D9" w:rsidRDefault="00671814" w:rsidP="00671814">
      <w:pPr>
        <w:pStyle w:val="Avanodecorpodetexto2"/>
        <w:spacing w:after="0" w:line="360" w:lineRule="auto"/>
        <w:ind w:left="72"/>
        <w:jc w:val="both"/>
        <w:rPr>
          <w:rFonts w:ascii="Arial" w:hAnsi="Arial"/>
          <w:sz w:val="24"/>
          <w:szCs w:val="24"/>
        </w:rPr>
      </w:pPr>
    </w:p>
    <w:p w:rsidR="00671814" w:rsidRPr="00A502D9" w:rsidRDefault="00D2767A" w:rsidP="00D2767A">
      <w:pPr>
        <w:tabs>
          <w:tab w:val="left" w:pos="1134"/>
        </w:tabs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="Arial" w:hAnsi="Arial"/>
        </w:rPr>
        <w:tab/>
      </w:r>
      <w:r w:rsidR="00671814" w:rsidRPr="00A502D9">
        <w:rPr>
          <w:rFonts w:asciiTheme="minorHAnsi" w:hAnsiTheme="minorHAnsi"/>
          <w:b/>
        </w:rPr>
        <w:t>Art. 23</w:t>
      </w:r>
      <w:r w:rsidR="00671814" w:rsidRPr="00A502D9">
        <w:rPr>
          <w:rFonts w:asciiTheme="minorHAnsi" w:hAnsiTheme="minorHAnsi"/>
        </w:rPr>
        <w:t xml:space="preserve"> – A concessão de transferência de recursos orçamentários a entidades públicas ou privadas dependerá do cumprimento das determinações legais estabelecidas na legislação atinente;</w:t>
      </w:r>
    </w:p>
    <w:p w:rsidR="00D2767A" w:rsidRPr="00A502D9" w:rsidRDefault="00D2767A" w:rsidP="00671814">
      <w:pPr>
        <w:spacing w:line="360" w:lineRule="auto"/>
        <w:ind w:left="72"/>
        <w:jc w:val="both"/>
        <w:rPr>
          <w:rFonts w:asciiTheme="minorHAnsi" w:hAnsiTheme="minorHAnsi"/>
        </w:rPr>
      </w:pP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  <w:b/>
        </w:rPr>
        <w:t>Parágrafo único</w:t>
      </w:r>
      <w:r w:rsidRPr="00A502D9">
        <w:rPr>
          <w:rFonts w:asciiTheme="minorHAnsi" w:hAnsiTheme="minorHAnsi"/>
        </w:rPr>
        <w:t xml:space="preserve"> - contrapartidas de ações ou investimentos decorrentes de convênios ou financiamentos.</w:t>
      </w:r>
    </w:p>
    <w:p w:rsidR="00671814" w:rsidRPr="00A502D9" w:rsidRDefault="00671814" w:rsidP="00671814">
      <w:pPr>
        <w:spacing w:line="360" w:lineRule="auto"/>
        <w:ind w:left="72"/>
        <w:jc w:val="both"/>
      </w:pPr>
    </w:p>
    <w:p w:rsidR="00671814" w:rsidRPr="00A502D9" w:rsidRDefault="00D2767A" w:rsidP="00D2767A">
      <w:pPr>
        <w:tabs>
          <w:tab w:val="left" w:pos="1134"/>
        </w:tabs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b/>
        </w:rPr>
        <w:tab/>
      </w:r>
      <w:r w:rsidR="00671814" w:rsidRPr="00A502D9">
        <w:rPr>
          <w:rFonts w:asciiTheme="minorHAnsi" w:hAnsiTheme="minorHAnsi"/>
          <w:b/>
        </w:rPr>
        <w:t>Art. 24</w:t>
      </w:r>
      <w:r w:rsidR="00671814" w:rsidRPr="00A502D9">
        <w:rPr>
          <w:rFonts w:asciiTheme="minorHAnsi" w:hAnsiTheme="minorHAnsi"/>
        </w:rPr>
        <w:t xml:space="preserve"> – O município aplicará na manutenção e desenvolvimento do ensino, nos termos do disposto no artigo 212 da constituição Federal.</w:t>
      </w:r>
    </w:p>
    <w:p w:rsidR="00671814" w:rsidRPr="00A502D9" w:rsidRDefault="00671814" w:rsidP="00671814">
      <w:pPr>
        <w:spacing w:line="360" w:lineRule="auto"/>
        <w:ind w:left="72"/>
        <w:jc w:val="both"/>
      </w:pPr>
    </w:p>
    <w:p w:rsidR="00D2767A" w:rsidRPr="00A502D9" w:rsidRDefault="00D2767A" w:rsidP="00D2767A">
      <w:pPr>
        <w:tabs>
          <w:tab w:val="left" w:pos="1134"/>
        </w:tabs>
        <w:spacing w:line="360" w:lineRule="auto"/>
        <w:ind w:left="72"/>
        <w:jc w:val="both"/>
      </w:pPr>
      <w:r w:rsidRPr="00A502D9">
        <w:tab/>
      </w:r>
    </w:p>
    <w:p w:rsidR="00671814" w:rsidRPr="00A502D9" w:rsidRDefault="00D2767A" w:rsidP="00D2767A">
      <w:pPr>
        <w:tabs>
          <w:tab w:val="left" w:pos="1134"/>
        </w:tabs>
        <w:spacing w:line="360" w:lineRule="auto"/>
        <w:ind w:left="72"/>
        <w:jc w:val="both"/>
        <w:rPr>
          <w:rFonts w:asciiTheme="minorHAnsi" w:hAnsiTheme="minorHAnsi"/>
        </w:rPr>
      </w:pPr>
      <w:r w:rsidRPr="00A502D9">
        <w:lastRenderedPageBreak/>
        <w:tab/>
      </w:r>
      <w:r w:rsidR="00671814" w:rsidRPr="00A502D9">
        <w:rPr>
          <w:rFonts w:asciiTheme="minorHAnsi" w:hAnsiTheme="minorHAnsi"/>
          <w:b/>
        </w:rPr>
        <w:t>Art. 25</w:t>
      </w:r>
      <w:r w:rsidR="00671814" w:rsidRPr="00A502D9">
        <w:rPr>
          <w:rFonts w:asciiTheme="minorHAnsi" w:hAnsiTheme="minorHAnsi"/>
        </w:rPr>
        <w:t xml:space="preserve"> – O Município aplicará em ações e serviços públicos de saúde conforme o disposto no inciso II, artigo 7º da emenda constitucional 29/2000.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="Arial" w:hAnsi="Arial"/>
        </w:rPr>
      </w:pPr>
    </w:p>
    <w:p w:rsidR="00671814" w:rsidRPr="00A502D9" w:rsidRDefault="00D2767A" w:rsidP="00D2767A">
      <w:pPr>
        <w:tabs>
          <w:tab w:val="left" w:pos="1134"/>
        </w:tabs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="Arial" w:hAnsi="Arial"/>
        </w:rPr>
        <w:tab/>
      </w:r>
      <w:r w:rsidR="00671814" w:rsidRPr="00A502D9">
        <w:rPr>
          <w:rFonts w:asciiTheme="minorHAnsi" w:hAnsiTheme="minorHAnsi"/>
          <w:b/>
        </w:rPr>
        <w:t>Art. 26</w:t>
      </w:r>
      <w:r w:rsidR="00671814" w:rsidRPr="00A502D9">
        <w:rPr>
          <w:rFonts w:asciiTheme="minorHAnsi" w:hAnsiTheme="minorHAnsi"/>
        </w:rPr>
        <w:t xml:space="preserve"> – A proposta orçamentária, que o poder Executivo encaminhará ao Poder legislativo antes do encerramento do exercício financeiro compor-se-á de:</w:t>
      </w:r>
    </w:p>
    <w:p w:rsidR="00D2767A" w:rsidRPr="00A502D9" w:rsidRDefault="00D2767A" w:rsidP="00D2767A">
      <w:pPr>
        <w:tabs>
          <w:tab w:val="left" w:pos="1134"/>
        </w:tabs>
        <w:spacing w:line="360" w:lineRule="auto"/>
        <w:ind w:left="72"/>
        <w:jc w:val="both"/>
        <w:rPr>
          <w:rFonts w:asciiTheme="minorHAnsi" w:hAnsiTheme="minorHAnsi"/>
        </w:rPr>
      </w:pP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 - Mensagem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 - Projeto de Lei orçamentária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III - Tabelas explicativas da receita e despesa dos 03 (três) últimos exercícios.</w:t>
      </w:r>
    </w:p>
    <w:p w:rsidR="00671814" w:rsidRPr="00A502D9" w:rsidRDefault="00671814" w:rsidP="00671814">
      <w:pPr>
        <w:pStyle w:val="Avanodecorpodetexto2"/>
        <w:spacing w:after="0" w:line="360" w:lineRule="auto"/>
        <w:ind w:left="0"/>
        <w:rPr>
          <w:rFonts w:asciiTheme="minorHAnsi" w:hAnsiTheme="minorHAnsi"/>
          <w:sz w:val="24"/>
          <w:szCs w:val="24"/>
        </w:rPr>
      </w:pPr>
    </w:p>
    <w:p w:rsidR="00671814" w:rsidRPr="00A502D9" w:rsidRDefault="00D2767A" w:rsidP="00D2767A">
      <w:pPr>
        <w:pStyle w:val="Avanodecorpodetexto2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  <w:sz w:val="24"/>
          <w:szCs w:val="24"/>
        </w:rPr>
      </w:pPr>
      <w:r w:rsidRPr="00A502D9">
        <w:rPr>
          <w:rFonts w:asciiTheme="minorHAnsi" w:hAnsiTheme="minorHAnsi"/>
          <w:sz w:val="24"/>
          <w:szCs w:val="24"/>
        </w:rPr>
        <w:tab/>
      </w:r>
      <w:r w:rsidR="00671814" w:rsidRPr="00A502D9">
        <w:rPr>
          <w:rFonts w:asciiTheme="minorHAnsi" w:hAnsiTheme="minorHAnsi"/>
          <w:b/>
          <w:sz w:val="24"/>
          <w:szCs w:val="24"/>
        </w:rPr>
        <w:t>Art. 27</w:t>
      </w:r>
      <w:r w:rsidR="00671814" w:rsidRPr="00A502D9">
        <w:rPr>
          <w:rFonts w:asciiTheme="minorHAnsi" w:hAnsiTheme="minorHAnsi"/>
          <w:sz w:val="24"/>
          <w:szCs w:val="24"/>
        </w:rPr>
        <w:t xml:space="preserve"> - Integrará a Lei Orçamentária Anual das administrações diretas e indiretas.</w:t>
      </w:r>
    </w:p>
    <w:p w:rsidR="00D2767A" w:rsidRPr="00A502D9" w:rsidRDefault="00D2767A" w:rsidP="00D2767A">
      <w:pPr>
        <w:pStyle w:val="Avanodecorpodetexto2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  <w:sz w:val="24"/>
          <w:szCs w:val="24"/>
        </w:rPr>
      </w:pP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 – Sumário geral da receita por fonte e da despesa por funções de governo;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II–Sumário geral da receita e da despesa, por categoria econômica;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III - Sumário da receita por fonte;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IV - Quadro de dotações por órgãos do governo e da administração;</w:t>
      </w:r>
    </w:p>
    <w:p w:rsidR="00671814" w:rsidRPr="00A502D9" w:rsidRDefault="00671814" w:rsidP="00671814">
      <w:pPr>
        <w:spacing w:line="360" w:lineRule="auto"/>
        <w:ind w:left="72"/>
        <w:jc w:val="both"/>
      </w:pPr>
    </w:p>
    <w:p w:rsidR="00671814" w:rsidRPr="00A502D9" w:rsidRDefault="00D2767A" w:rsidP="00D2767A">
      <w:pPr>
        <w:tabs>
          <w:tab w:val="left" w:pos="1134"/>
        </w:tabs>
        <w:spacing w:line="360" w:lineRule="auto"/>
        <w:ind w:left="72"/>
        <w:jc w:val="both"/>
        <w:rPr>
          <w:rFonts w:asciiTheme="minorHAnsi" w:hAnsiTheme="minorHAnsi"/>
        </w:rPr>
      </w:pPr>
      <w:r w:rsidRPr="00A502D9">
        <w:tab/>
      </w:r>
      <w:r w:rsidR="00671814" w:rsidRPr="00A502D9">
        <w:rPr>
          <w:rFonts w:asciiTheme="minorHAnsi" w:hAnsiTheme="minorHAnsi"/>
          <w:b/>
        </w:rPr>
        <w:t>Art. 28</w:t>
      </w:r>
      <w:r w:rsidR="00671814" w:rsidRPr="00A502D9">
        <w:rPr>
          <w:rFonts w:asciiTheme="minorHAnsi" w:hAnsiTheme="minorHAnsi"/>
        </w:rPr>
        <w:t xml:space="preserve"> – Caberá ao Departamento de Orçamento e Convênios, a coordenação da elaboração do orçamento de que trata esta Lei.</w:t>
      </w:r>
    </w:p>
    <w:p w:rsidR="00671814" w:rsidRPr="00A502D9" w:rsidRDefault="00671814" w:rsidP="00671814">
      <w:pPr>
        <w:spacing w:line="360" w:lineRule="auto"/>
        <w:ind w:left="72" w:firstLine="1050"/>
        <w:jc w:val="both"/>
        <w:rPr>
          <w:rFonts w:ascii="Arial" w:hAnsi="Arial"/>
        </w:rPr>
      </w:pPr>
    </w:p>
    <w:p w:rsidR="00671814" w:rsidRPr="00A502D9" w:rsidRDefault="00671814" w:rsidP="00671814">
      <w:pPr>
        <w:spacing w:line="360" w:lineRule="auto"/>
        <w:ind w:left="72"/>
        <w:jc w:val="center"/>
        <w:rPr>
          <w:rFonts w:asciiTheme="minorHAnsi" w:hAnsiTheme="minorHAnsi"/>
          <w:b/>
          <w:bCs/>
        </w:rPr>
      </w:pPr>
      <w:r w:rsidRPr="00A502D9">
        <w:rPr>
          <w:rFonts w:asciiTheme="minorHAnsi" w:hAnsiTheme="minorHAnsi"/>
          <w:b/>
          <w:bCs/>
        </w:rPr>
        <w:t>CAPÍTULO VI</w:t>
      </w:r>
    </w:p>
    <w:p w:rsidR="00671814" w:rsidRPr="00A502D9" w:rsidRDefault="00671814" w:rsidP="00671814">
      <w:pPr>
        <w:pStyle w:val="Cabealho4"/>
        <w:spacing w:line="360" w:lineRule="auto"/>
        <w:jc w:val="center"/>
        <w:rPr>
          <w:rFonts w:asciiTheme="minorHAnsi" w:hAnsiTheme="minorHAnsi"/>
          <w:sz w:val="24"/>
          <w:szCs w:val="24"/>
        </w:rPr>
      </w:pPr>
      <w:r w:rsidRPr="00A502D9">
        <w:rPr>
          <w:rFonts w:asciiTheme="minorHAnsi" w:hAnsiTheme="minorHAnsi"/>
          <w:b/>
          <w:sz w:val="24"/>
          <w:szCs w:val="24"/>
        </w:rPr>
        <w:t>DO CONTROLE DA DESPESA PÚBLICA</w:t>
      </w:r>
    </w:p>
    <w:p w:rsidR="00671814" w:rsidRPr="00A502D9" w:rsidRDefault="00671814" w:rsidP="00671814">
      <w:pPr>
        <w:spacing w:line="360" w:lineRule="auto"/>
        <w:ind w:left="72"/>
        <w:jc w:val="center"/>
      </w:pPr>
    </w:p>
    <w:p w:rsidR="00671814" w:rsidRPr="00A502D9" w:rsidRDefault="00D2767A" w:rsidP="00D2767A">
      <w:pPr>
        <w:pStyle w:val="Avanodecorpodetexto2"/>
        <w:tabs>
          <w:tab w:val="left" w:pos="1134"/>
        </w:tabs>
        <w:spacing w:after="0" w:line="360" w:lineRule="auto"/>
        <w:ind w:left="72"/>
        <w:jc w:val="both"/>
        <w:rPr>
          <w:rFonts w:asciiTheme="minorHAnsi" w:hAnsiTheme="minorHAnsi"/>
          <w:sz w:val="24"/>
          <w:szCs w:val="24"/>
        </w:rPr>
      </w:pPr>
      <w:r w:rsidRPr="00A502D9">
        <w:rPr>
          <w:rFonts w:asciiTheme="minorHAnsi" w:hAnsiTheme="minorHAnsi"/>
          <w:sz w:val="24"/>
          <w:szCs w:val="24"/>
        </w:rPr>
        <w:tab/>
      </w:r>
      <w:r w:rsidR="00671814" w:rsidRPr="00A502D9">
        <w:rPr>
          <w:rFonts w:asciiTheme="minorHAnsi" w:hAnsiTheme="minorHAnsi"/>
          <w:b/>
          <w:sz w:val="24"/>
          <w:szCs w:val="24"/>
        </w:rPr>
        <w:t>Art. 29</w:t>
      </w:r>
      <w:r w:rsidR="00671814" w:rsidRPr="00A502D9">
        <w:rPr>
          <w:rFonts w:asciiTheme="minorHAnsi" w:hAnsiTheme="minorHAnsi"/>
          <w:sz w:val="24"/>
          <w:szCs w:val="24"/>
        </w:rPr>
        <w:t xml:space="preserve"> – A Secretaria Municipal de Administração, Finanças e Planejamento adotará medidas objetivando a limitação de empenho, uma vez constatada a possibilidade de não cumprimento das metas fiscais, fundamentadas na redução das despesas totais na mesma proporção da diminuição das receitas, aplicando- se como ordem de prioridade, atendendo o disposto no § 2º do artigo 9º da Lei Complementar 101/2000, a seguinte sequência: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 - Limitação das despesas com:</w:t>
      </w:r>
    </w:p>
    <w:p w:rsidR="00671814" w:rsidRPr="00A502D9" w:rsidRDefault="00671814" w:rsidP="00671814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lastRenderedPageBreak/>
        <w:t>Aquisição de equipamentos</w:t>
      </w:r>
    </w:p>
    <w:p w:rsidR="00671814" w:rsidRPr="00A502D9" w:rsidRDefault="00671814" w:rsidP="00671814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Inversões e investimentos em obras;</w:t>
      </w:r>
    </w:p>
    <w:p w:rsidR="00671814" w:rsidRPr="00A502D9" w:rsidRDefault="00671814" w:rsidP="00671814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Horas extraordinárias;</w:t>
      </w:r>
    </w:p>
    <w:p w:rsidR="00671814" w:rsidRPr="00A502D9" w:rsidRDefault="00671814" w:rsidP="00671814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Convênios para subvenção social ou econômica.</w:t>
      </w:r>
    </w:p>
    <w:p w:rsidR="00D2767A" w:rsidRPr="00A502D9" w:rsidRDefault="00D2767A" w:rsidP="00D2767A">
      <w:pPr>
        <w:spacing w:line="360" w:lineRule="auto"/>
        <w:ind w:left="432"/>
        <w:jc w:val="both"/>
        <w:rPr>
          <w:rFonts w:asciiTheme="minorHAnsi" w:hAnsiTheme="minorHAnsi"/>
        </w:rPr>
      </w:pPr>
    </w:p>
    <w:p w:rsidR="00D2767A" w:rsidRPr="00A502D9" w:rsidRDefault="00671814" w:rsidP="00D2767A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II – Redução do percentual das despesas com:</w:t>
      </w:r>
    </w:p>
    <w:p w:rsidR="00671814" w:rsidRPr="00A502D9" w:rsidRDefault="00671814" w:rsidP="00671814">
      <w:pPr>
        <w:numPr>
          <w:ilvl w:val="0"/>
          <w:numId w:val="2"/>
        </w:num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Aquisição de material de consumo;</w:t>
      </w:r>
    </w:p>
    <w:p w:rsidR="00671814" w:rsidRPr="00A502D9" w:rsidRDefault="00671814" w:rsidP="00671814">
      <w:pPr>
        <w:numPr>
          <w:ilvl w:val="0"/>
          <w:numId w:val="2"/>
        </w:num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Contratação de serviços de terceiros</w:t>
      </w:r>
    </w:p>
    <w:p w:rsidR="00671814" w:rsidRPr="00A502D9" w:rsidRDefault="00671814" w:rsidP="00671814">
      <w:pPr>
        <w:numPr>
          <w:ilvl w:val="0"/>
          <w:numId w:val="2"/>
        </w:numPr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>Outras despesas destinadas à manutenção dos serviços públicos</w:t>
      </w:r>
    </w:p>
    <w:p w:rsidR="00D2767A" w:rsidRPr="00A502D9" w:rsidRDefault="00D2767A" w:rsidP="00D2767A">
      <w:pPr>
        <w:spacing w:line="360" w:lineRule="auto"/>
        <w:ind w:left="432"/>
        <w:jc w:val="both"/>
      </w:pPr>
    </w:p>
    <w:p w:rsidR="00671814" w:rsidRPr="00A502D9" w:rsidRDefault="00671814" w:rsidP="00671814">
      <w:pPr>
        <w:spacing w:line="360" w:lineRule="auto"/>
        <w:ind w:left="72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  <w:b/>
        </w:rPr>
        <w:t>Parágrafo único</w:t>
      </w:r>
      <w:r w:rsidRPr="00A502D9">
        <w:rPr>
          <w:rFonts w:asciiTheme="minorHAnsi" w:hAnsiTheme="minorHAnsi"/>
        </w:rPr>
        <w:t xml:space="preserve"> – No caso de restabelecimento da receita prevista, ainda que parcial, a recomposição das dotações, cujos empenhos foram limitados ou reduzidos, dar-se-á de forma proporcional às reduções efetivadas. </w:t>
      </w:r>
    </w:p>
    <w:p w:rsidR="00671814" w:rsidRPr="00A502D9" w:rsidRDefault="00671814" w:rsidP="00671814">
      <w:pPr>
        <w:spacing w:line="360" w:lineRule="auto"/>
        <w:ind w:left="72"/>
        <w:jc w:val="both"/>
        <w:rPr>
          <w:rFonts w:ascii="Arial" w:hAnsi="Arial"/>
        </w:rPr>
      </w:pPr>
    </w:p>
    <w:p w:rsidR="00671814" w:rsidRPr="00A502D9" w:rsidRDefault="00D2767A" w:rsidP="00D2767A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="Arial" w:hAnsi="Arial"/>
        </w:rPr>
        <w:tab/>
      </w:r>
      <w:r w:rsidR="00671814" w:rsidRPr="00A502D9">
        <w:rPr>
          <w:rFonts w:asciiTheme="minorHAnsi" w:hAnsiTheme="minorHAnsi"/>
          <w:b/>
        </w:rPr>
        <w:t>Art. 30</w:t>
      </w:r>
      <w:r w:rsidR="00671814" w:rsidRPr="00A502D9">
        <w:rPr>
          <w:rFonts w:asciiTheme="minorHAnsi" w:hAnsiTheme="minorHAnsi"/>
        </w:rPr>
        <w:t xml:space="preserve"> – Os órgãos da administração indireta deverão encaminhar, mensalmente, ao poder executivo, relatórios sobre as despesas empenhadas em relação às previstas.</w:t>
      </w:r>
    </w:p>
    <w:p w:rsidR="00671814" w:rsidRPr="00A502D9" w:rsidRDefault="00671814" w:rsidP="00671814">
      <w:pPr>
        <w:spacing w:line="360" w:lineRule="auto"/>
        <w:jc w:val="both"/>
        <w:rPr>
          <w:rFonts w:ascii="Arial" w:hAnsi="Arial"/>
        </w:rPr>
      </w:pPr>
    </w:p>
    <w:p w:rsidR="00671814" w:rsidRPr="00A502D9" w:rsidRDefault="00D2767A" w:rsidP="00D2767A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="Arial" w:hAnsi="Arial"/>
        </w:rPr>
        <w:tab/>
      </w:r>
      <w:r w:rsidR="00671814" w:rsidRPr="00A502D9">
        <w:rPr>
          <w:rFonts w:asciiTheme="minorHAnsi" w:hAnsiTheme="minorHAnsi"/>
          <w:b/>
        </w:rPr>
        <w:t>Art. 31</w:t>
      </w:r>
      <w:r w:rsidR="00671814" w:rsidRPr="00A502D9">
        <w:rPr>
          <w:rFonts w:asciiTheme="minorHAnsi" w:hAnsiTheme="minorHAnsi"/>
        </w:rPr>
        <w:t xml:space="preserve"> – O poder executivo fica autorizado a atualizar os valores referentes à despesa com pessoal, até o limite de reposição do valor de compra dos salários do último exercício desde que não incorra no descumprimento da Lei Complementar 101/2000.</w:t>
      </w:r>
    </w:p>
    <w:p w:rsidR="00671814" w:rsidRPr="00A502D9" w:rsidRDefault="00671814" w:rsidP="00671814">
      <w:pPr>
        <w:spacing w:line="360" w:lineRule="auto"/>
        <w:jc w:val="both"/>
      </w:pPr>
    </w:p>
    <w:p w:rsidR="00671814" w:rsidRPr="00A502D9" w:rsidRDefault="00D2767A" w:rsidP="00D2767A">
      <w:pPr>
        <w:pStyle w:val="Avanodecorpodetexto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  <w:b/>
        </w:rPr>
      </w:pPr>
      <w:r w:rsidRPr="00A502D9">
        <w:rPr>
          <w:rFonts w:asciiTheme="minorHAnsi" w:hAnsiTheme="minorHAnsi"/>
        </w:rPr>
        <w:tab/>
      </w:r>
      <w:r w:rsidR="00671814" w:rsidRPr="00A502D9">
        <w:rPr>
          <w:rFonts w:asciiTheme="minorHAnsi" w:hAnsiTheme="minorHAnsi"/>
          <w:b/>
        </w:rPr>
        <w:t>Art. 32</w:t>
      </w:r>
      <w:r w:rsidR="00671814" w:rsidRPr="00A502D9">
        <w:rPr>
          <w:rFonts w:asciiTheme="minorHAnsi" w:hAnsiTheme="minorHAnsi"/>
        </w:rPr>
        <w:t xml:space="preserve"> – A Secretaria de Administração, Finanças e Planejamento deverá implantar o controle de custos, onde deverão ser avaliados os resultados dos programas municipais e procedidos os devidos ajustes e correções necessários, considerando os objetivos de eficiência e racionalidade.</w:t>
      </w:r>
    </w:p>
    <w:p w:rsidR="00671814" w:rsidRPr="00A502D9" w:rsidRDefault="00671814" w:rsidP="00671814">
      <w:pPr>
        <w:spacing w:line="360" w:lineRule="auto"/>
        <w:jc w:val="both"/>
      </w:pPr>
    </w:p>
    <w:p w:rsidR="00671814" w:rsidRPr="00A502D9" w:rsidRDefault="00671814" w:rsidP="00671814">
      <w:pPr>
        <w:spacing w:line="360" w:lineRule="auto"/>
        <w:jc w:val="center"/>
        <w:rPr>
          <w:rFonts w:asciiTheme="minorHAnsi" w:hAnsiTheme="minorHAnsi"/>
          <w:b/>
          <w:bCs/>
        </w:rPr>
      </w:pPr>
      <w:r w:rsidRPr="00A502D9">
        <w:rPr>
          <w:rFonts w:asciiTheme="minorHAnsi" w:hAnsiTheme="minorHAnsi"/>
          <w:b/>
          <w:bCs/>
        </w:rPr>
        <w:t>CAPÍTULO VII</w:t>
      </w:r>
    </w:p>
    <w:p w:rsidR="00671814" w:rsidRPr="00A502D9" w:rsidRDefault="00671814" w:rsidP="00671814">
      <w:pPr>
        <w:pStyle w:val="Corpodetexto3"/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A502D9">
        <w:rPr>
          <w:rFonts w:asciiTheme="minorHAnsi" w:hAnsiTheme="minorHAnsi"/>
          <w:b/>
          <w:sz w:val="24"/>
          <w:szCs w:val="24"/>
        </w:rPr>
        <w:t>DAS DISPOSIÇÕES SOBRE O ORÇAMENTO DA ADMINISTRAÇÃO INDIRETA</w:t>
      </w:r>
    </w:p>
    <w:p w:rsidR="00671814" w:rsidRPr="00A502D9" w:rsidRDefault="00671814" w:rsidP="00671814">
      <w:pPr>
        <w:pStyle w:val="Corpodetexto3"/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</w:p>
    <w:p w:rsidR="00D2767A" w:rsidRPr="00A502D9" w:rsidRDefault="00D2767A" w:rsidP="00671814">
      <w:pPr>
        <w:pStyle w:val="Corpodetexto3"/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</w:p>
    <w:p w:rsidR="00671814" w:rsidRPr="00A502D9" w:rsidRDefault="00D2767A" w:rsidP="00D2767A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 w:rsidRPr="00A502D9">
        <w:rPr>
          <w:rFonts w:ascii="Arial" w:hAnsi="Arial"/>
        </w:rPr>
        <w:lastRenderedPageBreak/>
        <w:tab/>
      </w:r>
      <w:r w:rsidR="00671814" w:rsidRPr="00A502D9">
        <w:rPr>
          <w:rFonts w:asciiTheme="minorHAnsi" w:hAnsiTheme="minorHAnsi"/>
          <w:b/>
        </w:rPr>
        <w:t>Art. 33</w:t>
      </w:r>
      <w:r w:rsidR="00671814" w:rsidRPr="00A502D9">
        <w:rPr>
          <w:rFonts w:asciiTheme="minorHAnsi" w:hAnsiTheme="minorHAnsi"/>
        </w:rPr>
        <w:t xml:space="preserve"> – O orçamento da administração indireta compreenderá as receitas próprias, as receitas de transferências correntes de capital, as receitas decorrentes de convênios e aplicações financeiras.</w:t>
      </w:r>
    </w:p>
    <w:p w:rsidR="00671814" w:rsidRPr="00A502D9" w:rsidRDefault="00671814" w:rsidP="00671814">
      <w:pPr>
        <w:pStyle w:val="Avanodecorpodetexto"/>
        <w:spacing w:after="0" w:line="360" w:lineRule="auto"/>
        <w:ind w:left="0"/>
        <w:rPr>
          <w:rFonts w:asciiTheme="minorHAnsi" w:hAnsiTheme="minorHAnsi"/>
        </w:rPr>
      </w:pPr>
    </w:p>
    <w:p w:rsidR="00671814" w:rsidRPr="00A502D9" w:rsidRDefault="00D2767A" w:rsidP="00D2767A">
      <w:pPr>
        <w:pStyle w:val="Avanodecorpodetexto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  <w:b/>
        </w:rPr>
        <w:tab/>
      </w:r>
      <w:r w:rsidR="00671814" w:rsidRPr="00A502D9">
        <w:rPr>
          <w:rFonts w:asciiTheme="minorHAnsi" w:hAnsiTheme="minorHAnsi"/>
          <w:b/>
        </w:rPr>
        <w:t>Art. 34</w:t>
      </w:r>
      <w:r w:rsidR="00671814" w:rsidRPr="00A502D9">
        <w:rPr>
          <w:rFonts w:asciiTheme="minorHAnsi" w:hAnsiTheme="minorHAnsi"/>
        </w:rPr>
        <w:t xml:space="preserve"> - O poder Executivo, mediante projeto de Lei, proporá a Inclusão na Lei Orçamentária, de dispositivos necessários à implementação e demais atos necessários ao funcionamento dos fundos criados por Lei no decorrer do exercício de 202</w:t>
      </w:r>
      <w:r w:rsidRPr="00A502D9">
        <w:rPr>
          <w:rFonts w:asciiTheme="minorHAnsi" w:hAnsiTheme="minorHAnsi"/>
        </w:rPr>
        <w:t>2</w:t>
      </w:r>
      <w:r w:rsidR="00671814" w:rsidRPr="00A502D9">
        <w:rPr>
          <w:rFonts w:asciiTheme="minorHAnsi" w:hAnsiTheme="minorHAnsi"/>
        </w:rPr>
        <w:t>.</w:t>
      </w:r>
    </w:p>
    <w:p w:rsidR="00671814" w:rsidRPr="00A502D9" w:rsidRDefault="00671814" w:rsidP="00671814">
      <w:pPr>
        <w:pStyle w:val="Avanodecorpodetexto"/>
        <w:spacing w:after="0" w:line="360" w:lineRule="auto"/>
        <w:ind w:left="0"/>
        <w:jc w:val="both"/>
        <w:rPr>
          <w:rFonts w:ascii="Arial" w:hAnsi="Arial"/>
          <w:b/>
        </w:rPr>
      </w:pPr>
    </w:p>
    <w:p w:rsidR="00671814" w:rsidRPr="00A502D9" w:rsidRDefault="00671814" w:rsidP="00671814">
      <w:pPr>
        <w:pStyle w:val="Avanodecorpodetexto"/>
        <w:spacing w:after="0" w:line="360" w:lineRule="auto"/>
        <w:ind w:left="0"/>
        <w:jc w:val="center"/>
        <w:rPr>
          <w:rFonts w:asciiTheme="minorHAnsi" w:hAnsiTheme="minorHAnsi"/>
          <w:b/>
        </w:rPr>
      </w:pPr>
      <w:r w:rsidRPr="00A502D9">
        <w:rPr>
          <w:rFonts w:asciiTheme="minorHAnsi" w:hAnsiTheme="minorHAnsi"/>
          <w:b/>
        </w:rPr>
        <w:t>CAPITULO VIII</w:t>
      </w:r>
    </w:p>
    <w:p w:rsidR="00671814" w:rsidRPr="00A502D9" w:rsidRDefault="00671814" w:rsidP="00671814">
      <w:pPr>
        <w:pStyle w:val="Avanodecorpodetexto"/>
        <w:spacing w:after="0" w:line="360" w:lineRule="auto"/>
        <w:ind w:left="0"/>
        <w:jc w:val="center"/>
        <w:rPr>
          <w:rFonts w:asciiTheme="minorHAnsi" w:hAnsiTheme="minorHAnsi"/>
          <w:b/>
        </w:rPr>
      </w:pPr>
      <w:r w:rsidRPr="00A502D9">
        <w:rPr>
          <w:rFonts w:asciiTheme="minorHAnsi" w:hAnsiTheme="minorHAnsi"/>
          <w:b/>
        </w:rPr>
        <w:t>DOS CONVÊNIOS</w:t>
      </w:r>
    </w:p>
    <w:p w:rsidR="00D2767A" w:rsidRPr="00A502D9" w:rsidRDefault="00D2767A" w:rsidP="00671814">
      <w:pPr>
        <w:pStyle w:val="Avanodecorpodetexto"/>
        <w:spacing w:after="0" w:line="360" w:lineRule="auto"/>
        <w:ind w:left="0"/>
        <w:jc w:val="center"/>
        <w:rPr>
          <w:rFonts w:asciiTheme="minorHAnsi" w:hAnsiTheme="minorHAnsi"/>
          <w:b/>
        </w:rPr>
      </w:pPr>
    </w:p>
    <w:p w:rsidR="00671814" w:rsidRPr="00A502D9" w:rsidRDefault="00D2767A" w:rsidP="00D2767A">
      <w:pPr>
        <w:pStyle w:val="Avanodecorpodetexto"/>
        <w:tabs>
          <w:tab w:val="left" w:pos="1134"/>
        </w:tabs>
        <w:spacing w:after="0" w:line="360" w:lineRule="auto"/>
        <w:ind w:left="0"/>
        <w:jc w:val="both"/>
        <w:rPr>
          <w:rFonts w:asciiTheme="minorHAnsi" w:hAnsiTheme="minorHAnsi"/>
          <w:b/>
        </w:rPr>
      </w:pPr>
      <w:r w:rsidRPr="00A502D9">
        <w:rPr>
          <w:rFonts w:asciiTheme="minorHAnsi" w:hAnsiTheme="minorHAnsi"/>
        </w:rPr>
        <w:tab/>
      </w:r>
      <w:r w:rsidR="00671814" w:rsidRPr="00A502D9">
        <w:rPr>
          <w:rFonts w:asciiTheme="minorHAnsi" w:hAnsiTheme="minorHAnsi"/>
          <w:b/>
        </w:rPr>
        <w:t>Art. 35</w:t>
      </w:r>
      <w:r w:rsidR="00671814" w:rsidRPr="00A502D9">
        <w:rPr>
          <w:rFonts w:asciiTheme="minorHAnsi" w:hAnsiTheme="minorHAnsi"/>
        </w:rPr>
        <w:t xml:space="preserve"> - A administração pública poderá firmar convênio com entidade sem fins lucrativos, sediadas no município. </w:t>
      </w:r>
    </w:p>
    <w:p w:rsidR="00671814" w:rsidRPr="00A502D9" w:rsidRDefault="00671814" w:rsidP="00671814">
      <w:pPr>
        <w:pStyle w:val="Corpodetexto2"/>
        <w:spacing w:after="0" w:line="360" w:lineRule="auto"/>
        <w:rPr>
          <w:rFonts w:asciiTheme="minorHAnsi" w:hAnsiTheme="minorHAnsi"/>
        </w:rPr>
      </w:pPr>
    </w:p>
    <w:p w:rsidR="00671814" w:rsidRPr="00A502D9" w:rsidRDefault="00D2767A" w:rsidP="00D2767A">
      <w:pPr>
        <w:pStyle w:val="Corpodetexto2"/>
        <w:tabs>
          <w:tab w:val="left" w:pos="1134"/>
        </w:tabs>
        <w:spacing w:after="0" w:line="360" w:lineRule="auto"/>
        <w:jc w:val="both"/>
        <w:rPr>
          <w:rFonts w:asciiTheme="minorHAnsi" w:hAnsiTheme="minorHAnsi"/>
        </w:rPr>
      </w:pPr>
      <w:r w:rsidRPr="00A502D9">
        <w:rPr>
          <w:rFonts w:asciiTheme="minorHAnsi" w:hAnsiTheme="minorHAnsi"/>
        </w:rPr>
        <w:tab/>
      </w:r>
      <w:r w:rsidR="00671814" w:rsidRPr="00A502D9">
        <w:rPr>
          <w:rFonts w:asciiTheme="minorHAnsi" w:hAnsiTheme="minorHAnsi"/>
          <w:b/>
        </w:rPr>
        <w:t>Art. 36</w:t>
      </w:r>
      <w:r w:rsidR="00671814" w:rsidRPr="00A502D9">
        <w:rPr>
          <w:rFonts w:asciiTheme="minorHAnsi" w:hAnsiTheme="minorHAnsi"/>
        </w:rPr>
        <w:t xml:space="preserve"> – Esta lei entra em vigor na data de sua publicação, revogadas as disposições em contrário.</w:t>
      </w:r>
    </w:p>
    <w:p w:rsidR="00671814" w:rsidRPr="00A502D9" w:rsidRDefault="00671814" w:rsidP="00671814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671814" w:rsidRPr="00A502D9" w:rsidRDefault="00671814" w:rsidP="00671814">
      <w:pPr>
        <w:jc w:val="both"/>
        <w:rPr>
          <w:rFonts w:asciiTheme="minorHAnsi" w:hAnsiTheme="minorHAnsi" w:cstheme="minorHAnsi"/>
          <w:snapToGrid w:val="0"/>
        </w:rPr>
      </w:pPr>
    </w:p>
    <w:p w:rsidR="00671814" w:rsidRPr="00A502D9" w:rsidRDefault="00671814" w:rsidP="00671814">
      <w:pPr>
        <w:jc w:val="center"/>
        <w:rPr>
          <w:rFonts w:asciiTheme="minorHAnsi" w:hAnsiTheme="minorHAnsi" w:cstheme="minorHAnsi"/>
        </w:rPr>
      </w:pPr>
      <w:r w:rsidRPr="00A502D9">
        <w:rPr>
          <w:rFonts w:asciiTheme="minorHAnsi" w:hAnsiTheme="minorHAnsi" w:cstheme="minorHAnsi"/>
        </w:rPr>
        <w:t>Mirante da Serra – RO, 27 de Agosto de 2021.</w:t>
      </w:r>
    </w:p>
    <w:p w:rsidR="00671814" w:rsidRPr="00A502D9" w:rsidRDefault="00671814" w:rsidP="00671814">
      <w:pPr>
        <w:rPr>
          <w:rFonts w:asciiTheme="minorHAnsi" w:hAnsiTheme="minorHAnsi"/>
        </w:rPr>
      </w:pPr>
    </w:p>
    <w:p w:rsidR="00671814" w:rsidRPr="00A502D9" w:rsidRDefault="00671814" w:rsidP="00671814">
      <w:pPr>
        <w:rPr>
          <w:rFonts w:asciiTheme="minorHAnsi" w:hAnsiTheme="minorHAnsi"/>
        </w:rPr>
      </w:pPr>
    </w:p>
    <w:p w:rsidR="00671814" w:rsidRPr="00A502D9" w:rsidRDefault="00671814" w:rsidP="00671814">
      <w:pPr>
        <w:rPr>
          <w:rFonts w:asciiTheme="minorHAnsi" w:hAnsiTheme="minorHAnsi"/>
        </w:rPr>
      </w:pPr>
    </w:p>
    <w:p w:rsidR="00671814" w:rsidRPr="00A502D9" w:rsidRDefault="00671814" w:rsidP="00671814">
      <w:pPr>
        <w:rPr>
          <w:rFonts w:asciiTheme="minorHAnsi" w:hAnsiTheme="minorHAnsi"/>
        </w:rPr>
      </w:pPr>
    </w:p>
    <w:p w:rsidR="00671814" w:rsidRPr="00A502D9" w:rsidRDefault="00671814" w:rsidP="00671814">
      <w:pPr>
        <w:rPr>
          <w:rFonts w:asciiTheme="minorHAnsi" w:hAnsiTheme="minorHAnsi"/>
        </w:rPr>
      </w:pPr>
    </w:p>
    <w:p w:rsidR="00671814" w:rsidRPr="00A502D9" w:rsidRDefault="00671814" w:rsidP="00671814">
      <w:pPr>
        <w:jc w:val="center"/>
        <w:rPr>
          <w:rFonts w:asciiTheme="minorHAnsi" w:hAnsiTheme="minorHAnsi"/>
          <w:b/>
        </w:rPr>
      </w:pPr>
      <w:r w:rsidRPr="00A502D9">
        <w:rPr>
          <w:rFonts w:asciiTheme="minorHAnsi" w:hAnsiTheme="minorHAnsi"/>
          <w:b/>
        </w:rPr>
        <w:t>EVALDO DUARTE ANTÔNIO</w:t>
      </w:r>
    </w:p>
    <w:p w:rsidR="00671814" w:rsidRPr="00A502D9" w:rsidRDefault="00671814" w:rsidP="00671814">
      <w:pPr>
        <w:jc w:val="center"/>
        <w:rPr>
          <w:rFonts w:asciiTheme="minorHAnsi" w:hAnsiTheme="minorHAnsi"/>
          <w:i/>
        </w:rPr>
      </w:pPr>
      <w:r w:rsidRPr="00A502D9">
        <w:rPr>
          <w:rFonts w:asciiTheme="minorHAnsi" w:hAnsiTheme="minorHAnsi"/>
          <w:b/>
          <w:i/>
        </w:rPr>
        <w:t>Prefeito Municipal</w:t>
      </w:r>
    </w:p>
    <w:p w:rsidR="00671814" w:rsidRPr="00A502D9" w:rsidRDefault="00671814" w:rsidP="00671814">
      <w:pPr>
        <w:rPr>
          <w:rFonts w:asciiTheme="minorHAnsi" w:hAnsiTheme="minorHAnsi"/>
        </w:rPr>
        <w:sectPr w:rsidR="00671814" w:rsidRPr="00A502D9" w:rsidSect="00671814">
          <w:headerReference w:type="default" r:id="rId8"/>
          <w:footerReference w:type="default" r:id="rId9"/>
          <w:pgSz w:w="11906" w:h="16838"/>
          <w:pgMar w:top="1418" w:right="1134" w:bottom="1418" w:left="1701" w:header="709" w:footer="709" w:gutter="0"/>
          <w:cols w:space="708"/>
          <w:docGrid w:linePitch="360"/>
        </w:sectPr>
      </w:pPr>
    </w:p>
    <w:p w:rsidR="00671814" w:rsidRPr="00A502D9" w:rsidRDefault="00671814" w:rsidP="00671814">
      <w:pPr>
        <w:jc w:val="center"/>
        <w:rPr>
          <w:rFonts w:asciiTheme="minorHAnsi" w:hAnsiTheme="minorHAnsi"/>
          <w:b/>
          <w:sz w:val="18"/>
          <w:szCs w:val="20"/>
        </w:rPr>
      </w:pPr>
      <w:r w:rsidRPr="00A502D9">
        <w:rPr>
          <w:rFonts w:asciiTheme="minorHAnsi" w:hAnsiTheme="minorHAnsi"/>
          <w:b/>
          <w:sz w:val="18"/>
          <w:szCs w:val="20"/>
        </w:rPr>
        <w:lastRenderedPageBreak/>
        <w:t xml:space="preserve">ANEXO I – PROJETO DE LEI Nº </w:t>
      </w:r>
      <w:r w:rsidR="00C24CB2">
        <w:rPr>
          <w:rFonts w:asciiTheme="minorHAnsi" w:hAnsiTheme="minorHAnsi"/>
          <w:b/>
          <w:sz w:val="18"/>
          <w:szCs w:val="20"/>
        </w:rPr>
        <w:t>1105</w:t>
      </w:r>
      <w:r w:rsidRPr="00A502D9">
        <w:rPr>
          <w:rFonts w:asciiTheme="minorHAnsi" w:hAnsiTheme="minorHAnsi"/>
          <w:b/>
          <w:sz w:val="18"/>
          <w:szCs w:val="20"/>
        </w:rPr>
        <w:t xml:space="preserve"> / 2021</w:t>
      </w:r>
    </w:p>
    <w:tbl>
      <w:tblPr>
        <w:tblW w:w="147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7"/>
        <w:gridCol w:w="3398"/>
        <w:gridCol w:w="1276"/>
        <w:gridCol w:w="1134"/>
        <w:gridCol w:w="1134"/>
        <w:gridCol w:w="1275"/>
        <w:gridCol w:w="1276"/>
        <w:gridCol w:w="1276"/>
        <w:gridCol w:w="1276"/>
        <w:gridCol w:w="1275"/>
      </w:tblGrid>
      <w:tr w:rsidR="00A502D9" w:rsidRPr="00A502D9" w:rsidTr="00671814">
        <w:trPr>
          <w:trHeight w:val="300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PREFEITURA MUNICÍPAL DE MIRANTE DA SERRA</w:t>
            </w:r>
          </w:p>
        </w:tc>
        <w:tc>
          <w:tcPr>
            <w:tcW w:w="992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</w:tr>
      <w:tr w:rsidR="00A502D9" w:rsidRPr="00A502D9" w:rsidTr="00671814">
        <w:trPr>
          <w:trHeight w:val="237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A RECEITA </w:t>
            </w:r>
            <w:r w:rsidR="00D2767A"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EXERCÍCIO DE 2022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 RECEITA ARRECADADA 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RECEITA PROJETADA</w:t>
            </w:r>
          </w:p>
        </w:tc>
      </w:tr>
      <w:tr w:rsidR="00A502D9" w:rsidRPr="00A502D9" w:rsidTr="00671814">
        <w:trPr>
          <w:trHeight w:val="270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RECEITA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2018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2025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RECEITAS CORRENTES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1.1.1.3.00.0.0.00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IMPOSTOS SOBRE A RENDA E PROVENTOS DE QUALQUER NATUREZA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1.1.1.3.03.1.0.00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IMPOSTO SOBRE A RENDA - RETIDO NA FONTE - TRABALHO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1.1.1.3.03.1.1.00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IRRF - TRABALHO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338.095,57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381.916,92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507.744,02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378.388,78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406.531,42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429.906,98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454.626,63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480.767,66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1.1.1.8.00.0.0.00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IMPOSTOS ESPECÍFICOS DE ESTADOS, DF E MUNICÍPIOS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1.1.1.8.01.0.0.00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IMPOSTOS SOBRE O PATRIMÔNIO PARA ESTADOS/DF/MUNICÍPIOS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1.1.1.8.01.1.1.00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IPTU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207.599,07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231.812,01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241.505,56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221.497,05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234.543,23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248.029,46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262.291,16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277.372,90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1.1.1.8.01.1.2.00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IPTU - MULTAS E JUROS DE MORA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848,19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2.649,34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299,96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417,87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417,87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441,90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467,31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494,18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1.1.1.8.01.1.3.00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IPTU - DÍVIDA ATIVA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210.875,12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204.540,79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158.823,84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171.301,91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149.984,74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158.608,86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167.728,87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177.373,28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1.1.1.8.01.1.4.00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IPTU - DÍVIDA ATIVA - MULTAS E JUROS DE MORA DA DÍVIDA ATIVA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69.717,05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72.705,03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67.672,92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41.667,00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59.558,00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62.982,59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66.604,08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70.433,82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1.1.1.8.01.4.1.00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ITBI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82.414,24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101.646,66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142.103,74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109.983,20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189.429,86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200.322,08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211.840,60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224.021,43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1.1.1.8.02.3.0.00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IMPOSTOS SOBRE A PRODUÇÃO, CIRCULAÇÃO DE MERCADORIAS E SERVIÇOS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1.1.1.8.02.3.1.00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ISSQN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541.601,96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560.942,54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566.328,18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550.955,83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504.060,50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533.043,98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563.694,01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596.106,41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1.1.1.8.02.3.2.00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ISSQN - MULTAS E JUROS DE MORA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4.669,74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2.142,29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6.673,01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7.518,68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23.003,88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24.326,60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25.725,38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27.204,59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1.1.1.8.02.3.3.00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ISSQN - DÍVIDA ATIVA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10.909,67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772,11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7.276,68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13.494,54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3.356,82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3.549,84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3.753,95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3.969,81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1.1.1.8.02.3.4.00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ISSQN - DÍVIDA ATIVA - MULTAS E JUROS DE MORA DA DÍVIDA ATIVA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5.160,45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232,37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1.453,01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3.045,86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1.386,54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1.466,27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1.550,58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1.639,73 </w:t>
            </w:r>
          </w:p>
        </w:tc>
      </w:tr>
      <w:tr w:rsidR="00A502D9" w:rsidRPr="00A502D9" w:rsidTr="00671814">
        <w:trPr>
          <w:trHeight w:val="261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1.1.2.0.00.0.0.00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TAXAS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1.1.2.1.00.0.0.00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TAXAS PELO EXERCÍCIO DO PODER DE POLÍCIA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1.1.2.1.01.1.1.00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TAXAS DE INSPEÇÃO, CONTROLE E FISCALIZAÇÃO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50.546,07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64.354,81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45.922,56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71.733,62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101.150,80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106.966,97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113.117,57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119.621,83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1.1.2.2.00.0.0.00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TAXAS PELA PRESTAÇÃO DE SERVIÇOS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1.1.2.2.01.1.1.00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TAXAS PELA PRESTAÇÃO DE SERVIÇOS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168.915,95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168.498,37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170.876,09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168.537,10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160.864,54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170.114,25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179.895,82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190.239,83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1.1.3.0.00.0.0.00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CONTRIBUIÇÃO DE MELHORIA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lastRenderedPageBreak/>
              <w:t>1.1.3.8.00.0.0.00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CONTRIBUIÇÃO DE MELHORIA - ESPECÍFICA DE ESTADOS, DF E MUNICÍPIOS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1.1.3.8.02.1.1.00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CONTRIBUIÇÃO DE MELHORIA PARA EXPANSÃO DA REDE DE ILUMINAÇÃO PÚBLICA NA CIDADE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12,00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90.040,96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20.290,82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177.471,88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187.676,51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198.467,91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209.879,82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1.2.0.0.00.0.0.00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RECEITAS DE CONTRIBUIÇÃO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1.2.1.8.0.0.00.00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CONTRIBUIÇÕES SOCIAIS ESPECÍFICAS DE ESTADOS, DF E MUNICÍPIOS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1.2.1.8.0.1.11.00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CPSSS DO SERVIDOR CIVIL ATIVO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793.807,45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825.691,20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1.021.215,50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804.489,12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862.897,48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912.514,09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964.983,64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1.020.470,20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1.2.1.8.01.1.2.00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CPSSS DO SERVIDOR CIVIL ATIVO - MULTAS E JUROS DE MORA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232,18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2.942,21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63,22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63,22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66,86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70,70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74,76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1.2.1.8.01.4.1.00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CPSSS ORIUNDA DE SENTENÇAS JUDICIAIS - SERVIDOR CIVIL ATIVO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4.688,13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4.320,26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4.320,26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4.568,67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4.831,37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5.109,18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1.2.1.8.03.1.1.00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CPSSS PATRONAL - SERVIDOR CIVIL ATIVO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59.503,70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43.627,88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37.390,07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26.022,66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29.672,64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31.378,82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33.183,10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35.091,13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1.2.1.8.03.1.2.00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CPSSS PATRONAL - SERVIDOR CIVIL ATIVO - MULTAS E JUROS DE MORA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99,62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1.059,53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109,54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109,54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115,84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122,50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129,54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1.2.1.8.03.4.1.00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CPSSS PATRONAL - ORIUNDA DE SENTENÇAS JUDICIAIS - SERVIDOR CIVIL ATIVO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4.780,64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4.901,55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9.803,10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9.803,10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10.366,78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10.962,87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11.593,23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1.2.1.8.04.1.2.00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CPSSS PATRONAL - PARCELAMENTOS - SERVIDOR CIVIL ATIVO - MULTAS E JUROS DE MORA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14.438,77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28.758,76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16.869,80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32.789,54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34.674,94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36.668,75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38.777,20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1.3.0.0.00.0.0.00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RECEITA PATRIMONIAL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1.3.2.1.00.0.0.00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JUROS E CORREÇÕES MONETÁRIAS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1.3.2.1.00.1.1.01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REMUNERAÇÃO DE DEPÓSITOS BANCÁRIOS - FUNDEB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6.570,26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12.111,74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2.359,72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4.202,06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13.028,58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13.777,72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14.569,94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15.407,71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1.3.2.1.00.1.1.02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REMUNERAÇÃO DE DEPÓSITOS BANCÁRIOS - SAUDE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49.755,26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50.549,60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11.419,16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21.040,55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22.703,18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24.008,61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25.389,11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26.848,98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1.3.2.1.00.1.1.03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REMUNERAÇÃO DE DEPÓSITOS BANCÁRIOS - ENSINO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5.340,26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3.425,18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661,98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1.063,84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2.488,14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2.631,21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2.782,50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2.942,50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1.3.2.1.00.1.1.04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REMUNERAÇÃO DE DEPÓSITOS BANCÁRIOS - FNAS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4.371,73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1.615,30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752,27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1.155,97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2.551,14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2.697,83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2.852,96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3.017,00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1.3.2.1.00.1.1.05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REMUNERAÇÃO DE DEPÓSITOS BANCÁRIOS - NÃO VINCULADOS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50.911,91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32.814,44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7.251,00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10.966,87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52.898,48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55.940,14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59.156,70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62.558,21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1.3.2.1.00.4.1.00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REMUNERAÇÃO DOS RECURSOS DO REGIME PRÓPRIO DE PREVIDÊNCIA SOCIAL - RPPS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1.382.593,70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2.752.522,66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1.421.105,25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1.900.000,00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1.200.000,00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1.269.000,00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1.341.967,50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1.419.130,63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1.6.0.0.00.0.0.00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RECEITA DE SERVICOS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1.6.9.0.00.0.0.00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OUTROS SERVIÇOS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lastRenderedPageBreak/>
              <w:t>1.6.9.0.99.1.1.01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OUTROS SERVIÇOS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2.046,48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2.411,36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3.066,82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4.148,96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4.387,53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4.639,81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4.906,60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1.6.9.0.99.1.1.02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SERVIÇO DE HORA MÁQUINA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18.421,84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9.194,83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7.550,00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27.298,74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28.868,42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30.528,35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32.283,73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1.7.0.0.00.0.0.00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TRANSFERÊNCIAS CORRENTES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1.7.1.8.00.0.0.00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TRANSFERÊNCIAS DA UNIÃO - ESPECÍFICAS DE ESTADOS, DF E MUNICÍPIOS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1.7.1.8.01.2.1.01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COTA-PARTE DO FPM - PRÓPRIO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8.409.352,46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8.403.709,32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8.543.127,10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9.422.336,67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10.884.388,24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11.510.240,56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12.172.079,40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12.871.973,96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1.7.1.8.01.4.1.00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COTA-PARTE DO FUNDO DE PARTICIPAÇÃO DO MUNICÍPIOS - 1% COTA ENTREGUE NO MÊS DE DEZEMBRO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370.871,23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359.905,58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373.296,45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416.527,77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440.478,12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465.805,61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492.589,43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1.7.1.8.01.4.1.00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COTA-PARTE DO FUNDO DE PARTICIPAÇÃO DOS MUNICÍPIOS - 1% COTA ENTREGUE NO MÊS DE JULHO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357.169,27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360.672,90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373.296,45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416.527,77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440.478,12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465.805,61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492.589,43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1.7.1.8.01.5.1.01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COTA-PARTE DO ITR - PRÓPRIO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1.681,04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3.806,11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7.457,46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4.697,15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1.221,30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1.291,52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1.365,79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1.444,32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1.7.1.8.02.2.1.00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COTA-PARTE DA COMPENSAÇÃO FINANCEIRA DE RECURSOS MINERAIS - CFEM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1.829,80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1.480,55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1.895,16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1.773,22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2.362,72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2.498,58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2.642,24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2.794,17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1.7.1.8.02.6.1.00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COTA-PARTE DO FUNDO ESPECIAL DO PETRÓLEO - FEP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148.164,35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109.912,00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139.263,95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127.908,73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178.002,34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188.237,47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199.061,13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210.507,14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1.7.1.8.03.0.0.00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TRANSFERÊNCIA DE RECURSOS DO SISTEMA ÚNICO DE SAÚDE - SUS - REPASSES FUNDO A FUNDO BLOCO CUSTEIO DAS AÇÕES E SERVIÇOS PÚBLICOS DE SAÚDE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1.7.1.8.03.1.1.01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PISO DE ATENÇÃO BASICA - PAB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344.624,04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344.624,04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917.569,97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858.261,36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1.126.971,84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1.126.971,84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1.126.971,84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1.126.971,84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1.7.1.8.03.1.1.02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PROGRAMA SAUDE DA FAMILIA - PSF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156.000,00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144.000,00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 -  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1.7.1.8.03.1.1.03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PROGRAMA MELHORIA ACESSO DA QUALIDADE - PMAQ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59.426,88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38.071,68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1.7.1.8.03.1.1.04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PROGRAMA DE SAUDE BUCAL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43.485,00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40.140,00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1.7.1.8.03.1.1.05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PROGRAMA DE AGENTES COMUNITARIOS DE SAUDE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468.468,00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538.750,00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602.000,00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643.500,00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624.650,00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624.650,00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624.650,00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624.650,00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1.7.1.8.03.2.1.01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TETO MUN. DE MÉDIA E ALTA COMPLEXIDADE AMBULATORIAL E HOSPITALAR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782.210,88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782.441,15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782.210,88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782.210,88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782.210,88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782.210,88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782.210,88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782.210,88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1.7.1.8.03.3.1.01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VIGILANCIA EM SAUDE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209.468,55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194.318,22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139.073,63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164.628,00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140.407,14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140.407,14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140.407,14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140.407,14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1.7.1.8.03.4.1.01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PROGRAMA FARMACIA BASICA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93.067,79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87.366,68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103.559,88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97.559,88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97.559,88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97.559,88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97.559,88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97.559,88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1.7.1.8.05.0.0.00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TRANSFERÊNCIAS DE RECURSOS DO FUNDO NACIONAL DO DESENVOLVIMENTO DA EDUCAÇÃO - FNDE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1.7.1.8.05.1.1.00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TRANSFERÊNCIAS DO SALÁRIO-EDUCAÇÃO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182.928,46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241.587,39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146.872,79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241.587,49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255.816,99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270.526,47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286.081,74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302.531,44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lastRenderedPageBreak/>
              <w:t>1.7.1.8.05.3.1.00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TRANSFERÊNCIAS DIRETAS DO FNDE REFERENTES AO PROGRAMA NACIONAL DE ALIMENTAÇÃO ESCOLAR - PNAE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113.122,00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112.850,00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114.725,60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114.725,60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121.482,94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128.468,21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135.855,13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143.666,80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1.7.1.8.05.4.1.00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TRANSFERÊNCIAS DIRETAS DO FNDE REFERENTES AO PROGRAMA NACIONAL DE APOIO AO TRANSPORTE DO ESCOLAR - PNATE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82.928,04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86.979,36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70.563,82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86.218,66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91.296,94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96.546,51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102.097,94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107.968,57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1.7.1.8.06.0.0.00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TRANSFERÊNCIA FINANCEIRA DO ICMS - DESONERAÇÃO - L.C. Nº 87/96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1.7.1.8.06.1.1.01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TRANSF. FINAN DO ICMS - DESON - L.C. Nº 87/96 -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6.519,84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6.780,63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6.780,63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7.170,52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7.582,82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8.018,83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1.7.1.8.12.0.0.00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TRANSFERÊNCIAS DE RECURSOS DO FUNDO NACIONAL DE ASSISTÊNCIA SOCIAL - FNAS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1.7.1.8.12.1.1.03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TRANSFERÊNCIAS DE RECURSOS FNAS-IGD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34.245,00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41.340,89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42.700,19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47.329,68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50.117,40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52.999,15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56.046,60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59.269,28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1.7.1.8.12.1.1.08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TRANSFERÊNCIA DIRETA FNAS - PBV III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171.671,26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307.611,60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134.699,93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210.000,00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222.369,00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235.155,22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248.676,64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262.975,55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1.7.1.8.12.1.1.09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PROGRAMA PRIMEIRA INFANCIA NO SUAS - CRIANCA FELIZ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39.380,00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40.014,00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57.702,00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71.208,00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75.402,15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79.737,77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84.322,70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89.171,25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1.7.2.0.00.0.0.00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TRANSFERÊNCIAS DOS ESTADOS E DO DISTRITO FEDERAL E DE SUAS ENTIDADES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1.7.2.8.01.1.1.01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COTA-PARTE DO ICMS - PRÓPRIO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5.117.791,99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5.828.340,44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7.205.924,25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6.247.282,21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8.682.431,36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9.181.671,16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9.709.617,26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10.267.920,25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1.7.2.8.01.2.1.01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COTA-PARTE DO IPVA - PRÓPRIO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560.670,18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631.149,24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682.860,09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808.974,85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906.467,92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958.589,83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1.013.708,74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1.071.996,99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1.7.2.8.01.3.1.01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COTA-PARTE DO IPI - MUNICÍPIOS - PRÓPRIO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17.958,28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23.738,58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29.598,81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25.202,54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54.159,64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57.273,82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60.567,06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64.049,67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1.7.2.8.01.4.1.00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COTA-PARTE DA CONTRIBUIÇÃO DE INTERVENÇÃO NO DOMÍNIO ECONÔMICO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44.432,15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26.351,52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21.684,49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26.048,34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10.585,72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11.194,40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11.838,08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12.518,77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1.7.2.8.03.1.1.01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OUTRAS TRASNFERÊNCIAS DO ESTADO - FARMÁCIA BÁSICA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36.200,93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26.400,65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70.680,72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36.779,94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38.946,28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41.185,69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43.553,87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46.058,21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1.7.2.8.07.1.1.00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TRANSFERÊNCIAS DE ESTADOS DESTINADAS À ASSISTÊNCIA SOCIAL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1.7.2.8.07.1.1.01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PISO FIXO PSB - COF. ESTADUAL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35.000,00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35.000,00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35.000,00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35.000,00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1.7.2.8.07.1.1.02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PROGRAMA MAMÃE CHEGUEI - COF. ESTADUAL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5.850,00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5.850,00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5.850,00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5.850,00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1.7.2.8.07.1.1.03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PROGRAMA CRIANÇA FELIZ + - COF. ESTADUAL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6.600,00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6.600,00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6.600,00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6.600,00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1.7.2.8.07.1.1.04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BENEFÍCIOS EVENTUAIS - COF. ESTADUAL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10.000,00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10.000,00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10.000,00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10.000,00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1.7.2.8.07.1.1.05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PROTEÇÃO SOCIAL ESPECIAL - COF. ESTADUAL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64.200,00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64.200,00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64.200,00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64.200,00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 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TRANSFERÊNCIAS DE CONVÊNIOS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1.7.2.8.10.2.1.01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TRANSFERENCIAS DE CONVENIO PARA TRANSPORTE ESCOLAR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1.185.299,77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1.354.985,28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100.612,16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1.447.082,42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1.532.315,57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1.620.423,72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1.713.598,08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1.812.129,97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lastRenderedPageBreak/>
              <w:t>1.7.2.8.99.1.1.01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OUTROS CONVÊNIO ESTADO - FITHA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610.963,49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427.806,01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397.174,18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432.152,58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457.606,37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483.918,73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511.744,06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541.169,34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1.7.5.0.00.0.0.00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TRANSFERÊNCIAS DE OUTRAS INSTITUIÇÕES PÚBLICAS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1.7.5.8.00.0.0.00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TRANSFERÊNCIAS DE OUTRAS INSTITUIÇÕES PÚBLICAS - ESPECÍFICAS DE ESTADOS, DF E MUNICÍPIOS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1.7.5.8.01.1.1.01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TRANSF DE RECURSOS DO FUNDEB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4.720.974,66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5.373.314,60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5.083.377,80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5.080.819,95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6.488.205,22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6.861.277,02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7.255.800,45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7.673.008,97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1.9.2.2.00.0.0.00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RESTITUIÇÕES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1.9.2.2.03.0.0.00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RESTITUIÇÃO DE BENEFÍCIOS PREVIDENCIÁRIOS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1.9.2.2.03.1.1.00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RESTITUIÇÃO DE BENEFÍCIOS PREVIDENCIÁRIOS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1.198,17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2.042,01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2.042,01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2.159,43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2.283,59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2.414,90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1.9.2.8.00.0.0.00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INDENIZAÇÕES, RESTITUIÇÕES E RESSARCIMENTOS - ESPECÍFICAS PARA ESTADOS/DF/MUNICÍPIOS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1.9.2.8.02.9.1.01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OUTRASA RESTITUIÇÕES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10.537,43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60.249,09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10.619,80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28.846,32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28.846,32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30.504,98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32.259,02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34.113,91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1.9.9.0.00.0.0.00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DEMAIS RECEITAS CORRENTES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1.9.9.0.9.9.10.00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OUTRAS RECEITAS - PRIMÁRIAS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1.9.9.0.0.1.11.00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APORTES PERIÓDICOS PARA AMORTIZAÇÃO DE DÉFICIT ATUARIAL DO RPPS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304.688,04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351.697,05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371.919,63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393.305,01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415.920,05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1.9.9.0.0.1.12.00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APORTES PERIÓDICOS PARA AMORTIZAÇÃO DE DÉFICIT ATUARIAL DO RPPS - MULTAS E JUROS DE MORA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500,00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529,45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559,89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592,09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626,13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1.9.9.0.99.1.1.00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OUTRAS RECEITAS - PRIMÁRIAS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30.497,09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83.444,55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17.332,02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154.084,14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154.084,14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162.943,98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172.313,26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182.221,27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7.0.0.0.00.0.0.00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RECEITAS CORRENTES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7.2.1.8.00.0.0.00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CONTRIBUIÇÕES SOCIAIS ESPECÍFICAS DE ESTADOS, DF E MUNICÍPIOS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7.2.1.8.03.1.1.00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CPSSS PATRONAL - SERVIDOR CIVIL ATIVO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1.438.557,32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1.331.056,90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1.548.143,75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1.204.483,02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1.201.875,58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1.270.983,43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1.344.064,97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1.421.348,71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7.2.1.8.03.1.2.00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CPSSS PATRONAL - SERVIDOR CIVIL ATIVO - MULTAS E JUROS DE MORA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129.366,69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118.376,50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2.724,77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7.343,30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7.765,54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8.212,06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8.684,25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7.2.1.8.04.1.1.00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CPSSS PATRONAL - PARCELAMENTOS - SERVIDOR CIVIL ATIVO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75.609,10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78.372,03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85.496,76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71.247,30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75.344,02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79.676,30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84.257,69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SUB 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b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sz w:val="16"/>
                <w:szCs w:val="16"/>
              </w:rPr>
              <w:t xml:space="preserve">   29.168.810,13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b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sz w:val="16"/>
                <w:szCs w:val="16"/>
              </w:rPr>
              <w:t xml:space="preserve">33.179.610,47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b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sz w:val="16"/>
                <w:szCs w:val="16"/>
              </w:rPr>
              <w:t xml:space="preserve">32.444.489,80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b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sz w:val="16"/>
                <w:szCs w:val="16"/>
              </w:rPr>
              <w:t xml:space="preserve">   34.084.082,81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b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sz w:val="16"/>
                <w:szCs w:val="16"/>
              </w:rPr>
              <w:t xml:space="preserve">  39.880.662,24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b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sz w:val="16"/>
                <w:szCs w:val="16"/>
              </w:rPr>
              <w:t xml:space="preserve">  42.007.426,95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b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sz w:val="16"/>
                <w:szCs w:val="16"/>
              </w:rPr>
              <w:t xml:space="preserve">  44.256.480,64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b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sz w:val="16"/>
                <w:szCs w:val="16"/>
              </w:rPr>
              <w:t xml:space="preserve">  46.634.854,92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 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DEDUÇÕES PARA FORMAÇÃO DO FUNDEB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 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RECEITAS DA UNIÃO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A502D9" w:rsidRPr="00A502D9" w:rsidTr="00FB610C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1.7.1.8.01.2.1.02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COTA-PARTE DO FPM - FUNDEB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- 1.546.196,95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- 1.680.741,56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- 1.766.229,66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- 1.884.467,33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- 2.176.877,65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- 2.302.048,11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- 2.434.415,88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- 2.574.394,79</w:t>
            </w:r>
          </w:p>
        </w:tc>
      </w:tr>
      <w:tr w:rsidR="00A502D9" w:rsidRPr="00A502D9" w:rsidTr="00FB610C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lastRenderedPageBreak/>
              <w:t>1.7.1.8.01.5.1.02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COTA-PARTE DO ITR - FUNDEB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- 336,17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- 761,13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- 1.491,34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- 939,43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- 244,26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- 258,30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- 273,16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- 288,86</w:t>
            </w:r>
          </w:p>
        </w:tc>
      </w:tr>
      <w:tr w:rsidR="00A502D9" w:rsidRPr="00A502D9" w:rsidTr="00FB610C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1.7.1.8.06.1.1.02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TRANSF. FINAN DO ICMS - DESON - L.C. Nº 87/96 - FUNDEB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- 1.303,92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                    - 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- 1.356,13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- 1.356,13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- 1.434,10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- 1.516,56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- 1.603,77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 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TRANSFERÊNCIA DO ESTADO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1.7.2.8.01.1.1.02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COTA-PARTE DO ICMS - FUNDEB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- 1.023.558,14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- 1.165.667,82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- 1.441.184,64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- 1.249.456,44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- 1.736.486,27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- 1.836.334,23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- 1.941.923,45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- 2.053.584,05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1.7.2.8.01.2.1.02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COTA-PARTE DO IPVA - FUNDEB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- 110.027,16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- 126.230,51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- 136.914,28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- 161.794,97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- 181.293,58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- 191.717,97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- 202.741,75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- 214.399,40 </w:t>
            </w:r>
          </w:p>
        </w:tc>
      </w:tr>
      <w:tr w:rsidR="00A502D9" w:rsidRPr="00A502D9" w:rsidTr="00671814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814" w:rsidRPr="00A502D9" w:rsidRDefault="00671814" w:rsidP="00671814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 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Cs/>
                <w:sz w:val="16"/>
                <w:szCs w:val="16"/>
              </w:rPr>
              <w:t>SUBTOTAL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- 2.681.422,34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- 2.973.401,02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- 3.345.819,92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- 3.298.014,30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- 4.096.257,89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- 4.331.792,71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- 4.580.870,80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1814" w:rsidRPr="00A502D9" w:rsidRDefault="00671814" w:rsidP="00671814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502D9">
              <w:rPr>
                <w:rFonts w:asciiTheme="minorHAnsi" w:hAnsiTheme="minorHAnsi"/>
                <w:sz w:val="16"/>
                <w:szCs w:val="16"/>
              </w:rPr>
              <w:t xml:space="preserve">- 4.844.270,87 </w:t>
            </w:r>
          </w:p>
        </w:tc>
      </w:tr>
      <w:tr w:rsidR="00A502D9" w:rsidRPr="00A502D9" w:rsidTr="00671814">
        <w:trPr>
          <w:trHeight w:val="273"/>
        </w:trPr>
        <w:tc>
          <w:tcPr>
            <w:tcW w:w="4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671814" w:rsidRPr="00A502D9" w:rsidRDefault="00671814" w:rsidP="00671814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502D9">
              <w:rPr>
                <w:rFonts w:asciiTheme="minorHAnsi" w:hAnsiTheme="minorHAnsi"/>
                <w:b/>
                <w:bCs/>
                <w:sz w:val="16"/>
                <w:szCs w:val="16"/>
              </w:rPr>
              <w:t>Total Geral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502D9">
              <w:rPr>
                <w:rFonts w:ascii="Calibri" w:hAnsi="Calibri"/>
                <w:b/>
                <w:bCs/>
                <w:sz w:val="16"/>
                <w:szCs w:val="16"/>
              </w:rPr>
              <w:t xml:space="preserve">   26.487.387,79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502D9">
              <w:rPr>
                <w:rFonts w:ascii="Calibri" w:hAnsi="Calibri"/>
                <w:b/>
                <w:bCs/>
                <w:sz w:val="16"/>
                <w:szCs w:val="16"/>
              </w:rPr>
              <w:t xml:space="preserve">30.206.209,45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502D9">
              <w:rPr>
                <w:rFonts w:ascii="Calibri" w:hAnsi="Calibri"/>
                <w:b/>
                <w:bCs/>
                <w:sz w:val="16"/>
                <w:szCs w:val="16"/>
              </w:rPr>
              <w:t xml:space="preserve"> 29.098.669,88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502D9">
              <w:rPr>
                <w:rFonts w:ascii="Calibri" w:hAnsi="Calibri"/>
                <w:b/>
                <w:bCs/>
                <w:sz w:val="16"/>
                <w:szCs w:val="16"/>
              </w:rPr>
              <w:t xml:space="preserve">   30.786.068,51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502D9">
              <w:rPr>
                <w:rFonts w:ascii="Calibri" w:hAnsi="Calibri"/>
                <w:b/>
                <w:bCs/>
                <w:sz w:val="16"/>
                <w:szCs w:val="16"/>
              </w:rPr>
              <w:t xml:space="preserve">  35.784.404,35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502D9">
              <w:rPr>
                <w:rFonts w:ascii="Calibri" w:hAnsi="Calibri"/>
                <w:b/>
                <w:bCs/>
                <w:sz w:val="16"/>
                <w:szCs w:val="16"/>
              </w:rPr>
              <w:t xml:space="preserve">  37.675.634,24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502D9">
              <w:rPr>
                <w:rFonts w:ascii="Calibri" w:hAnsi="Calibri"/>
                <w:b/>
                <w:bCs/>
                <w:sz w:val="16"/>
                <w:szCs w:val="16"/>
              </w:rPr>
              <w:t xml:space="preserve">  39.675.609,84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71814" w:rsidRPr="00A502D9" w:rsidRDefault="00671814" w:rsidP="00671814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502D9">
              <w:rPr>
                <w:rFonts w:ascii="Calibri" w:hAnsi="Calibri"/>
                <w:b/>
                <w:bCs/>
                <w:sz w:val="16"/>
                <w:szCs w:val="16"/>
              </w:rPr>
              <w:t xml:space="preserve"> 41.790.584,05 </w:t>
            </w:r>
          </w:p>
        </w:tc>
      </w:tr>
    </w:tbl>
    <w:p w:rsidR="00671814" w:rsidRPr="00A502D9" w:rsidRDefault="00671814" w:rsidP="00671814">
      <w:pPr>
        <w:rPr>
          <w:rFonts w:asciiTheme="minorHAnsi" w:hAnsiTheme="minorHAnsi"/>
        </w:rPr>
      </w:pPr>
    </w:p>
    <w:p w:rsidR="00671814" w:rsidRPr="00A502D9" w:rsidRDefault="00671814" w:rsidP="00671814">
      <w:pPr>
        <w:rPr>
          <w:rFonts w:asciiTheme="minorHAnsi" w:hAnsiTheme="minorHAnsi"/>
        </w:rPr>
      </w:pPr>
    </w:p>
    <w:p w:rsidR="00671814" w:rsidRPr="00A502D9" w:rsidRDefault="00671814" w:rsidP="00671814">
      <w:pPr>
        <w:rPr>
          <w:rFonts w:asciiTheme="minorHAnsi" w:hAnsiTheme="minorHAnsi"/>
        </w:rPr>
      </w:pPr>
    </w:p>
    <w:p w:rsidR="00671814" w:rsidRPr="00A502D9" w:rsidRDefault="00F9270A" w:rsidP="00671814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margin-left:403.1pt;margin-top:11.25pt;width:188.25pt;height:29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" stroked="f">
            <v:textbox>
              <w:txbxContent>
                <w:p w:rsidR="00E84D0E" w:rsidRPr="00410950" w:rsidRDefault="00E84D0E" w:rsidP="00671814">
                  <w:pPr>
                    <w:jc w:val="center"/>
                    <w:rPr>
                      <w:rFonts w:ascii="Microsoft Yi Baiti" w:eastAsia="Microsoft Yi Baiti" w:hAnsi="Microsoft Yi Baiti" w:cs="Aparajita"/>
                      <w:b/>
                      <w:sz w:val="16"/>
                      <w:szCs w:val="20"/>
                    </w:rPr>
                  </w:pPr>
                  <w:r w:rsidRPr="00410950">
                    <w:rPr>
                      <w:rFonts w:ascii="Microsoft Yi Baiti" w:eastAsia="Microsoft Yi Baiti" w:hAnsi="Microsoft Yi Baiti" w:cs="Aparajita" w:hint="eastAsia"/>
                      <w:b/>
                      <w:sz w:val="16"/>
                      <w:szCs w:val="20"/>
                    </w:rPr>
                    <w:t>EVALDO DUARTE ANTÔNIO</w:t>
                  </w:r>
                </w:p>
                <w:p w:rsidR="00E84D0E" w:rsidRPr="00410950" w:rsidRDefault="00E84D0E" w:rsidP="00671814">
                  <w:pPr>
                    <w:jc w:val="center"/>
                    <w:rPr>
                      <w:rFonts w:ascii="Microsoft Yi Baiti" w:eastAsia="Microsoft Yi Baiti" w:hAnsi="Microsoft Yi Baiti" w:cs="Aparajita"/>
                      <w:b/>
                      <w:i/>
                      <w:sz w:val="16"/>
                      <w:szCs w:val="20"/>
                    </w:rPr>
                  </w:pPr>
                  <w:r w:rsidRPr="00410950">
                    <w:rPr>
                      <w:rFonts w:ascii="Microsoft Yi Baiti" w:eastAsia="Microsoft Yi Baiti" w:hAnsi="Microsoft Yi Baiti" w:cs="Aparajita" w:hint="eastAsia"/>
                      <w:b/>
                      <w:i/>
                      <w:sz w:val="16"/>
                      <w:szCs w:val="20"/>
                    </w:rPr>
                    <w:t>Prefeito Municipal</w:t>
                  </w:r>
                </w:p>
              </w:txbxContent>
            </v:textbox>
          </v:shape>
        </w:pict>
      </w:r>
    </w:p>
    <w:p w:rsidR="00671814" w:rsidRPr="00A502D9" w:rsidRDefault="00671814" w:rsidP="00671814">
      <w:pPr>
        <w:rPr>
          <w:rFonts w:asciiTheme="minorHAnsi" w:hAnsiTheme="minorHAnsi"/>
        </w:rPr>
      </w:pPr>
    </w:p>
    <w:p w:rsidR="00671814" w:rsidRPr="00A502D9" w:rsidRDefault="00671814" w:rsidP="00671814">
      <w:pPr>
        <w:rPr>
          <w:rFonts w:asciiTheme="minorHAnsi" w:hAnsiTheme="minorHAnsi"/>
        </w:rPr>
      </w:pPr>
    </w:p>
    <w:p w:rsidR="00671814" w:rsidRPr="00A502D9" w:rsidRDefault="00671814" w:rsidP="00671814">
      <w:pPr>
        <w:rPr>
          <w:rFonts w:asciiTheme="minorHAnsi" w:hAnsiTheme="minorHAnsi"/>
        </w:rPr>
      </w:pPr>
    </w:p>
    <w:p w:rsidR="00671814" w:rsidRPr="00A502D9" w:rsidRDefault="00671814" w:rsidP="00671814">
      <w:pPr>
        <w:rPr>
          <w:rFonts w:asciiTheme="minorHAnsi" w:hAnsiTheme="minorHAnsi"/>
        </w:rPr>
      </w:pPr>
    </w:p>
    <w:p w:rsidR="00671814" w:rsidRPr="00A502D9" w:rsidRDefault="00671814" w:rsidP="00671814">
      <w:pPr>
        <w:rPr>
          <w:rFonts w:asciiTheme="minorHAnsi" w:hAnsiTheme="minorHAnsi"/>
        </w:rPr>
      </w:pPr>
    </w:p>
    <w:p w:rsidR="00196D21" w:rsidRPr="00A502D9" w:rsidRDefault="00196D21" w:rsidP="00671814">
      <w:pPr>
        <w:rPr>
          <w:rFonts w:asciiTheme="minorHAnsi" w:hAnsiTheme="minorHAnsi"/>
        </w:rPr>
      </w:pPr>
    </w:p>
    <w:p w:rsidR="00196D21" w:rsidRPr="00A502D9" w:rsidRDefault="00196D21" w:rsidP="00671814">
      <w:pPr>
        <w:rPr>
          <w:rFonts w:asciiTheme="minorHAnsi" w:hAnsiTheme="minorHAnsi"/>
        </w:rPr>
      </w:pPr>
    </w:p>
    <w:p w:rsidR="00196D21" w:rsidRPr="00A502D9" w:rsidRDefault="00196D21" w:rsidP="00671814">
      <w:pPr>
        <w:rPr>
          <w:rFonts w:asciiTheme="minorHAnsi" w:hAnsiTheme="minorHAnsi"/>
        </w:rPr>
      </w:pPr>
    </w:p>
    <w:p w:rsidR="00196D21" w:rsidRPr="00A502D9" w:rsidRDefault="00196D21" w:rsidP="00671814">
      <w:pPr>
        <w:rPr>
          <w:rFonts w:asciiTheme="minorHAnsi" w:hAnsiTheme="minorHAnsi"/>
        </w:rPr>
      </w:pPr>
    </w:p>
    <w:p w:rsidR="00196D21" w:rsidRPr="00A502D9" w:rsidRDefault="00196D21" w:rsidP="00671814">
      <w:pPr>
        <w:rPr>
          <w:rFonts w:asciiTheme="minorHAnsi" w:hAnsiTheme="minorHAnsi"/>
        </w:rPr>
      </w:pPr>
    </w:p>
    <w:p w:rsidR="00196D21" w:rsidRPr="00A502D9" w:rsidRDefault="00196D21" w:rsidP="00671814">
      <w:pPr>
        <w:rPr>
          <w:rFonts w:asciiTheme="minorHAnsi" w:hAnsiTheme="minorHAnsi"/>
        </w:rPr>
      </w:pPr>
    </w:p>
    <w:p w:rsidR="00196D21" w:rsidRPr="00A502D9" w:rsidRDefault="00196D21" w:rsidP="00671814">
      <w:pPr>
        <w:rPr>
          <w:rFonts w:asciiTheme="minorHAnsi" w:hAnsiTheme="minorHAnsi"/>
        </w:rPr>
      </w:pPr>
    </w:p>
    <w:p w:rsidR="00196D21" w:rsidRPr="00A502D9" w:rsidRDefault="00196D21" w:rsidP="00671814">
      <w:pPr>
        <w:rPr>
          <w:rFonts w:asciiTheme="minorHAnsi" w:hAnsiTheme="minorHAnsi"/>
        </w:rPr>
      </w:pPr>
    </w:p>
    <w:p w:rsidR="00196D21" w:rsidRPr="00A502D9" w:rsidRDefault="00196D21" w:rsidP="00671814">
      <w:pPr>
        <w:rPr>
          <w:rFonts w:asciiTheme="minorHAnsi" w:hAnsiTheme="minorHAnsi"/>
        </w:rPr>
      </w:pPr>
    </w:p>
    <w:p w:rsidR="00196D21" w:rsidRPr="00A502D9" w:rsidRDefault="00196D21" w:rsidP="00671814">
      <w:pPr>
        <w:rPr>
          <w:rFonts w:asciiTheme="minorHAnsi" w:hAnsiTheme="minorHAnsi"/>
        </w:rPr>
      </w:pPr>
    </w:p>
    <w:p w:rsidR="00196D21" w:rsidRPr="00A502D9" w:rsidRDefault="00196D21" w:rsidP="00671814">
      <w:pPr>
        <w:rPr>
          <w:rFonts w:asciiTheme="minorHAnsi" w:hAnsiTheme="minorHAnsi"/>
        </w:rPr>
      </w:pPr>
    </w:p>
    <w:p w:rsidR="00196D21" w:rsidRPr="00A502D9" w:rsidRDefault="00196D21" w:rsidP="00671814">
      <w:pPr>
        <w:rPr>
          <w:rFonts w:asciiTheme="minorHAnsi" w:hAnsiTheme="minorHAnsi"/>
        </w:rPr>
      </w:pPr>
    </w:p>
    <w:tbl>
      <w:tblPr>
        <w:tblW w:w="138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2"/>
        <w:gridCol w:w="711"/>
        <w:gridCol w:w="1348"/>
        <w:gridCol w:w="348"/>
        <w:gridCol w:w="808"/>
        <w:gridCol w:w="208"/>
        <w:gridCol w:w="848"/>
        <w:gridCol w:w="987"/>
        <w:gridCol w:w="109"/>
        <w:gridCol w:w="907"/>
        <w:gridCol w:w="189"/>
        <w:gridCol w:w="1167"/>
        <w:gridCol w:w="29"/>
        <w:gridCol w:w="1176"/>
        <w:gridCol w:w="171"/>
        <w:gridCol w:w="1025"/>
        <w:gridCol w:w="1136"/>
      </w:tblGrid>
      <w:tr w:rsidR="00A502D9" w:rsidRPr="00A502D9" w:rsidTr="00022EF8">
        <w:trPr>
          <w:trHeight w:val="315"/>
        </w:trPr>
        <w:tc>
          <w:tcPr>
            <w:tcW w:w="47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lastRenderedPageBreak/>
              <w:t>AMF - DEMONSTRATIVO I – METAS ANUAIS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502D9" w:rsidRPr="00A502D9" w:rsidTr="00022EF8">
        <w:trPr>
          <w:trHeight w:val="315"/>
        </w:trPr>
        <w:tc>
          <w:tcPr>
            <w:tcW w:w="13829" w:type="dxa"/>
            <w:gridSpan w:val="1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LEI DE DIRETRIZES ORÇAMENTÁRIAS</w:t>
            </w:r>
          </w:p>
        </w:tc>
      </w:tr>
      <w:tr w:rsidR="00A502D9" w:rsidRPr="00A502D9" w:rsidTr="00022EF8">
        <w:trPr>
          <w:trHeight w:val="315"/>
        </w:trPr>
        <w:tc>
          <w:tcPr>
            <w:tcW w:w="13829" w:type="dxa"/>
            <w:gridSpan w:val="1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ANEXO DE METAS FISCAIS</w:t>
            </w:r>
            <w:r w:rsidR="00C24CB2">
              <w:rPr>
                <w:rFonts w:asciiTheme="minorHAnsi" w:hAnsiTheme="minorHAnsi" w:cs="Arial"/>
                <w:sz w:val="20"/>
                <w:szCs w:val="20"/>
              </w:rPr>
              <w:t xml:space="preserve"> PROJETO DE LEI Nº 1105</w:t>
            </w:r>
          </w:p>
        </w:tc>
      </w:tr>
      <w:tr w:rsidR="00A502D9" w:rsidRPr="00A502D9" w:rsidTr="00022EF8">
        <w:trPr>
          <w:trHeight w:val="315"/>
        </w:trPr>
        <w:tc>
          <w:tcPr>
            <w:tcW w:w="13829" w:type="dxa"/>
            <w:gridSpan w:val="1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METAS ANUAIS</w:t>
            </w:r>
          </w:p>
        </w:tc>
      </w:tr>
      <w:tr w:rsidR="00A502D9" w:rsidRPr="00A502D9" w:rsidTr="00022EF8">
        <w:trPr>
          <w:trHeight w:val="315"/>
        </w:trPr>
        <w:tc>
          <w:tcPr>
            <w:tcW w:w="13829" w:type="dxa"/>
            <w:gridSpan w:val="1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196D21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2022</w:t>
            </w:r>
          </w:p>
        </w:tc>
      </w:tr>
      <w:tr w:rsidR="00A502D9" w:rsidRPr="00A502D9" w:rsidTr="00022EF8">
        <w:trPr>
          <w:trHeight w:val="645"/>
        </w:trPr>
        <w:tc>
          <w:tcPr>
            <w:tcW w:w="11497" w:type="dxa"/>
            <w:gridSpan w:val="14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AMF - Demonstrativo 1 (LRF, art. 4º, § 1º)</w:t>
            </w:r>
          </w:p>
        </w:tc>
        <w:tc>
          <w:tcPr>
            <w:tcW w:w="2332" w:type="dxa"/>
            <w:gridSpan w:val="3"/>
            <w:tcBorders>
              <w:top w:val="single" w:sz="4" w:space="0" w:color="FFFFFF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R$ milhares</w:t>
            </w:r>
          </w:p>
        </w:tc>
      </w:tr>
      <w:tr w:rsidR="00A502D9" w:rsidRPr="00A502D9" w:rsidTr="00022EF8">
        <w:trPr>
          <w:trHeight w:val="248"/>
        </w:trPr>
        <w:tc>
          <w:tcPr>
            <w:tcW w:w="33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356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338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35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2022</w:t>
            </w:r>
          </w:p>
        </w:tc>
      </w:tr>
      <w:tr w:rsidR="00A502D9" w:rsidRPr="00A502D9" w:rsidTr="00022EF8">
        <w:trPr>
          <w:trHeight w:val="230"/>
        </w:trPr>
        <w:tc>
          <w:tcPr>
            <w:tcW w:w="33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FFFFFF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Valor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Valor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% RCL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Valor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Valor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% RCL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FFFFFF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Valor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Valor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C5E0B3" w:fill="C5E0B3"/>
            <w:vAlign w:val="bottom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% RCL</w:t>
            </w:r>
          </w:p>
        </w:tc>
      </w:tr>
      <w:tr w:rsidR="00A502D9" w:rsidRPr="00A502D9" w:rsidTr="00022EF8">
        <w:trPr>
          <w:trHeight w:val="179"/>
        </w:trPr>
        <w:tc>
          <w:tcPr>
            <w:tcW w:w="33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FFFFFF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Corrente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Constante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(a / RCL)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Corrente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Constante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(b / RCL)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FFFFFF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Corrente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Constante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(c / RCL)</w:t>
            </w:r>
          </w:p>
        </w:tc>
      </w:tr>
      <w:tr w:rsidR="00A502D9" w:rsidRPr="00A502D9" w:rsidTr="00022EF8">
        <w:trPr>
          <w:trHeight w:val="211"/>
        </w:trPr>
        <w:tc>
          <w:tcPr>
            <w:tcW w:w="33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(a)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x 100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(b)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x 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(c)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5E0B3" w:fill="C5E0B3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C5E0B3" w:fill="C5E0B3"/>
            <w:vAlign w:val="bottom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x 100</w:t>
            </w:r>
          </w:p>
        </w:tc>
      </w:tr>
      <w:tr w:rsidR="00A502D9" w:rsidRPr="00A502D9" w:rsidTr="00022EF8">
        <w:trPr>
          <w:trHeight w:val="258"/>
        </w:trPr>
        <w:tc>
          <w:tcPr>
            <w:tcW w:w="33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Receita Total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3.565.297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3.428.170 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114,0%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3.480.668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3.218.073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110,2%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3.643.995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3.239.498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110,1%</w:t>
            </w:r>
          </w:p>
        </w:tc>
      </w:tr>
      <w:tr w:rsidR="00A502D9" w:rsidRPr="00A502D9" w:rsidTr="00022EF8">
        <w:trPr>
          <w:trHeight w:val="278"/>
        </w:trPr>
        <w:tc>
          <w:tcPr>
            <w:tcW w:w="33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Receitas Primárias (I)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3.371.657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3.241.977 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107,8%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3.403.361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3.146.598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107,8%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3.566.774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3.170.849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107,8%</w:t>
            </w:r>
          </w:p>
        </w:tc>
      </w:tr>
      <w:tr w:rsidR="00A502D9" w:rsidRPr="00A502D9" w:rsidTr="00022EF8">
        <w:trPr>
          <w:trHeight w:val="269"/>
        </w:trPr>
        <w:tc>
          <w:tcPr>
            <w:tcW w:w="33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Despesa Total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3.235.206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3.110.775 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103,5%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3.409.223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3.152.019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108,0%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3.527.875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3.136.268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106,6%</w:t>
            </w:r>
          </w:p>
        </w:tc>
      </w:tr>
      <w:tr w:rsidR="00A502D9" w:rsidRPr="00A502D9" w:rsidTr="00022EF8">
        <w:trPr>
          <w:trHeight w:val="275"/>
        </w:trPr>
        <w:tc>
          <w:tcPr>
            <w:tcW w:w="33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Despesas Primárias (II)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3.060.256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2.942.554 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97,9%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3.179.943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2.940.036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100,7%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3.290.965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2.925.656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99,4%</w:t>
            </w:r>
          </w:p>
        </w:tc>
      </w:tr>
      <w:tr w:rsidR="00A502D9" w:rsidRPr="00A502D9" w:rsidTr="00022EF8">
        <w:trPr>
          <w:trHeight w:val="260"/>
        </w:trPr>
        <w:tc>
          <w:tcPr>
            <w:tcW w:w="33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Resultado Primário (III) = (I – II)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311.400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      299.423 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10,0%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223.417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     206.562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7,1%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275.809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       245.193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8,3%</w:t>
            </w:r>
          </w:p>
        </w:tc>
      </w:tr>
      <w:tr w:rsidR="00A502D9" w:rsidRPr="00A502D9" w:rsidTr="00022EF8">
        <w:trPr>
          <w:trHeight w:val="277"/>
        </w:trPr>
        <w:tc>
          <w:tcPr>
            <w:tcW w:w="33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Resultado Nominal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336.798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      323.844 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10,8%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253.396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     234.279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8,0%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314.619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       279.695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9,5%</w:t>
            </w:r>
          </w:p>
        </w:tc>
      </w:tr>
      <w:tr w:rsidR="00A502D9" w:rsidRPr="00A502D9" w:rsidTr="00022EF8">
        <w:trPr>
          <w:trHeight w:val="126"/>
        </w:trPr>
        <w:tc>
          <w:tcPr>
            <w:tcW w:w="33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Dívida Pública Consolidada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992.910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 954.721 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31,8%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863.710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798.548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27,4%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727.390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  646.647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22,0%</w:t>
            </w:r>
          </w:p>
        </w:tc>
      </w:tr>
      <w:tr w:rsidR="00A502D9" w:rsidRPr="00A502D9" w:rsidTr="00022EF8">
        <w:trPr>
          <w:trHeight w:val="284"/>
        </w:trPr>
        <w:tc>
          <w:tcPr>
            <w:tcW w:w="33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Dívida Consolidada Líquida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-373.606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-359.237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-11,9%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-654.474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-605.098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-20,7%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-1.002.357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-891.091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-30,3%</w:t>
            </w:r>
          </w:p>
        </w:tc>
      </w:tr>
      <w:tr w:rsidR="00A502D9" w:rsidRPr="00A502D9" w:rsidTr="00022EF8">
        <w:trPr>
          <w:trHeight w:val="304"/>
        </w:trPr>
        <w:tc>
          <w:tcPr>
            <w:tcW w:w="33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Receitas Primárias advindas de PPP (IV)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</w:tr>
      <w:tr w:rsidR="00A502D9" w:rsidRPr="00A502D9" w:rsidTr="00022EF8">
        <w:trPr>
          <w:trHeight w:val="275"/>
        </w:trPr>
        <w:tc>
          <w:tcPr>
            <w:tcW w:w="33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Despesas Primárias geradas por PPP (V)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</w:tr>
      <w:tr w:rsidR="00A502D9" w:rsidRPr="00A502D9" w:rsidTr="00022EF8">
        <w:trPr>
          <w:trHeight w:val="280"/>
        </w:trPr>
        <w:tc>
          <w:tcPr>
            <w:tcW w:w="33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Impacto do saldo das PPP (VI) = (IV-V)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</w:t>
            </w:r>
          </w:p>
        </w:tc>
      </w:tr>
      <w:tr w:rsidR="00A502D9" w:rsidRPr="00A502D9" w:rsidTr="00022EF8">
        <w:trPr>
          <w:trHeight w:val="315"/>
        </w:trPr>
        <w:tc>
          <w:tcPr>
            <w:tcW w:w="337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34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9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9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19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19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A502D9" w:rsidRPr="00A502D9" w:rsidTr="00022EF8">
        <w:trPr>
          <w:trHeight w:val="315"/>
        </w:trPr>
        <w:tc>
          <w:tcPr>
            <w:tcW w:w="33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5E0B3" w:fill="C5E0B3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FONTE: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502D9" w:rsidRPr="00A502D9" w:rsidTr="00022EF8">
        <w:trPr>
          <w:trHeight w:val="315"/>
        </w:trPr>
        <w:tc>
          <w:tcPr>
            <w:tcW w:w="33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502D9" w:rsidRPr="00A502D9" w:rsidTr="00022EF8">
        <w:trPr>
          <w:trHeight w:val="315"/>
        </w:trPr>
        <w:tc>
          <w:tcPr>
            <w:tcW w:w="33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RCL/1000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3.126.907 </w:t>
            </w: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3.157.139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3.310.228 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A502D9" w:rsidRPr="00A502D9" w:rsidTr="00022EF8">
        <w:trPr>
          <w:gridAfter w:val="2"/>
          <w:wAfter w:w="2161" w:type="dxa"/>
          <w:trHeight w:val="600"/>
        </w:trPr>
        <w:tc>
          <w:tcPr>
            <w:tcW w:w="8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  <w:p w:rsidR="00196D21" w:rsidRPr="00A502D9" w:rsidRDefault="00196D21" w:rsidP="00022EF8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  <w:p w:rsidR="00196D21" w:rsidRPr="00A502D9" w:rsidRDefault="00196D21" w:rsidP="00022EF8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  <w:p w:rsidR="00196D21" w:rsidRPr="00A502D9" w:rsidRDefault="00196D21" w:rsidP="00022EF8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AMF - DEMONSTRATIVO 2 – AVALIAÇÃO DO CUMPRIMENTO DAS METAS FISCAIS DO EXERCÍCIO NTERIOR 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F9270A" w:rsidP="00022EF8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</w:rPr>
              <w:lastRenderedPageBreak/>
              <w:pict>
                <v:shape id="_x0000_s1027" type="#_x0000_t202" style="position:absolute;margin-left:34.35pt;margin-top:22.7pt;width:122.2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" stroked="f">
                  <v:textbox>
                    <w:txbxContent>
                      <w:p w:rsidR="00E84D0E" w:rsidRPr="00410950" w:rsidRDefault="00E84D0E" w:rsidP="00671814">
                        <w:pPr>
                          <w:jc w:val="center"/>
                          <w:rPr>
                            <w:rFonts w:ascii="Microsoft Yi Baiti" w:eastAsia="Microsoft Yi Baiti" w:hAnsi="Microsoft Yi Baiti" w:cs="Aparajita"/>
                            <w:b/>
                            <w:sz w:val="16"/>
                            <w:szCs w:val="20"/>
                          </w:rPr>
                        </w:pPr>
                        <w:r w:rsidRPr="00410950">
                          <w:rPr>
                            <w:rFonts w:ascii="Microsoft Yi Baiti" w:eastAsia="Microsoft Yi Baiti" w:hAnsi="Microsoft Yi Baiti" w:cs="Aparajita" w:hint="eastAsia"/>
                            <w:b/>
                            <w:sz w:val="16"/>
                            <w:szCs w:val="20"/>
                          </w:rPr>
                          <w:t>EVALDO DUARTE ANTÔNIO</w:t>
                        </w:r>
                      </w:p>
                      <w:p w:rsidR="00E84D0E" w:rsidRPr="00410950" w:rsidRDefault="00E84D0E" w:rsidP="00671814">
                        <w:pPr>
                          <w:jc w:val="center"/>
                          <w:rPr>
                            <w:rFonts w:ascii="Microsoft Yi Baiti" w:eastAsia="Microsoft Yi Baiti" w:hAnsi="Microsoft Yi Baiti" w:cs="Aparajita"/>
                            <w:b/>
                            <w:i/>
                            <w:sz w:val="16"/>
                            <w:szCs w:val="20"/>
                          </w:rPr>
                        </w:pPr>
                        <w:r w:rsidRPr="00410950">
                          <w:rPr>
                            <w:rFonts w:ascii="Microsoft Yi Baiti" w:eastAsia="Microsoft Yi Baiti" w:hAnsi="Microsoft Yi Baiti" w:cs="Aparajita" w:hint="eastAsia"/>
                            <w:b/>
                            <w:i/>
                            <w:sz w:val="16"/>
                            <w:szCs w:val="20"/>
                          </w:rPr>
                          <w:t>Prefeito Municipal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502D9" w:rsidRPr="00A502D9" w:rsidTr="00022EF8">
        <w:trPr>
          <w:gridAfter w:val="2"/>
          <w:wAfter w:w="2161" w:type="dxa"/>
          <w:trHeight w:val="300"/>
        </w:trPr>
        <w:tc>
          <w:tcPr>
            <w:tcW w:w="11668" w:type="dxa"/>
            <w:gridSpan w:val="1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lastRenderedPageBreak/>
              <w:t>LEI DE DIRETRIZES ORÇAMENTÁRIAS</w:t>
            </w:r>
          </w:p>
        </w:tc>
      </w:tr>
      <w:tr w:rsidR="00A502D9" w:rsidRPr="00A502D9" w:rsidTr="00022EF8">
        <w:trPr>
          <w:gridAfter w:val="2"/>
          <w:wAfter w:w="2161" w:type="dxa"/>
          <w:trHeight w:val="300"/>
        </w:trPr>
        <w:tc>
          <w:tcPr>
            <w:tcW w:w="11668" w:type="dxa"/>
            <w:gridSpan w:val="1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ANEXO DE METAS FISCAIS</w:t>
            </w:r>
            <w:r w:rsidR="00C24CB2">
              <w:rPr>
                <w:rFonts w:asciiTheme="minorHAnsi" w:hAnsiTheme="minorHAnsi" w:cs="Arial"/>
                <w:sz w:val="20"/>
                <w:szCs w:val="20"/>
              </w:rPr>
              <w:t xml:space="preserve"> - PROJETO DE LEI Nº 1105</w:t>
            </w:r>
          </w:p>
        </w:tc>
      </w:tr>
      <w:tr w:rsidR="00A502D9" w:rsidRPr="00A502D9" w:rsidTr="00022EF8">
        <w:trPr>
          <w:gridAfter w:val="2"/>
          <w:wAfter w:w="2161" w:type="dxa"/>
          <w:trHeight w:val="300"/>
        </w:trPr>
        <w:tc>
          <w:tcPr>
            <w:tcW w:w="11668" w:type="dxa"/>
            <w:gridSpan w:val="1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AVALIAÇÃO DO CUMPRIMENTO DAS METAS FISCAIS DO EXERCÍCIO ANTERIOR                            </w:t>
            </w:r>
          </w:p>
        </w:tc>
      </w:tr>
      <w:tr w:rsidR="00A502D9" w:rsidRPr="00A502D9" w:rsidTr="00022EF8">
        <w:trPr>
          <w:gridAfter w:val="2"/>
          <w:wAfter w:w="2161" w:type="dxa"/>
          <w:trHeight w:val="300"/>
        </w:trPr>
        <w:tc>
          <w:tcPr>
            <w:tcW w:w="11668" w:type="dxa"/>
            <w:gridSpan w:val="1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196D21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2022</w:t>
            </w:r>
          </w:p>
        </w:tc>
      </w:tr>
      <w:tr w:rsidR="00A502D9" w:rsidRPr="00A502D9" w:rsidTr="00022EF8">
        <w:trPr>
          <w:gridAfter w:val="2"/>
          <w:wAfter w:w="2161" w:type="dxa"/>
          <w:trHeight w:val="600"/>
        </w:trPr>
        <w:tc>
          <w:tcPr>
            <w:tcW w:w="5069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AMF - Demonstrativo 2 (LRF, art. 4º, §2º, inciso I)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7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R$ milhares</w:t>
            </w:r>
          </w:p>
        </w:tc>
      </w:tr>
      <w:tr w:rsidR="00A502D9" w:rsidRPr="00A502D9" w:rsidTr="00022EF8">
        <w:trPr>
          <w:gridAfter w:val="2"/>
          <w:wAfter w:w="2161" w:type="dxa"/>
          <w:trHeight w:val="384"/>
        </w:trPr>
        <w:tc>
          <w:tcPr>
            <w:tcW w:w="26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2407" w:type="dxa"/>
            <w:gridSpan w:val="3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Metas Previstas em 2018</w:t>
            </w:r>
          </w:p>
        </w:tc>
        <w:tc>
          <w:tcPr>
            <w:tcW w:w="101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% RCL</w:t>
            </w:r>
          </w:p>
        </w:tc>
        <w:tc>
          <w:tcPr>
            <w:tcW w:w="18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Metas Realizadas em 2018</w:t>
            </w:r>
          </w:p>
        </w:tc>
        <w:tc>
          <w:tcPr>
            <w:tcW w:w="101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% RCL</w:t>
            </w:r>
          </w:p>
        </w:tc>
        <w:tc>
          <w:tcPr>
            <w:tcW w:w="273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Variação</w:t>
            </w:r>
          </w:p>
        </w:tc>
      </w:tr>
      <w:tr w:rsidR="00A502D9" w:rsidRPr="00A502D9" w:rsidTr="00022EF8">
        <w:trPr>
          <w:gridAfter w:val="2"/>
          <w:wAfter w:w="2161" w:type="dxa"/>
          <w:trHeight w:val="600"/>
        </w:trPr>
        <w:tc>
          <w:tcPr>
            <w:tcW w:w="26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2407" w:type="dxa"/>
            <w:gridSpan w:val="3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1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1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Valor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%</w:t>
            </w:r>
          </w:p>
        </w:tc>
      </w:tr>
      <w:tr w:rsidR="00A502D9" w:rsidRPr="00A502D9" w:rsidTr="00022EF8">
        <w:trPr>
          <w:gridAfter w:val="2"/>
          <w:wAfter w:w="2161" w:type="dxa"/>
          <w:trHeight w:val="70"/>
        </w:trPr>
        <w:tc>
          <w:tcPr>
            <w:tcW w:w="26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2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(a)</w:t>
            </w:r>
          </w:p>
        </w:tc>
        <w:tc>
          <w:tcPr>
            <w:tcW w:w="101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(b)</w:t>
            </w:r>
          </w:p>
        </w:tc>
        <w:tc>
          <w:tcPr>
            <w:tcW w:w="101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(c) = (b-a)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(c/a) x 100</w:t>
            </w:r>
          </w:p>
        </w:tc>
      </w:tr>
      <w:tr w:rsidR="00A502D9" w:rsidRPr="00A502D9" w:rsidTr="00022EF8">
        <w:trPr>
          <w:gridAfter w:val="2"/>
          <w:wAfter w:w="2161" w:type="dxa"/>
          <w:trHeight w:val="225"/>
        </w:trPr>
        <w:tc>
          <w:tcPr>
            <w:tcW w:w="26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Receita Total</w:t>
            </w:r>
          </w:p>
        </w:tc>
        <w:tc>
          <w:tcPr>
            <w:tcW w:w="240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2.696.171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112,0%</w:t>
            </w: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3.387.800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107,8%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691.629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           25,65 </w:t>
            </w:r>
          </w:p>
        </w:tc>
      </w:tr>
      <w:tr w:rsidR="00A502D9" w:rsidRPr="00A502D9" w:rsidTr="00022EF8">
        <w:trPr>
          <w:gridAfter w:val="2"/>
          <w:wAfter w:w="2161" w:type="dxa"/>
          <w:trHeight w:val="276"/>
        </w:trPr>
        <w:tc>
          <w:tcPr>
            <w:tcW w:w="26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Receitas Primárias (I)</w:t>
            </w:r>
          </w:p>
        </w:tc>
        <w:tc>
          <w:tcPr>
            <w:tcW w:w="240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2.662.729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110,7%</w:t>
            </w: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3.313.890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105,5%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651.161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           24,45 </w:t>
            </w:r>
          </w:p>
        </w:tc>
      </w:tr>
      <w:tr w:rsidR="00A502D9" w:rsidRPr="00A502D9" w:rsidTr="00022EF8">
        <w:trPr>
          <w:gridAfter w:val="2"/>
          <w:wAfter w:w="2161" w:type="dxa"/>
          <w:trHeight w:val="144"/>
        </w:trPr>
        <w:tc>
          <w:tcPr>
            <w:tcW w:w="26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Despesa Total</w:t>
            </w:r>
          </w:p>
        </w:tc>
        <w:tc>
          <w:tcPr>
            <w:tcW w:w="240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2.720.700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113,1%</w:t>
            </w: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2.747.730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87,5%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27.030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             0,99 </w:t>
            </w:r>
          </w:p>
        </w:tc>
      </w:tr>
      <w:tr w:rsidR="00A502D9" w:rsidRPr="00A502D9" w:rsidTr="00022EF8">
        <w:trPr>
          <w:gridAfter w:val="2"/>
          <w:wAfter w:w="2161" w:type="dxa"/>
          <w:trHeight w:val="270"/>
        </w:trPr>
        <w:tc>
          <w:tcPr>
            <w:tcW w:w="26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Despesas Primárias (II)</w:t>
            </w:r>
          </w:p>
        </w:tc>
        <w:tc>
          <w:tcPr>
            <w:tcW w:w="240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2.538.000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105,5%</w:t>
            </w: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2.662.040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84,7%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124.040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             4,89 </w:t>
            </w:r>
          </w:p>
        </w:tc>
      </w:tr>
      <w:tr w:rsidR="00A502D9" w:rsidRPr="00A502D9" w:rsidTr="00022EF8">
        <w:trPr>
          <w:gridAfter w:val="2"/>
          <w:wAfter w:w="2161" w:type="dxa"/>
          <w:trHeight w:val="180"/>
        </w:trPr>
        <w:tc>
          <w:tcPr>
            <w:tcW w:w="26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Resultado Primário (III) = (I–II)</w:t>
            </w:r>
          </w:p>
        </w:tc>
        <w:tc>
          <w:tcPr>
            <w:tcW w:w="240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124.729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5,2%</w:t>
            </w: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651.850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20,7%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527.121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        422,61 </w:t>
            </w:r>
          </w:p>
        </w:tc>
      </w:tr>
      <w:tr w:rsidR="00A502D9" w:rsidRPr="00A502D9" w:rsidTr="00022EF8">
        <w:trPr>
          <w:gridAfter w:val="2"/>
          <w:wAfter w:w="2161" w:type="dxa"/>
          <w:trHeight w:val="278"/>
        </w:trPr>
        <w:tc>
          <w:tcPr>
            <w:tcW w:w="26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Resultado Nominal</w:t>
            </w:r>
          </w:p>
        </w:tc>
        <w:tc>
          <w:tcPr>
            <w:tcW w:w="240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198.242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8,2%</w:t>
            </w: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710.760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22,6%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512.518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        258,53 </w:t>
            </w:r>
          </w:p>
        </w:tc>
      </w:tr>
      <w:tr w:rsidR="00A502D9" w:rsidRPr="00A502D9" w:rsidTr="00022EF8">
        <w:trPr>
          <w:gridAfter w:val="2"/>
          <w:wAfter w:w="2161" w:type="dxa"/>
          <w:trHeight w:val="88"/>
        </w:trPr>
        <w:tc>
          <w:tcPr>
            <w:tcW w:w="26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Dívida Pública Consolidada </w:t>
            </w:r>
          </w:p>
        </w:tc>
        <w:tc>
          <w:tcPr>
            <w:tcW w:w="240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1.084.869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45,1%</w:t>
            </w: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902.701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28,7%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-182.168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        (16,79)</w:t>
            </w:r>
          </w:p>
        </w:tc>
      </w:tr>
      <w:tr w:rsidR="00A502D9" w:rsidRPr="00A502D9" w:rsidTr="00022EF8">
        <w:trPr>
          <w:gridAfter w:val="2"/>
          <w:wAfter w:w="2161" w:type="dxa"/>
          <w:trHeight w:val="261"/>
        </w:trPr>
        <w:tc>
          <w:tcPr>
            <w:tcW w:w="2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D965" w:fill="FFD965"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Dívida Consolidada Líquida</w:t>
            </w:r>
          </w:p>
        </w:tc>
        <w:tc>
          <w:tcPr>
            <w:tcW w:w="2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752.049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31,3%</w:t>
            </w:r>
          </w:p>
        </w:tc>
        <w:tc>
          <w:tcPr>
            <w:tcW w:w="1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              260.530 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8,3%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-491.519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       (65,36)</w:t>
            </w:r>
          </w:p>
        </w:tc>
      </w:tr>
      <w:tr w:rsidR="00A502D9" w:rsidRPr="00A502D9" w:rsidTr="00022EF8">
        <w:trPr>
          <w:gridAfter w:val="2"/>
          <w:wAfter w:w="2161" w:type="dxa"/>
          <w:trHeight w:val="300"/>
        </w:trPr>
        <w:tc>
          <w:tcPr>
            <w:tcW w:w="10292" w:type="dxa"/>
            <w:gridSpan w:val="1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196D2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FONTE: Anexo de Metas Fiscais da LDO 2020 e Relatório Resumido da Execução Orçamentária - Dezembro/2020</w:t>
            </w:r>
          </w:p>
        </w:tc>
        <w:tc>
          <w:tcPr>
            <w:tcW w:w="1376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A502D9" w:rsidRPr="00A502D9" w:rsidTr="00022EF8">
        <w:trPr>
          <w:gridAfter w:val="2"/>
          <w:wAfter w:w="2161" w:type="dxa"/>
          <w:trHeight w:val="480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502D9" w:rsidRPr="00A502D9" w:rsidTr="00022EF8">
        <w:trPr>
          <w:gridAfter w:val="2"/>
          <w:wAfter w:w="2161" w:type="dxa"/>
          <w:trHeight w:val="315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8D08D" w:fill="A8D08D"/>
            <w:noWrap/>
            <w:vAlign w:val="bottom"/>
            <w:hideMark/>
          </w:tcPr>
          <w:p w:rsidR="00196D21" w:rsidRPr="00A502D9" w:rsidRDefault="00196D21" w:rsidP="00196D2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2020</w:t>
            </w:r>
          </w:p>
        </w:tc>
        <w:tc>
          <w:tcPr>
            <w:tcW w:w="2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8D08D" w:fill="A8D08D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502D9" w:rsidRPr="00A502D9" w:rsidTr="00022EF8">
        <w:trPr>
          <w:gridAfter w:val="2"/>
          <w:wAfter w:w="2161" w:type="dxa"/>
          <w:trHeight w:val="315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8D08D" w:fill="A8D08D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RCL Prevista</w:t>
            </w:r>
          </w:p>
        </w:tc>
        <w:tc>
          <w:tcPr>
            <w:tcW w:w="2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8D08D" w:fill="A8D08D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           2.406.276,86 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F9270A" w:rsidP="00022EF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28" type="#_x0000_t202" style="position:absolute;margin-left:62.75pt;margin-top:11.25pt;width:122.25pt;height:2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" stroked="f">
                  <v:textbox>
                    <w:txbxContent>
                      <w:p w:rsidR="00E84D0E" w:rsidRPr="00410950" w:rsidRDefault="00E84D0E" w:rsidP="00671814">
                        <w:pPr>
                          <w:jc w:val="center"/>
                          <w:rPr>
                            <w:rFonts w:ascii="Microsoft Yi Baiti" w:eastAsia="Microsoft Yi Baiti" w:hAnsi="Microsoft Yi Baiti" w:cs="Aparajita"/>
                            <w:b/>
                            <w:sz w:val="16"/>
                            <w:szCs w:val="20"/>
                          </w:rPr>
                        </w:pPr>
                        <w:r w:rsidRPr="00410950">
                          <w:rPr>
                            <w:rFonts w:ascii="Microsoft Yi Baiti" w:eastAsia="Microsoft Yi Baiti" w:hAnsi="Microsoft Yi Baiti" w:cs="Aparajita" w:hint="eastAsia"/>
                            <w:b/>
                            <w:sz w:val="16"/>
                            <w:szCs w:val="20"/>
                          </w:rPr>
                          <w:t>EVALDO DUARTE ANTÔNIO</w:t>
                        </w:r>
                      </w:p>
                      <w:p w:rsidR="00E84D0E" w:rsidRPr="00410950" w:rsidRDefault="00E84D0E" w:rsidP="00671814">
                        <w:pPr>
                          <w:jc w:val="center"/>
                          <w:rPr>
                            <w:rFonts w:ascii="Microsoft Yi Baiti" w:eastAsia="Microsoft Yi Baiti" w:hAnsi="Microsoft Yi Baiti" w:cs="Aparajita"/>
                            <w:b/>
                            <w:i/>
                            <w:sz w:val="16"/>
                            <w:szCs w:val="20"/>
                          </w:rPr>
                        </w:pPr>
                        <w:r w:rsidRPr="00410950">
                          <w:rPr>
                            <w:rFonts w:ascii="Microsoft Yi Baiti" w:eastAsia="Microsoft Yi Baiti" w:hAnsi="Microsoft Yi Baiti" w:cs="Aparajita" w:hint="eastAsia"/>
                            <w:b/>
                            <w:i/>
                            <w:sz w:val="16"/>
                            <w:szCs w:val="20"/>
                          </w:rPr>
                          <w:t>Prefeito Municipal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502D9" w:rsidRPr="00A502D9" w:rsidTr="00022EF8">
        <w:trPr>
          <w:gridAfter w:val="2"/>
          <w:wAfter w:w="2161" w:type="dxa"/>
          <w:trHeight w:val="315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8D08D" w:fill="A8D08D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RCL Realizada</w:t>
            </w:r>
          </w:p>
        </w:tc>
        <w:tc>
          <w:tcPr>
            <w:tcW w:w="2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8D08D" w:fill="A8D08D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           3.141.770,00 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196D21" w:rsidRPr="00A502D9" w:rsidRDefault="00196D21" w:rsidP="00671814">
      <w:pPr>
        <w:rPr>
          <w:rFonts w:asciiTheme="minorHAnsi" w:hAnsiTheme="minorHAnsi"/>
        </w:rPr>
      </w:pPr>
    </w:p>
    <w:p w:rsidR="00196D21" w:rsidRPr="00A502D9" w:rsidRDefault="00196D21" w:rsidP="00671814">
      <w:pPr>
        <w:rPr>
          <w:rFonts w:asciiTheme="minorHAnsi" w:hAnsiTheme="minorHAnsi"/>
        </w:rPr>
      </w:pPr>
    </w:p>
    <w:p w:rsidR="00196D21" w:rsidRPr="00A502D9" w:rsidRDefault="00196D21" w:rsidP="00671814">
      <w:pPr>
        <w:rPr>
          <w:rFonts w:asciiTheme="minorHAnsi" w:hAnsiTheme="minorHAnsi"/>
        </w:rPr>
      </w:pPr>
    </w:p>
    <w:tbl>
      <w:tblPr>
        <w:tblW w:w="133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8"/>
        <w:gridCol w:w="1007"/>
        <w:gridCol w:w="1006"/>
        <w:gridCol w:w="821"/>
        <w:gridCol w:w="956"/>
        <w:gridCol w:w="50"/>
        <w:gridCol w:w="823"/>
        <w:gridCol w:w="210"/>
        <w:gridCol w:w="799"/>
        <w:gridCol w:w="284"/>
        <w:gridCol w:w="537"/>
        <w:gridCol w:w="546"/>
        <w:gridCol w:w="644"/>
        <w:gridCol w:w="439"/>
        <w:gridCol w:w="369"/>
        <w:gridCol w:w="1275"/>
        <w:gridCol w:w="851"/>
      </w:tblGrid>
      <w:tr w:rsidR="00A502D9" w:rsidRPr="00C24CB2" w:rsidTr="00022EF8">
        <w:trPr>
          <w:trHeight w:val="315"/>
        </w:trPr>
        <w:tc>
          <w:tcPr>
            <w:tcW w:w="1332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AMF/Tabela 3 - DEMONSTRATIVO 3 – METAS FISCAIS ATUAIS COMPARADAS COM AS FIXADAS NOS TRÊS EXERCÍCIOS ANTERIORES</w:t>
            </w:r>
          </w:p>
        </w:tc>
      </w:tr>
      <w:tr w:rsidR="00A502D9" w:rsidRPr="00C24CB2" w:rsidTr="00022EF8">
        <w:trPr>
          <w:trHeight w:val="231"/>
        </w:trPr>
        <w:tc>
          <w:tcPr>
            <w:tcW w:w="1332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C24CB2" w:rsidRDefault="00196D21" w:rsidP="00022EF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LEI DE DIRETRIZES ORÇAMENTÁRIAS</w:t>
            </w:r>
          </w:p>
        </w:tc>
      </w:tr>
      <w:tr w:rsidR="00A502D9" w:rsidRPr="00C24CB2" w:rsidTr="00022EF8">
        <w:trPr>
          <w:trHeight w:val="315"/>
        </w:trPr>
        <w:tc>
          <w:tcPr>
            <w:tcW w:w="1332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C24CB2" w:rsidRDefault="00196D21" w:rsidP="00022EF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ANEXO DE METAS </w:t>
            </w:r>
            <w:proofErr w:type="gramStart"/>
            <w:r w:rsidRPr="00C24CB2">
              <w:rPr>
                <w:rFonts w:asciiTheme="minorHAnsi" w:hAnsiTheme="minorHAnsi" w:cs="Arial"/>
                <w:sz w:val="18"/>
                <w:szCs w:val="18"/>
              </w:rPr>
              <w:t>FISCAIS</w:t>
            </w:r>
            <w:r w:rsidR="00C24CB2" w:rsidRPr="00C24CB2">
              <w:rPr>
                <w:rFonts w:asciiTheme="minorHAnsi" w:hAnsiTheme="minorHAnsi" w:cs="Arial"/>
                <w:sz w:val="18"/>
                <w:szCs w:val="18"/>
              </w:rPr>
              <w:t xml:space="preserve">  -</w:t>
            </w:r>
            <w:proofErr w:type="gramEnd"/>
            <w:r w:rsidR="00C24CB2" w:rsidRPr="00C24CB2">
              <w:rPr>
                <w:rFonts w:asciiTheme="minorHAnsi" w:hAnsiTheme="minorHAnsi" w:cs="Arial"/>
                <w:sz w:val="18"/>
                <w:szCs w:val="18"/>
              </w:rPr>
              <w:t xml:space="preserve"> PROJETO DE LEI Nº 1105</w:t>
            </w:r>
          </w:p>
        </w:tc>
      </w:tr>
      <w:tr w:rsidR="00A502D9" w:rsidRPr="00C24CB2" w:rsidTr="00022EF8">
        <w:trPr>
          <w:trHeight w:val="315"/>
        </w:trPr>
        <w:tc>
          <w:tcPr>
            <w:tcW w:w="1332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C24CB2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METAS FISCAIS ATUAIS COMPARADAS COM AS FIXADAS NOS TRÊS EXERCÍCIOS ANTERIORES</w:t>
            </w:r>
          </w:p>
        </w:tc>
      </w:tr>
      <w:tr w:rsidR="00A502D9" w:rsidRPr="00C24CB2" w:rsidTr="00022EF8">
        <w:trPr>
          <w:trHeight w:val="172"/>
        </w:trPr>
        <w:tc>
          <w:tcPr>
            <w:tcW w:w="1332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C24CB2" w:rsidRDefault="00196D21" w:rsidP="00196D2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2022</w:t>
            </w:r>
          </w:p>
        </w:tc>
      </w:tr>
      <w:tr w:rsidR="00A502D9" w:rsidRPr="00C24CB2" w:rsidTr="00022EF8">
        <w:trPr>
          <w:trHeight w:val="300"/>
        </w:trPr>
        <w:tc>
          <w:tcPr>
            <w:tcW w:w="6498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AMF – Demonstrativo 3 (LRF, art.4º, §2º, inciso II)</w:t>
            </w:r>
          </w:p>
        </w:tc>
        <w:tc>
          <w:tcPr>
            <w:tcW w:w="10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C24CB2" w:rsidRDefault="00196D21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C24CB2" w:rsidRDefault="00196D21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C24CB2" w:rsidRDefault="00196D21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49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6D21" w:rsidRPr="00C24CB2" w:rsidRDefault="00196D21" w:rsidP="00022EF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R$ milhares</w:t>
            </w:r>
          </w:p>
        </w:tc>
      </w:tr>
      <w:tr w:rsidR="00A502D9" w:rsidRPr="00C24CB2" w:rsidTr="00022EF8">
        <w:trPr>
          <w:trHeight w:val="315"/>
        </w:trPr>
        <w:tc>
          <w:tcPr>
            <w:tcW w:w="270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ED7D31" w:fill="ED7D31"/>
            <w:noWrap/>
            <w:vAlign w:val="bottom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1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D7D31" w:fill="ED7D31"/>
            <w:noWrap/>
            <w:vAlign w:val="bottom"/>
            <w:hideMark/>
          </w:tcPr>
          <w:p w:rsidR="00196D21" w:rsidRPr="00C24CB2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VALORES A PREÇOS CORRENTES</w:t>
            </w:r>
          </w:p>
        </w:tc>
      </w:tr>
      <w:tr w:rsidR="00A502D9" w:rsidRPr="00C24CB2" w:rsidTr="00022EF8">
        <w:trPr>
          <w:trHeight w:val="189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ED7D31" w:fill="ED7D31"/>
            <w:noWrap/>
            <w:vAlign w:val="center"/>
            <w:hideMark/>
          </w:tcPr>
          <w:p w:rsidR="00196D21" w:rsidRPr="00C24CB2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0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ED7D31" w:fill="ED7D31"/>
            <w:noWrap/>
            <w:vAlign w:val="center"/>
            <w:hideMark/>
          </w:tcPr>
          <w:p w:rsidR="00196D21" w:rsidRPr="00C24CB2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2017</w:t>
            </w:r>
          </w:p>
        </w:tc>
        <w:tc>
          <w:tcPr>
            <w:tcW w:w="100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ED7D31" w:fill="ED7D31"/>
            <w:noWrap/>
            <w:vAlign w:val="center"/>
            <w:hideMark/>
          </w:tcPr>
          <w:p w:rsidR="00196D21" w:rsidRPr="00C24CB2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2018</w:t>
            </w:r>
          </w:p>
        </w:tc>
        <w:tc>
          <w:tcPr>
            <w:tcW w:w="8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ED7D31" w:fill="ED7D31"/>
            <w:noWrap/>
            <w:vAlign w:val="center"/>
            <w:hideMark/>
          </w:tcPr>
          <w:p w:rsidR="00196D21" w:rsidRPr="00C24CB2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D7D31" w:fill="ED7D31"/>
            <w:noWrap/>
            <w:vAlign w:val="center"/>
            <w:hideMark/>
          </w:tcPr>
          <w:p w:rsidR="00196D21" w:rsidRPr="00C24CB2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2019</w:t>
            </w:r>
          </w:p>
        </w:tc>
        <w:tc>
          <w:tcPr>
            <w:tcW w:w="8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ED7D31" w:fill="ED7D31"/>
            <w:noWrap/>
            <w:vAlign w:val="center"/>
            <w:hideMark/>
          </w:tcPr>
          <w:p w:rsidR="00196D21" w:rsidRPr="00C24CB2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D7D31" w:fill="ED7D31"/>
            <w:noWrap/>
            <w:vAlign w:val="center"/>
            <w:hideMark/>
          </w:tcPr>
          <w:p w:rsidR="00196D21" w:rsidRPr="00C24CB2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2020</w:t>
            </w:r>
          </w:p>
        </w:tc>
        <w:tc>
          <w:tcPr>
            <w:tcW w:w="82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ED7D31" w:fill="ED7D31"/>
            <w:noWrap/>
            <w:vAlign w:val="center"/>
            <w:hideMark/>
          </w:tcPr>
          <w:p w:rsidR="00196D21" w:rsidRPr="00C24CB2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D7D31" w:fill="ED7D31"/>
            <w:noWrap/>
            <w:vAlign w:val="center"/>
            <w:hideMark/>
          </w:tcPr>
          <w:p w:rsidR="00196D21" w:rsidRPr="00C24CB2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80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ED7D31" w:fill="ED7D31"/>
            <w:noWrap/>
            <w:vAlign w:val="center"/>
            <w:hideMark/>
          </w:tcPr>
          <w:p w:rsidR="00196D21" w:rsidRPr="00C24CB2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ED7D31" w:fill="ED7D31"/>
            <w:noWrap/>
            <w:vAlign w:val="center"/>
            <w:hideMark/>
          </w:tcPr>
          <w:p w:rsidR="00196D21" w:rsidRPr="00C24CB2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ED7D31" w:fill="ED7D31"/>
            <w:noWrap/>
            <w:vAlign w:val="center"/>
            <w:hideMark/>
          </w:tcPr>
          <w:p w:rsidR="00196D21" w:rsidRPr="00C24CB2" w:rsidRDefault="00196D21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%</w:t>
            </w:r>
          </w:p>
        </w:tc>
      </w:tr>
      <w:tr w:rsidR="00A502D9" w:rsidRPr="00C24CB2" w:rsidTr="00022EF8">
        <w:trPr>
          <w:trHeight w:val="148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ED7D31" w:fill="ED7D31"/>
            <w:noWrap/>
            <w:vAlign w:val="center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Receita Total</w:t>
            </w:r>
          </w:p>
        </w:tc>
        <w:tc>
          <w:tcPr>
            <w:tcW w:w="10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2.310.000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2.696.171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16,7%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3.284.491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21,8%</w:t>
            </w:r>
          </w:p>
        </w:tc>
        <w:tc>
          <w:tcPr>
            <w:tcW w:w="100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3.565.297 </w:t>
            </w:r>
          </w:p>
        </w:tc>
        <w:tc>
          <w:tcPr>
            <w:tcW w:w="821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8,5%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3.480.668 </w:t>
            </w:r>
          </w:p>
        </w:tc>
        <w:tc>
          <w:tcPr>
            <w:tcW w:w="80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-2,4%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3.643.995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4,7%</w:t>
            </w:r>
          </w:p>
        </w:tc>
      </w:tr>
      <w:tr w:rsidR="00A502D9" w:rsidRPr="00C24CB2" w:rsidTr="00022EF8">
        <w:trPr>
          <w:trHeight w:val="266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ED7D31" w:fill="ED7D31"/>
            <w:noWrap/>
            <w:vAlign w:val="center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Receitas Primárias (I)</w:t>
            </w:r>
          </w:p>
        </w:tc>
        <w:tc>
          <w:tcPr>
            <w:tcW w:w="10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2.150.000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2.662.729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23,8%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3.148.400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18,2%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3.371.657 </w:t>
            </w:r>
          </w:p>
        </w:tc>
        <w:tc>
          <w:tcPr>
            <w:tcW w:w="82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7,1%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3.403.361 </w:t>
            </w:r>
          </w:p>
        </w:tc>
        <w:tc>
          <w:tcPr>
            <w:tcW w:w="80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0,9%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3.566.774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4,8%</w:t>
            </w:r>
          </w:p>
        </w:tc>
      </w:tr>
      <w:tr w:rsidR="00A502D9" w:rsidRPr="00C24CB2" w:rsidTr="00022EF8">
        <w:trPr>
          <w:trHeight w:val="285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ED7D31" w:fill="ED7D31"/>
            <w:noWrap/>
            <w:vAlign w:val="center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Despesa Total</w:t>
            </w:r>
          </w:p>
        </w:tc>
        <w:tc>
          <w:tcPr>
            <w:tcW w:w="10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2.210.000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2.720.700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23,1%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3.044.244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11,9%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3.235.206 </w:t>
            </w:r>
          </w:p>
        </w:tc>
        <w:tc>
          <w:tcPr>
            <w:tcW w:w="82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6,3%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3.409.223 </w:t>
            </w:r>
          </w:p>
        </w:tc>
        <w:tc>
          <w:tcPr>
            <w:tcW w:w="80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5,4%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3.527.875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3,5%</w:t>
            </w:r>
          </w:p>
        </w:tc>
      </w:tr>
      <w:tr w:rsidR="00A502D9" w:rsidRPr="00C24CB2" w:rsidTr="00022EF8">
        <w:trPr>
          <w:trHeight w:val="146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ED7D31" w:fill="ED7D31"/>
            <w:noWrap/>
            <w:vAlign w:val="center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Despesas Primárias (II)</w:t>
            </w:r>
          </w:p>
        </w:tc>
        <w:tc>
          <w:tcPr>
            <w:tcW w:w="10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2.050.000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2.538.000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23,8%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2.912.233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14,7%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3.060.256 </w:t>
            </w:r>
          </w:p>
        </w:tc>
        <w:tc>
          <w:tcPr>
            <w:tcW w:w="82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5,1%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3.179.943 </w:t>
            </w:r>
          </w:p>
        </w:tc>
        <w:tc>
          <w:tcPr>
            <w:tcW w:w="80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3,9%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3.290.965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C24CB2" w:rsidRDefault="00196D21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3,5%</w:t>
            </w:r>
          </w:p>
        </w:tc>
      </w:tr>
      <w:tr w:rsidR="00A502D9" w:rsidRPr="00A502D9" w:rsidTr="00022EF8">
        <w:trPr>
          <w:trHeight w:val="192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ED7D31" w:fill="ED7D31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Resultado Primário (III) = (I - II)</w:t>
            </w:r>
          </w:p>
        </w:tc>
        <w:tc>
          <w:tcPr>
            <w:tcW w:w="10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100.000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124.729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24,7%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236.167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89,3%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311.400 </w:t>
            </w:r>
          </w:p>
        </w:tc>
        <w:tc>
          <w:tcPr>
            <w:tcW w:w="82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31,9%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223.417 </w:t>
            </w:r>
          </w:p>
        </w:tc>
        <w:tc>
          <w:tcPr>
            <w:tcW w:w="80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28,3%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275.809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23,5%</w:t>
            </w:r>
          </w:p>
        </w:tc>
      </w:tr>
      <w:tr w:rsidR="00A502D9" w:rsidRPr="00A502D9" w:rsidTr="00022EF8">
        <w:trPr>
          <w:trHeight w:val="179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ED7D31" w:fill="ED7D31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Resultado Nominal</w:t>
            </w:r>
          </w:p>
        </w:tc>
        <w:tc>
          <w:tcPr>
            <w:tcW w:w="10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-200.000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198.242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-199,1%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240.806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21,5%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336.798 </w:t>
            </w:r>
          </w:p>
        </w:tc>
        <w:tc>
          <w:tcPr>
            <w:tcW w:w="82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39,9%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253.396 </w:t>
            </w:r>
          </w:p>
        </w:tc>
        <w:tc>
          <w:tcPr>
            <w:tcW w:w="80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24,8%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314.619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24,2%</w:t>
            </w:r>
          </w:p>
        </w:tc>
      </w:tr>
      <w:tr w:rsidR="00A502D9" w:rsidRPr="00A502D9" w:rsidTr="00022EF8">
        <w:trPr>
          <w:trHeight w:val="214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ED7D31" w:fill="ED7D31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Dívida Pública Consolidada</w:t>
            </w:r>
          </w:p>
        </w:tc>
        <w:tc>
          <w:tcPr>
            <w:tcW w:w="10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850.000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1.084.869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27,6%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1.071.204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-1,3%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992.910 </w:t>
            </w:r>
          </w:p>
        </w:tc>
        <w:tc>
          <w:tcPr>
            <w:tcW w:w="82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-7,3%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863.710 </w:t>
            </w:r>
          </w:p>
        </w:tc>
        <w:tc>
          <w:tcPr>
            <w:tcW w:w="80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-13,0%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  727.390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-15,8%</w:t>
            </w:r>
          </w:p>
        </w:tc>
      </w:tr>
      <w:tr w:rsidR="00A502D9" w:rsidRPr="00A502D9" w:rsidTr="00022EF8">
        <w:trPr>
          <w:trHeight w:val="116"/>
        </w:trPr>
        <w:tc>
          <w:tcPr>
            <w:tcW w:w="2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ED7D31" w:fill="ED7D31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Dívida Consolidada Líquida</w:t>
            </w:r>
          </w:p>
        </w:tc>
        <w:tc>
          <w:tcPr>
            <w:tcW w:w="1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550.000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752.049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36,7%</w:t>
            </w:r>
          </w:p>
        </w:tc>
        <w:tc>
          <w:tcPr>
            <w:tcW w:w="100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271.074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-64,0%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(373.606)</w:t>
            </w:r>
          </w:p>
        </w:tc>
        <w:tc>
          <w:tcPr>
            <w:tcW w:w="82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-237,8%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   (654.474)</w:t>
            </w:r>
          </w:p>
        </w:tc>
        <w:tc>
          <w:tcPr>
            <w:tcW w:w="8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75,2%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 xml:space="preserve"> (1.002.357)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sz w:val="20"/>
                <w:szCs w:val="20"/>
              </w:rPr>
              <w:t>53,2%</w:t>
            </w:r>
          </w:p>
        </w:tc>
      </w:tr>
    </w:tbl>
    <w:p w:rsidR="00196D21" w:rsidRPr="00A502D9" w:rsidRDefault="00196D21" w:rsidP="00671814">
      <w:pPr>
        <w:rPr>
          <w:rFonts w:ascii="Calibri" w:hAnsi="Calibri" w:cs="Arial"/>
          <w:sz w:val="20"/>
          <w:szCs w:val="18"/>
        </w:rPr>
      </w:pPr>
      <w:r w:rsidRPr="00A502D9">
        <w:rPr>
          <w:rFonts w:ascii="Calibri" w:hAnsi="Calibri" w:cs="Arial"/>
          <w:sz w:val="20"/>
          <w:szCs w:val="18"/>
        </w:rPr>
        <w:t xml:space="preserve">Obs. Valores dos resultados primário e </w:t>
      </w:r>
      <w:proofErr w:type="gramStart"/>
      <w:r w:rsidRPr="00A502D9">
        <w:rPr>
          <w:rFonts w:ascii="Calibri" w:hAnsi="Calibri" w:cs="Arial"/>
          <w:sz w:val="20"/>
          <w:szCs w:val="18"/>
        </w:rPr>
        <w:t>nominal de 2019 a 2022 calculados</w:t>
      </w:r>
      <w:proofErr w:type="gramEnd"/>
      <w:r w:rsidRPr="00A502D9">
        <w:rPr>
          <w:rFonts w:ascii="Calibri" w:hAnsi="Calibri" w:cs="Arial"/>
          <w:sz w:val="20"/>
          <w:szCs w:val="18"/>
        </w:rPr>
        <w:t xml:space="preserve"> pelo critério acima da linha. Informações de 2018 a 2020 constantes do AMF - LDO.</w:t>
      </w:r>
    </w:p>
    <w:tbl>
      <w:tblPr>
        <w:tblW w:w="133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8"/>
        <w:gridCol w:w="1120"/>
        <w:gridCol w:w="992"/>
        <w:gridCol w:w="850"/>
        <w:gridCol w:w="993"/>
        <w:gridCol w:w="708"/>
        <w:gridCol w:w="993"/>
        <w:gridCol w:w="850"/>
        <w:gridCol w:w="1218"/>
        <w:gridCol w:w="797"/>
        <w:gridCol w:w="1275"/>
        <w:gridCol w:w="851"/>
      </w:tblGrid>
      <w:tr w:rsidR="00A502D9" w:rsidRPr="00A502D9" w:rsidTr="00196D21">
        <w:trPr>
          <w:trHeight w:val="164"/>
        </w:trPr>
        <w:tc>
          <w:tcPr>
            <w:tcW w:w="270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FFC000" w:fill="FFC000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="Calibri" w:hAnsi="Calibri" w:cs="Arial"/>
                <w:b/>
                <w:bCs/>
              </w:rPr>
            </w:pPr>
            <w:r w:rsidRPr="00A502D9">
              <w:rPr>
                <w:rFonts w:ascii="Calibri" w:hAnsi="Calibri" w:cs="Arial"/>
                <w:b/>
                <w:bCs/>
              </w:rPr>
              <w:t> </w:t>
            </w:r>
          </w:p>
        </w:tc>
        <w:tc>
          <w:tcPr>
            <w:tcW w:w="1064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C000" w:fill="FFC000"/>
            <w:noWrap/>
            <w:vAlign w:val="bottom"/>
            <w:hideMark/>
          </w:tcPr>
          <w:p w:rsidR="00196D21" w:rsidRPr="00A502D9" w:rsidRDefault="00196D21" w:rsidP="00022EF8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A502D9">
              <w:rPr>
                <w:rFonts w:ascii="Calibri" w:hAnsi="Calibri" w:cs="Arial"/>
                <w:b/>
                <w:bCs/>
              </w:rPr>
              <w:t>VALORES A PREÇOS CONSTANTES</w:t>
            </w:r>
          </w:p>
        </w:tc>
      </w:tr>
      <w:tr w:rsidR="00A502D9" w:rsidRPr="00A502D9" w:rsidTr="00196D21">
        <w:trPr>
          <w:trHeight w:val="139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A502D9">
              <w:rPr>
                <w:rFonts w:ascii="Calibri" w:hAnsi="Calibri" w:cs="Arial"/>
                <w:b/>
                <w:bCs/>
              </w:rPr>
              <w:t>ESPECIFICAÇÃO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A502D9">
              <w:rPr>
                <w:rFonts w:ascii="Calibri" w:hAnsi="Calibri" w:cs="Arial"/>
                <w:b/>
                <w:bCs/>
              </w:rPr>
              <w:t>2017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A502D9">
              <w:rPr>
                <w:rFonts w:ascii="Calibri" w:hAnsi="Calibri" w:cs="Arial"/>
                <w:b/>
                <w:bCs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A502D9">
              <w:rPr>
                <w:rFonts w:ascii="Calibri" w:hAnsi="Calibri" w:cs="Arial"/>
                <w:b/>
                <w:bCs/>
              </w:rPr>
              <w:t>%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A502D9">
              <w:rPr>
                <w:rFonts w:ascii="Calibri" w:hAnsi="Calibri" w:cs="Arial"/>
                <w:b/>
                <w:bCs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A502D9">
              <w:rPr>
                <w:rFonts w:ascii="Calibri" w:hAnsi="Calibri" w:cs="Arial"/>
                <w:b/>
                <w:bCs/>
              </w:rPr>
              <w:t>%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A502D9">
              <w:rPr>
                <w:rFonts w:ascii="Calibri" w:hAnsi="Calibri" w:cs="Arial"/>
                <w:b/>
                <w:bCs/>
              </w:rPr>
              <w:t>2020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A502D9">
              <w:rPr>
                <w:rFonts w:ascii="Calibri" w:hAnsi="Calibri" w:cs="Arial"/>
                <w:b/>
                <w:bCs/>
              </w:rPr>
              <w:t>%</w:t>
            </w:r>
          </w:p>
        </w:tc>
        <w:tc>
          <w:tcPr>
            <w:tcW w:w="1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A502D9">
              <w:rPr>
                <w:rFonts w:ascii="Calibri" w:hAnsi="Calibri" w:cs="Arial"/>
                <w:b/>
                <w:bCs/>
              </w:rPr>
              <w:t>2021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A502D9">
              <w:rPr>
                <w:rFonts w:ascii="Calibri" w:hAnsi="Calibri" w:cs="Arial"/>
                <w:b/>
                <w:bCs/>
              </w:rPr>
              <w:t>%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A502D9">
              <w:rPr>
                <w:rFonts w:ascii="Calibri" w:hAnsi="Calibri" w:cs="Arial"/>
                <w:b/>
                <w:bCs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A502D9">
              <w:rPr>
                <w:rFonts w:ascii="Calibri" w:hAnsi="Calibri" w:cs="Arial"/>
                <w:b/>
                <w:bCs/>
              </w:rPr>
              <w:t>%</w:t>
            </w:r>
          </w:p>
        </w:tc>
      </w:tr>
      <w:tr w:rsidR="00A502D9" w:rsidRPr="00A502D9" w:rsidTr="00022EF8">
        <w:trPr>
          <w:trHeight w:val="192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Receita Total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 xml:space="preserve">  2.468.524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 xml:space="preserve">2.777.056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12,5%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3.284.491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18,3%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3.428.170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4,4%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3.218.073</w:t>
            </w:r>
          </w:p>
        </w:tc>
        <w:tc>
          <w:tcPr>
            <w:tcW w:w="7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-6,1%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3.239.498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0,7%</w:t>
            </w:r>
          </w:p>
        </w:tc>
      </w:tr>
      <w:tr w:rsidR="00A502D9" w:rsidRPr="00A502D9" w:rsidTr="00022EF8">
        <w:trPr>
          <w:trHeight w:val="191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Receitas Primárias (I)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 xml:space="preserve">  2.297.544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 xml:space="preserve">2.742.611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19,4%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3.148.400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14,8%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3.241.977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3,0%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3.146.598</w:t>
            </w:r>
          </w:p>
        </w:tc>
        <w:tc>
          <w:tcPr>
            <w:tcW w:w="7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-2,9%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3.170.849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0,8%</w:t>
            </w:r>
          </w:p>
        </w:tc>
      </w:tr>
      <w:tr w:rsidR="00A502D9" w:rsidRPr="00A502D9" w:rsidTr="00022EF8">
        <w:trPr>
          <w:trHeight w:val="238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Despesa Total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 xml:space="preserve">  2.361.661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 xml:space="preserve">2.802.321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18,7%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3.044.244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8,6%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3.110.775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2,2%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3.152.019</w:t>
            </w:r>
          </w:p>
        </w:tc>
        <w:tc>
          <w:tcPr>
            <w:tcW w:w="7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1,3%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3.136.268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-0,5%</w:t>
            </w:r>
          </w:p>
        </w:tc>
      </w:tr>
      <w:tr w:rsidR="00A502D9" w:rsidRPr="00A502D9" w:rsidTr="00022EF8">
        <w:trPr>
          <w:trHeight w:val="213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Despesas Primárias (II)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 xml:space="preserve">  2.190.681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 xml:space="preserve">2.614.140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19,3%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2.912.233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11,4%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2.942.554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1,0%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2.940.036</w:t>
            </w:r>
          </w:p>
        </w:tc>
        <w:tc>
          <w:tcPr>
            <w:tcW w:w="7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-0,1%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2.925.656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-0,5%</w:t>
            </w:r>
          </w:p>
        </w:tc>
      </w:tr>
      <w:tr w:rsidR="00A502D9" w:rsidRPr="00A502D9" w:rsidTr="00022EF8">
        <w:trPr>
          <w:trHeight w:val="202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Resultado Primário (III) = (I - II)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 xml:space="preserve">     106.863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 xml:space="preserve">   128.471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20,2%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236.167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83,8%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299.423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26,8%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206.562</w:t>
            </w:r>
          </w:p>
        </w:tc>
        <w:tc>
          <w:tcPr>
            <w:tcW w:w="7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-31,0%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245.193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18,7%</w:t>
            </w:r>
          </w:p>
        </w:tc>
      </w:tr>
      <w:tr w:rsidR="00A502D9" w:rsidRPr="00A502D9" w:rsidTr="00022EF8">
        <w:trPr>
          <w:trHeight w:val="149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Resultado Nominal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 xml:space="preserve">    (213.725)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 xml:space="preserve">    204.189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-195,5%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240.806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17,9%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323.844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34,5%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234.279</w:t>
            </w:r>
          </w:p>
        </w:tc>
        <w:tc>
          <w:tcPr>
            <w:tcW w:w="7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-27,7%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279.695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19,4%</w:t>
            </w:r>
          </w:p>
        </w:tc>
      </w:tr>
      <w:tr w:rsidR="00A502D9" w:rsidRPr="00A502D9" w:rsidTr="00022EF8">
        <w:trPr>
          <w:trHeight w:val="138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Dívida Pública Consolidada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 xml:space="preserve">     908.331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 xml:space="preserve">1.117.415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23,0%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1.071.204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-4,1%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954.721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-10,9%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798.548</w:t>
            </w:r>
          </w:p>
        </w:tc>
        <w:tc>
          <w:tcPr>
            <w:tcW w:w="7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-16,4%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646.647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-19,0%</w:t>
            </w:r>
          </w:p>
        </w:tc>
      </w:tr>
      <w:tr w:rsidR="00A502D9" w:rsidRPr="00A502D9" w:rsidTr="00022EF8">
        <w:trPr>
          <w:trHeight w:val="80"/>
        </w:trPr>
        <w:tc>
          <w:tcPr>
            <w:tcW w:w="2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C000" w:fill="FFC000"/>
            <w:noWrap/>
            <w:vAlign w:val="center"/>
            <w:hideMark/>
          </w:tcPr>
          <w:p w:rsidR="00196D21" w:rsidRPr="00A502D9" w:rsidRDefault="00196D21" w:rsidP="00022EF8">
            <w:pPr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Dívida Consolidada Líquida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 xml:space="preserve">     587.744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 xml:space="preserve">    774.611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31,8%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271.074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-65,0%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-359.237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-232,5%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-605.098</w:t>
            </w:r>
          </w:p>
        </w:tc>
        <w:tc>
          <w:tcPr>
            <w:tcW w:w="7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68,4%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 xml:space="preserve">    (891.091)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502D9">
              <w:rPr>
                <w:rFonts w:ascii="Calibri" w:hAnsi="Calibri" w:cs="Arial"/>
                <w:sz w:val="20"/>
                <w:szCs w:val="20"/>
              </w:rPr>
              <w:t>47,3%</w:t>
            </w:r>
          </w:p>
        </w:tc>
      </w:tr>
    </w:tbl>
    <w:p w:rsidR="00196D21" w:rsidRPr="00A502D9" w:rsidRDefault="00196D21" w:rsidP="00196D21">
      <w:pPr>
        <w:rPr>
          <w:rFonts w:asciiTheme="minorHAnsi" w:hAnsiTheme="minorHAnsi"/>
          <w:sz w:val="18"/>
        </w:rPr>
      </w:pPr>
      <w:r w:rsidRPr="00A502D9">
        <w:rPr>
          <w:rFonts w:asciiTheme="minorHAnsi" w:hAnsiTheme="minorHAnsi"/>
          <w:sz w:val="18"/>
        </w:rPr>
        <w:t>FONTE: Secretaria Municipal de administração Finanças e Planejamento. Data da emissão 08/04/2019. Valores deflacionados pelo IPCA</w:t>
      </w:r>
    </w:p>
    <w:p w:rsidR="00196D21" w:rsidRPr="00A502D9" w:rsidRDefault="00F9270A" w:rsidP="00671814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9" type="#_x0000_t202" style="position:absolute;margin-left:523.95pt;margin-top:21.2pt;width:122.2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" stroked="f">
            <v:textbox>
              <w:txbxContent>
                <w:p w:rsidR="00E84D0E" w:rsidRPr="00410950" w:rsidRDefault="00E84D0E" w:rsidP="00671814">
                  <w:pPr>
                    <w:jc w:val="center"/>
                    <w:rPr>
                      <w:rFonts w:ascii="Microsoft Yi Baiti" w:eastAsia="Microsoft Yi Baiti" w:hAnsi="Microsoft Yi Baiti" w:cs="Aparajita"/>
                      <w:b/>
                      <w:sz w:val="16"/>
                      <w:szCs w:val="20"/>
                    </w:rPr>
                  </w:pPr>
                  <w:r w:rsidRPr="00410950">
                    <w:rPr>
                      <w:rFonts w:ascii="Microsoft Yi Baiti" w:eastAsia="Microsoft Yi Baiti" w:hAnsi="Microsoft Yi Baiti" w:cs="Aparajita" w:hint="eastAsia"/>
                      <w:b/>
                      <w:sz w:val="16"/>
                      <w:szCs w:val="20"/>
                    </w:rPr>
                    <w:t>EVALDO DUARTE ANTÔNIO</w:t>
                  </w:r>
                </w:p>
                <w:p w:rsidR="00E84D0E" w:rsidRPr="00410950" w:rsidRDefault="00E84D0E" w:rsidP="00671814">
                  <w:pPr>
                    <w:jc w:val="center"/>
                    <w:rPr>
                      <w:rFonts w:ascii="Microsoft Yi Baiti" w:eastAsia="Microsoft Yi Baiti" w:hAnsi="Microsoft Yi Baiti" w:cs="Aparajita"/>
                      <w:b/>
                      <w:i/>
                      <w:sz w:val="16"/>
                      <w:szCs w:val="20"/>
                    </w:rPr>
                  </w:pPr>
                  <w:r w:rsidRPr="00410950">
                    <w:rPr>
                      <w:rFonts w:ascii="Microsoft Yi Baiti" w:eastAsia="Microsoft Yi Baiti" w:hAnsi="Microsoft Yi Baiti" w:cs="Aparajita" w:hint="eastAsia"/>
                      <w:b/>
                      <w:i/>
                      <w:sz w:val="16"/>
                      <w:szCs w:val="20"/>
                    </w:rPr>
                    <w:t>Prefeito Municipal</w:t>
                  </w:r>
                </w:p>
              </w:txbxContent>
            </v:textbox>
          </v:shape>
        </w:pict>
      </w:r>
    </w:p>
    <w:p w:rsidR="00196D21" w:rsidRPr="00A502D9" w:rsidRDefault="00196D21" w:rsidP="00671814">
      <w:pPr>
        <w:rPr>
          <w:rFonts w:asciiTheme="minorHAnsi" w:hAnsiTheme="minorHAnsi"/>
        </w:rPr>
      </w:pPr>
    </w:p>
    <w:tbl>
      <w:tblPr>
        <w:tblW w:w="123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5"/>
        <w:gridCol w:w="1537"/>
        <w:gridCol w:w="1027"/>
        <w:gridCol w:w="1537"/>
        <w:gridCol w:w="1376"/>
        <w:gridCol w:w="1836"/>
        <w:gridCol w:w="1376"/>
      </w:tblGrid>
      <w:tr w:rsidR="00A502D9" w:rsidRPr="00A502D9" w:rsidTr="00022EF8">
        <w:trPr>
          <w:trHeight w:val="300"/>
        </w:trPr>
        <w:tc>
          <w:tcPr>
            <w:tcW w:w="77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:rsidR="00196D21" w:rsidRPr="00A502D9" w:rsidRDefault="00196D21" w:rsidP="00022EF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AMF/Tabela 4 - DEMONSTRATIVO 4 – EVOLUÇÃO DO PATRIMÔNIO LÍQUIDO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502D9" w:rsidRPr="00A502D9" w:rsidTr="00022EF8">
        <w:trPr>
          <w:trHeight w:val="300"/>
        </w:trPr>
        <w:tc>
          <w:tcPr>
            <w:tcW w:w="12344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</w:tr>
      <w:tr w:rsidR="00A502D9" w:rsidRPr="00A502D9" w:rsidTr="00022EF8">
        <w:trPr>
          <w:trHeight w:val="300"/>
        </w:trPr>
        <w:tc>
          <w:tcPr>
            <w:tcW w:w="12344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PREFEITURA MUNICIPAL DE MIRANTE DA SERRA</w:t>
            </w:r>
          </w:p>
        </w:tc>
      </w:tr>
      <w:tr w:rsidR="00A502D9" w:rsidRPr="00A502D9" w:rsidTr="00022EF8">
        <w:trPr>
          <w:trHeight w:val="300"/>
        </w:trPr>
        <w:tc>
          <w:tcPr>
            <w:tcW w:w="12344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LEI DE DIRETRIZES ORÇAMENTÁRIAS</w:t>
            </w:r>
          </w:p>
        </w:tc>
      </w:tr>
      <w:tr w:rsidR="00A502D9" w:rsidRPr="00A502D9" w:rsidTr="00022EF8">
        <w:trPr>
          <w:trHeight w:val="300"/>
        </w:trPr>
        <w:tc>
          <w:tcPr>
            <w:tcW w:w="12344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ANEXO </w:t>
            </w:r>
            <w:proofErr w:type="gramStart"/>
            <w:r w:rsidRPr="00A502D9">
              <w:rPr>
                <w:rFonts w:asciiTheme="minorHAnsi" w:hAnsiTheme="minorHAnsi"/>
                <w:sz w:val="20"/>
                <w:szCs w:val="20"/>
              </w:rPr>
              <w:t>DE  METAS</w:t>
            </w:r>
            <w:proofErr w:type="gramEnd"/>
            <w:r w:rsidRPr="00A502D9">
              <w:rPr>
                <w:rFonts w:asciiTheme="minorHAnsi" w:hAnsiTheme="minorHAnsi"/>
                <w:sz w:val="20"/>
                <w:szCs w:val="20"/>
              </w:rPr>
              <w:t xml:space="preserve"> FISCAIS</w:t>
            </w:r>
            <w:r w:rsidR="00C24CB2">
              <w:rPr>
                <w:rFonts w:asciiTheme="minorHAnsi" w:hAnsiTheme="minorHAnsi"/>
                <w:sz w:val="20"/>
                <w:szCs w:val="20"/>
              </w:rPr>
              <w:t xml:space="preserve"> -  </w:t>
            </w:r>
            <w:r w:rsidR="00C24CB2">
              <w:rPr>
                <w:rFonts w:asciiTheme="minorHAnsi" w:hAnsiTheme="minorHAnsi" w:cs="Arial"/>
                <w:sz w:val="20"/>
                <w:szCs w:val="20"/>
              </w:rPr>
              <w:t>PROJETO DE LEI Nº 1105</w:t>
            </w:r>
          </w:p>
        </w:tc>
      </w:tr>
      <w:tr w:rsidR="00A502D9" w:rsidRPr="00A502D9" w:rsidTr="00022EF8">
        <w:trPr>
          <w:trHeight w:val="300"/>
        </w:trPr>
        <w:tc>
          <w:tcPr>
            <w:tcW w:w="12344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EVOLUÇÃO DO PATRIMÔNIO LÍQUIDO</w:t>
            </w:r>
          </w:p>
        </w:tc>
      </w:tr>
      <w:tr w:rsidR="00A502D9" w:rsidRPr="00A502D9" w:rsidTr="00022EF8">
        <w:trPr>
          <w:trHeight w:val="300"/>
        </w:trPr>
        <w:tc>
          <w:tcPr>
            <w:tcW w:w="12344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F5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202</w:t>
            </w:r>
            <w:r w:rsidR="00F529CB" w:rsidRPr="00A502D9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</w:tr>
      <w:tr w:rsidR="00A502D9" w:rsidRPr="00A502D9" w:rsidTr="00022EF8">
        <w:trPr>
          <w:trHeight w:val="300"/>
        </w:trPr>
        <w:tc>
          <w:tcPr>
            <w:tcW w:w="12344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</w:tr>
      <w:tr w:rsidR="00A502D9" w:rsidRPr="00A502D9" w:rsidTr="00022EF8">
        <w:trPr>
          <w:trHeight w:val="300"/>
        </w:trPr>
        <w:tc>
          <w:tcPr>
            <w:tcW w:w="519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AMF - Demonstrativo 4 (LRF, art.4º, §2º, inciso III)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321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R$ milhares</w:t>
            </w:r>
          </w:p>
        </w:tc>
      </w:tr>
      <w:tr w:rsidR="00A502D9" w:rsidRPr="00A502D9" w:rsidTr="00022EF8">
        <w:trPr>
          <w:trHeight w:val="300"/>
        </w:trPr>
        <w:tc>
          <w:tcPr>
            <w:tcW w:w="365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PATRIMÔNIO LÍQUIDO</w:t>
            </w:r>
          </w:p>
        </w:tc>
        <w:tc>
          <w:tcPr>
            <w:tcW w:w="153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F529CB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201</w:t>
            </w:r>
            <w:r w:rsidR="00F529CB"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2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53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F529CB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201</w:t>
            </w:r>
            <w:r w:rsidR="00F529CB"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83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F529CB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201</w:t>
            </w:r>
            <w:r w:rsidR="00F529CB"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%</w:t>
            </w:r>
          </w:p>
        </w:tc>
      </w:tr>
      <w:tr w:rsidR="00A502D9" w:rsidRPr="00A502D9" w:rsidTr="00022EF8">
        <w:trPr>
          <w:trHeight w:val="244"/>
        </w:trPr>
        <w:tc>
          <w:tcPr>
            <w:tcW w:w="365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0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5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8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A502D9" w:rsidRPr="00A502D9" w:rsidTr="00022EF8">
        <w:trPr>
          <w:trHeight w:val="319"/>
        </w:trPr>
        <w:tc>
          <w:tcPr>
            <w:tcW w:w="36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Patrimônio/Capital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4.150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FB610C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             4.150 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00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502D9" w:rsidRPr="00A502D9" w:rsidTr="00022EF8">
        <w:trPr>
          <w:trHeight w:val="300"/>
        </w:trPr>
        <w:tc>
          <w:tcPr>
            <w:tcW w:w="36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Reservas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5.878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FB610C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              6.059 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00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502D9" w:rsidRPr="00A502D9" w:rsidTr="00022EF8">
        <w:trPr>
          <w:trHeight w:val="300"/>
        </w:trPr>
        <w:tc>
          <w:tcPr>
            <w:tcW w:w="3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Resultado Acumulado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1.235.493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FB610C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       1.304.956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  <w:hideMark/>
          </w:tcPr>
          <w:p w:rsidR="00196D21" w:rsidRPr="00A502D9" w:rsidRDefault="00196D21" w:rsidP="00FB610C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            1.908.739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</w:tr>
      <w:tr w:rsidR="00A502D9" w:rsidRPr="00A502D9" w:rsidTr="00022EF8">
        <w:trPr>
          <w:trHeight w:val="212"/>
        </w:trPr>
        <w:tc>
          <w:tcPr>
            <w:tcW w:w="3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TOTAL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bottom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1.245.522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            -  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bottom"/>
            <w:hideMark/>
          </w:tcPr>
          <w:p w:rsidR="00196D21" w:rsidRPr="00A502D9" w:rsidRDefault="00196D21" w:rsidP="00FB610C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1.315.165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                  -  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bottom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1.908.739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D8D8D8" w:fill="D8D8D8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                   -   </w:t>
            </w:r>
          </w:p>
        </w:tc>
      </w:tr>
      <w:tr w:rsidR="00A502D9" w:rsidRPr="00A502D9" w:rsidTr="00022EF8">
        <w:trPr>
          <w:trHeight w:val="300"/>
        </w:trPr>
        <w:tc>
          <w:tcPr>
            <w:tcW w:w="1234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502D9" w:rsidRPr="00A502D9" w:rsidTr="00022EF8">
        <w:trPr>
          <w:trHeight w:val="300"/>
        </w:trPr>
        <w:tc>
          <w:tcPr>
            <w:tcW w:w="12344" w:type="dxa"/>
            <w:gridSpan w:val="7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D8D8D8" w:fill="D8D8D8"/>
            <w:noWrap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REGIME PREVIDENCIÁRIO</w:t>
            </w:r>
          </w:p>
        </w:tc>
      </w:tr>
      <w:tr w:rsidR="00A502D9" w:rsidRPr="00A502D9" w:rsidTr="00022EF8">
        <w:trPr>
          <w:trHeight w:val="244"/>
        </w:trPr>
        <w:tc>
          <w:tcPr>
            <w:tcW w:w="12344" w:type="dxa"/>
            <w:gridSpan w:val="7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A502D9" w:rsidRPr="00A502D9" w:rsidTr="00022EF8">
        <w:trPr>
          <w:trHeight w:val="300"/>
        </w:trPr>
        <w:tc>
          <w:tcPr>
            <w:tcW w:w="3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PATRIMÔNIO LÍQUIDO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F529CB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201</w:t>
            </w:r>
            <w:r w:rsidR="00F529CB"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F529CB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201</w:t>
            </w:r>
            <w:r w:rsidR="00F529CB"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196D21" w:rsidRPr="00A502D9" w:rsidRDefault="00196D21" w:rsidP="00F529CB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201</w:t>
            </w:r>
            <w:r w:rsidR="00F529CB"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D8D8D8" w:fill="D8D8D8"/>
            <w:vAlign w:val="center"/>
            <w:hideMark/>
          </w:tcPr>
          <w:p w:rsidR="00196D21" w:rsidRPr="00A502D9" w:rsidRDefault="00196D21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%</w:t>
            </w:r>
          </w:p>
        </w:tc>
      </w:tr>
      <w:tr w:rsidR="00A502D9" w:rsidRPr="00A502D9" w:rsidTr="00022EF8">
        <w:trPr>
          <w:trHeight w:val="300"/>
        </w:trPr>
        <w:tc>
          <w:tcPr>
            <w:tcW w:w="36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Patrimônio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0,00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</w:tr>
      <w:tr w:rsidR="00A502D9" w:rsidRPr="00A502D9" w:rsidTr="00022EF8">
        <w:trPr>
          <w:trHeight w:val="315"/>
        </w:trPr>
        <w:tc>
          <w:tcPr>
            <w:tcW w:w="36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Reservas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0,00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</w:tr>
      <w:tr w:rsidR="00A502D9" w:rsidRPr="00A502D9" w:rsidTr="00022EF8">
        <w:trPr>
          <w:trHeight w:val="315"/>
        </w:trPr>
        <w:tc>
          <w:tcPr>
            <w:tcW w:w="3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Lucros ou Prejuízos Acumulados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4.598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126.001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</w:tr>
      <w:tr w:rsidR="00A502D9" w:rsidRPr="00A502D9" w:rsidTr="00022EF8">
        <w:trPr>
          <w:trHeight w:val="315"/>
        </w:trPr>
        <w:tc>
          <w:tcPr>
            <w:tcW w:w="3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TOTAL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bottom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4.598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           -  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bottom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126.001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                  -  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bottom"/>
            <w:hideMark/>
          </w:tcPr>
          <w:p w:rsidR="00196D21" w:rsidRPr="00A502D9" w:rsidRDefault="00196D21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bottom"/>
            <w:hideMark/>
          </w:tcPr>
          <w:p w:rsidR="00196D21" w:rsidRPr="00A502D9" w:rsidRDefault="00196D21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                   -   </w:t>
            </w:r>
          </w:p>
        </w:tc>
      </w:tr>
    </w:tbl>
    <w:p w:rsidR="00196D21" w:rsidRPr="00A502D9" w:rsidRDefault="00196D21" w:rsidP="00196D21">
      <w:pPr>
        <w:rPr>
          <w:rFonts w:asciiTheme="minorHAnsi" w:hAnsiTheme="minorHAnsi"/>
          <w:sz w:val="20"/>
          <w:szCs w:val="20"/>
        </w:rPr>
      </w:pPr>
      <w:r w:rsidRPr="00A502D9">
        <w:rPr>
          <w:rFonts w:asciiTheme="minorHAnsi" w:hAnsiTheme="minorHAnsi"/>
          <w:sz w:val="20"/>
          <w:szCs w:val="20"/>
        </w:rPr>
        <w:t>FONTE: Secretaria Municipal de Administração Finanças e Planejamento. Data da emissão 13/04/20</w:t>
      </w:r>
      <w:r w:rsidR="00F529CB" w:rsidRPr="00A502D9">
        <w:rPr>
          <w:rFonts w:asciiTheme="minorHAnsi" w:hAnsiTheme="minorHAnsi"/>
          <w:sz w:val="20"/>
          <w:szCs w:val="20"/>
        </w:rPr>
        <w:t>21</w:t>
      </w:r>
    </w:p>
    <w:p w:rsidR="00196D21" w:rsidRPr="00A502D9" w:rsidRDefault="00196D21" w:rsidP="00196D21">
      <w:pPr>
        <w:ind w:left="142"/>
        <w:rPr>
          <w:rFonts w:asciiTheme="minorHAnsi" w:hAnsiTheme="minorHAnsi"/>
          <w:noProof/>
        </w:rPr>
      </w:pPr>
    </w:p>
    <w:p w:rsidR="00F529CB" w:rsidRPr="00A502D9" w:rsidRDefault="00F9270A" w:rsidP="00671814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0" type="#_x0000_t202" style="position:absolute;margin-left:518.85pt;margin-top:13.25pt;width:122.25pt;height:2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" stroked="f">
            <v:textbox>
              <w:txbxContent>
                <w:p w:rsidR="00E84D0E" w:rsidRPr="00410950" w:rsidRDefault="00E84D0E" w:rsidP="00671814">
                  <w:pPr>
                    <w:jc w:val="center"/>
                    <w:rPr>
                      <w:rFonts w:ascii="Microsoft Yi Baiti" w:eastAsia="Microsoft Yi Baiti" w:hAnsi="Microsoft Yi Baiti" w:cs="Aparajita"/>
                      <w:b/>
                      <w:sz w:val="16"/>
                      <w:szCs w:val="20"/>
                    </w:rPr>
                  </w:pPr>
                  <w:r w:rsidRPr="00410950">
                    <w:rPr>
                      <w:rFonts w:ascii="Microsoft Yi Baiti" w:eastAsia="Microsoft Yi Baiti" w:hAnsi="Microsoft Yi Baiti" w:cs="Aparajita" w:hint="eastAsia"/>
                      <w:b/>
                      <w:sz w:val="16"/>
                      <w:szCs w:val="20"/>
                    </w:rPr>
                    <w:t>EVALDO DUARTE ANTÔNIO</w:t>
                  </w:r>
                </w:p>
                <w:p w:rsidR="00E84D0E" w:rsidRPr="00410950" w:rsidRDefault="00E84D0E" w:rsidP="00671814">
                  <w:pPr>
                    <w:jc w:val="center"/>
                    <w:rPr>
                      <w:rFonts w:ascii="Microsoft Yi Baiti" w:eastAsia="Microsoft Yi Baiti" w:hAnsi="Microsoft Yi Baiti" w:cs="Aparajita"/>
                      <w:b/>
                      <w:i/>
                      <w:sz w:val="16"/>
                      <w:szCs w:val="20"/>
                    </w:rPr>
                  </w:pPr>
                  <w:r w:rsidRPr="00410950">
                    <w:rPr>
                      <w:rFonts w:ascii="Microsoft Yi Baiti" w:eastAsia="Microsoft Yi Baiti" w:hAnsi="Microsoft Yi Baiti" w:cs="Aparajita" w:hint="eastAsia"/>
                      <w:b/>
                      <w:i/>
                      <w:sz w:val="16"/>
                      <w:szCs w:val="20"/>
                    </w:rPr>
                    <w:t>Prefeito Municipal</w:t>
                  </w:r>
                </w:p>
              </w:txbxContent>
            </v:textbox>
          </v:shape>
        </w:pict>
      </w:r>
    </w:p>
    <w:tbl>
      <w:tblPr>
        <w:tblW w:w="12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5"/>
        <w:gridCol w:w="2254"/>
        <w:gridCol w:w="2405"/>
        <w:gridCol w:w="1504"/>
      </w:tblGrid>
      <w:tr w:rsidR="00A502D9" w:rsidRPr="00A502D9" w:rsidTr="00022EF8">
        <w:trPr>
          <w:trHeight w:val="435"/>
        </w:trPr>
        <w:tc>
          <w:tcPr>
            <w:tcW w:w="12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lastRenderedPageBreak/>
              <w:t xml:space="preserve">AMF/Tabela 5 - DEMONSTRATIVO 5 – ORIGEM E APLICAÇÃO DOS RECURSOS OBTIDOS COM A ALIENAÇÃO DE ATIVOS </w:t>
            </w:r>
          </w:p>
        </w:tc>
      </w:tr>
      <w:tr w:rsidR="00A502D9" w:rsidRPr="00A502D9" w:rsidTr="00022EF8">
        <w:trPr>
          <w:trHeight w:val="375"/>
        </w:trPr>
        <w:tc>
          <w:tcPr>
            <w:tcW w:w="12900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LEI DE DIRETRIZES ORÇAMENTÁRIAS</w:t>
            </w:r>
          </w:p>
        </w:tc>
      </w:tr>
      <w:tr w:rsidR="00A502D9" w:rsidRPr="00A502D9" w:rsidTr="00022EF8">
        <w:trPr>
          <w:trHeight w:val="143"/>
        </w:trPr>
        <w:tc>
          <w:tcPr>
            <w:tcW w:w="12900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ANEXO </w:t>
            </w:r>
            <w:proofErr w:type="gramStart"/>
            <w:r w:rsidRPr="00A502D9">
              <w:rPr>
                <w:rFonts w:asciiTheme="minorHAnsi" w:hAnsiTheme="minorHAnsi"/>
                <w:sz w:val="20"/>
                <w:szCs w:val="20"/>
              </w:rPr>
              <w:t>DE  METAS</w:t>
            </w:r>
            <w:proofErr w:type="gramEnd"/>
            <w:r w:rsidRPr="00A502D9">
              <w:rPr>
                <w:rFonts w:asciiTheme="minorHAnsi" w:hAnsiTheme="minorHAnsi"/>
                <w:sz w:val="20"/>
                <w:szCs w:val="20"/>
              </w:rPr>
              <w:t xml:space="preserve"> FISCAIS</w:t>
            </w:r>
            <w:r w:rsidR="00C24CB2">
              <w:rPr>
                <w:rFonts w:asciiTheme="minorHAnsi" w:hAnsiTheme="minorHAnsi"/>
                <w:sz w:val="20"/>
                <w:szCs w:val="20"/>
              </w:rPr>
              <w:t xml:space="preserve"> -</w:t>
            </w:r>
            <w:r w:rsidR="00C24CB2">
              <w:rPr>
                <w:rFonts w:asciiTheme="minorHAnsi" w:hAnsiTheme="minorHAnsi" w:cs="Arial"/>
                <w:sz w:val="20"/>
                <w:szCs w:val="20"/>
              </w:rPr>
              <w:t>PROJETO DE LEI Nº 1105</w:t>
            </w:r>
          </w:p>
        </w:tc>
      </w:tr>
      <w:tr w:rsidR="00A502D9" w:rsidRPr="00A502D9" w:rsidTr="00022EF8">
        <w:trPr>
          <w:trHeight w:val="360"/>
        </w:trPr>
        <w:tc>
          <w:tcPr>
            <w:tcW w:w="12900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ORIGEM E APLICAÇÃO DOS RECURSOS OBTIDOS COM A ALIENAÇÃO DE ATIVOS</w:t>
            </w:r>
          </w:p>
        </w:tc>
      </w:tr>
      <w:tr w:rsidR="00A502D9" w:rsidRPr="00A502D9" w:rsidTr="00022EF8">
        <w:trPr>
          <w:trHeight w:val="236"/>
        </w:trPr>
        <w:tc>
          <w:tcPr>
            <w:tcW w:w="12900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F529CB" w:rsidRPr="00A502D9" w:rsidRDefault="00F529CB" w:rsidP="00F529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2022</w:t>
            </w:r>
          </w:p>
        </w:tc>
      </w:tr>
      <w:tr w:rsidR="00A502D9" w:rsidRPr="00A502D9" w:rsidTr="00022EF8">
        <w:trPr>
          <w:trHeight w:val="390"/>
        </w:trPr>
        <w:tc>
          <w:tcPr>
            <w:tcW w:w="11482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AMF - Demonstrativo 5 (LRF, art.4º, §2º, inciso III)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R$ milhares</w:t>
            </w:r>
          </w:p>
        </w:tc>
      </w:tr>
      <w:tr w:rsidR="00A502D9" w:rsidRPr="00A502D9" w:rsidTr="00022EF8">
        <w:trPr>
          <w:trHeight w:val="315"/>
        </w:trPr>
        <w:tc>
          <w:tcPr>
            <w:tcW w:w="708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center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  <w:t>RECEITAS REALIZADAS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#VALOR!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#VALOR!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D8D8D8" w:fill="D8D8D8"/>
            <w:vAlign w:val="center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#VALOR!</w:t>
            </w:r>
          </w:p>
        </w:tc>
      </w:tr>
      <w:tr w:rsidR="00A502D9" w:rsidRPr="00A502D9" w:rsidTr="00022EF8">
        <w:trPr>
          <w:trHeight w:val="110"/>
        </w:trPr>
        <w:tc>
          <w:tcPr>
            <w:tcW w:w="708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bottom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(a)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bottom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(b)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D8D8D8" w:fill="D8D8D8"/>
            <w:noWrap/>
            <w:vAlign w:val="bottom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(c)</w:t>
            </w:r>
          </w:p>
        </w:tc>
      </w:tr>
      <w:tr w:rsidR="00A502D9" w:rsidRPr="00A502D9" w:rsidTr="00022EF8">
        <w:trPr>
          <w:trHeight w:val="155"/>
        </w:trPr>
        <w:tc>
          <w:tcPr>
            <w:tcW w:w="7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RECEITAS DE CAPITAL - ALIENAÇÃO DE ATIVOS (I)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  <w:tr w:rsidR="00A502D9" w:rsidRPr="00A502D9" w:rsidTr="00022EF8">
        <w:trPr>
          <w:trHeight w:val="198"/>
        </w:trPr>
        <w:tc>
          <w:tcPr>
            <w:tcW w:w="7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 Alienação de Bens Móveis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  <w:tr w:rsidR="00A502D9" w:rsidRPr="00A502D9" w:rsidTr="00022EF8">
        <w:trPr>
          <w:trHeight w:val="300"/>
        </w:trPr>
        <w:tc>
          <w:tcPr>
            <w:tcW w:w="7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 Alienação de Bens Imóveis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</w:tr>
      <w:tr w:rsidR="00A502D9" w:rsidRPr="00A502D9" w:rsidTr="00022EF8">
        <w:trPr>
          <w:trHeight w:val="151"/>
        </w:trPr>
        <w:tc>
          <w:tcPr>
            <w:tcW w:w="12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</w:tr>
      <w:tr w:rsidR="00A502D9" w:rsidRPr="00A502D9" w:rsidTr="00022EF8">
        <w:trPr>
          <w:trHeight w:val="315"/>
        </w:trPr>
        <w:tc>
          <w:tcPr>
            <w:tcW w:w="708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  <w:t>DESPESAS EXECUTADAS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#VALOR!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</w:tcBorders>
            <w:shd w:val="clear" w:color="D8D8D8" w:fill="D8D8D8"/>
            <w:vAlign w:val="center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#VALOR!</w:t>
            </w:r>
          </w:p>
        </w:tc>
        <w:tc>
          <w:tcPr>
            <w:tcW w:w="1418" w:type="dxa"/>
            <w:tcBorders>
              <w:top w:val="nil"/>
            </w:tcBorders>
            <w:shd w:val="clear" w:color="D8D8D8" w:fill="D8D8D8"/>
            <w:vAlign w:val="center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#VALOR!</w:t>
            </w:r>
          </w:p>
        </w:tc>
      </w:tr>
      <w:tr w:rsidR="00A502D9" w:rsidRPr="00A502D9" w:rsidTr="00022EF8">
        <w:trPr>
          <w:trHeight w:val="92"/>
        </w:trPr>
        <w:tc>
          <w:tcPr>
            <w:tcW w:w="708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noWrap/>
            <w:vAlign w:val="bottom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(d)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</w:tcBorders>
            <w:shd w:val="clear" w:color="D8D8D8" w:fill="D8D8D8"/>
            <w:noWrap/>
            <w:vAlign w:val="bottom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(e)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  <w:shd w:val="clear" w:color="D9D9D9" w:fill="D9D9D9"/>
            <w:noWrap/>
            <w:vAlign w:val="bottom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(f)</w:t>
            </w:r>
          </w:p>
        </w:tc>
      </w:tr>
      <w:tr w:rsidR="00A502D9" w:rsidRPr="00A502D9" w:rsidTr="00022EF8">
        <w:trPr>
          <w:trHeight w:val="277"/>
        </w:trPr>
        <w:tc>
          <w:tcPr>
            <w:tcW w:w="7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APLICAÇÃO DOS RECURSOS DA ALIENAÇÃO DE ATIVOS (II)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0,00</w:t>
            </w:r>
          </w:p>
        </w:tc>
      </w:tr>
      <w:tr w:rsidR="00A502D9" w:rsidRPr="00A502D9" w:rsidTr="00022EF8">
        <w:trPr>
          <w:trHeight w:val="136"/>
        </w:trPr>
        <w:tc>
          <w:tcPr>
            <w:tcW w:w="7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DESPESAS DE CAPITAL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0,00</w:t>
            </w:r>
          </w:p>
        </w:tc>
      </w:tr>
      <w:tr w:rsidR="00A502D9" w:rsidRPr="00A502D9" w:rsidTr="00022EF8">
        <w:trPr>
          <w:trHeight w:val="195"/>
        </w:trPr>
        <w:tc>
          <w:tcPr>
            <w:tcW w:w="7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      Investimentos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502D9" w:rsidRPr="00A502D9" w:rsidTr="00022EF8">
        <w:trPr>
          <w:trHeight w:val="242"/>
        </w:trPr>
        <w:tc>
          <w:tcPr>
            <w:tcW w:w="7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      Inversões Financeiras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502D9" w:rsidRPr="00A502D9" w:rsidTr="00022EF8">
        <w:trPr>
          <w:trHeight w:val="300"/>
        </w:trPr>
        <w:tc>
          <w:tcPr>
            <w:tcW w:w="7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     Amortização da Dívida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502D9" w:rsidRPr="00A502D9" w:rsidTr="00022EF8">
        <w:trPr>
          <w:trHeight w:val="136"/>
        </w:trPr>
        <w:tc>
          <w:tcPr>
            <w:tcW w:w="7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 DESPESAS CORRENTES DOS REGIMES DE PREVIDÊNCIA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0,00</w:t>
            </w:r>
          </w:p>
        </w:tc>
      </w:tr>
      <w:tr w:rsidR="00A502D9" w:rsidRPr="00A502D9" w:rsidTr="00022EF8">
        <w:trPr>
          <w:trHeight w:val="80"/>
        </w:trPr>
        <w:tc>
          <w:tcPr>
            <w:tcW w:w="7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     Regime Geral de Previdência Social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502D9" w:rsidRPr="00A502D9" w:rsidTr="00022EF8">
        <w:trPr>
          <w:trHeight w:val="300"/>
        </w:trPr>
        <w:tc>
          <w:tcPr>
            <w:tcW w:w="7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 xml:space="preserve">        Regime Próprio de Previdência dos Servidores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</w:tr>
      <w:tr w:rsidR="00A502D9" w:rsidRPr="00A502D9" w:rsidTr="00022EF8">
        <w:trPr>
          <w:trHeight w:val="90"/>
        </w:trPr>
        <w:tc>
          <w:tcPr>
            <w:tcW w:w="70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</w:tr>
      <w:tr w:rsidR="00A502D9" w:rsidRPr="00A502D9" w:rsidTr="00022EF8">
        <w:trPr>
          <w:trHeight w:val="225"/>
        </w:trPr>
        <w:tc>
          <w:tcPr>
            <w:tcW w:w="708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  <w:t>SALDO FINANCEIRO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bottom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#VALOR!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bottom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#VALOR!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bottom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#VALOR!</w:t>
            </w:r>
          </w:p>
        </w:tc>
      </w:tr>
      <w:tr w:rsidR="00A502D9" w:rsidRPr="00A502D9" w:rsidTr="00022EF8">
        <w:trPr>
          <w:trHeight w:val="279"/>
        </w:trPr>
        <w:tc>
          <w:tcPr>
            <w:tcW w:w="708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(g) = </w:t>
            </w:r>
            <w:proofErr w:type="gramStart"/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((Ia</w:t>
            </w:r>
            <w:proofErr w:type="gramEnd"/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– IId) + IIIh)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D8D8D8" w:fill="D8D8D8"/>
            <w:vAlign w:val="center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(h) = </w:t>
            </w:r>
            <w:proofErr w:type="gramStart"/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((Ib</w:t>
            </w:r>
            <w:proofErr w:type="gramEnd"/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– IIe) + IIIi)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:rsidR="00F529CB" w:rsidRPr="00A502D9" w:rsidRDefault="00F529CB" w:rsidP="00022EF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502D9">
              <w:rPr>
                <w:rFonts w:asciiTheme="minorHAnsi" w:hAnsiTheme="minorHAnsi"/>
                <w:b/>
                <w:bCs/>
                <w:sz w:val="20"/>
                <w:szCs w:val="20"/>
              </w:rPr>
              <w:t>(i) = (Ic – IIf)</w:t>
            </w:r>
          </w:p>
        </w:tc>
      </w:tr>
      <w:tr w:rsidR="00A502D9" w:rsidRPr="00A502D9" w:rsidTr="00022EF8">
        <w:trPr>
          <w:trHeight w:val="315"/>
        </w:trPr>
        <w:tc>
          <w:tcPr>
            <w:tcW w:w="70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VALOR (III)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529CB" w:rsidRPr="00A502D9" w:rsidRDefault="00F529CB" w:rsidP="00022E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  <w:tr w:rsidR="00F529CB" w:rsidRPr="00A502D9" w:rsidTr="00022EF8">
        <w:trPr>
          <w:trHeight w:val="225"/>
        </w:trPr>
        <w:tc>
          <w:tcPr>
            <w:tcW w:w="12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FONTE: Secretaria Municipal de Administração Finanças e Planejamento. Data da emissão 13/04/2021</w:t>
            </w:r>
          </w:p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F529CB" w:rsidRPr="00A502D9" w:rsidRDefault="00F9270A" w:rsidP="00022EF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31" type="#_x0000_t202" style="position:absolute;margin-left:497pt;margin-top:7.4pt;width:122.25pt;height:2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" stroked="f">
                  <v:textbox>
                    <w:txbxContent>
                      <w:p w:rsidR="00E84D0E" w:rsidRPr="00410950" w:rsidRDefault="00E84D0E" w:rsidP="00671814">
                        <w:pPr>
                          <w:jc w:val="center"/>
                          <w:rPr>
                            <w:rFonts w:ascii="Microsoft Yi Baiti" w:eastAsia="Microsoft Yi Baiti" w:hAnsi="Microsoft Yi Baiti" w:cs="Aparajita"/>
                            <w:b/>
                            <w:sz w:val="16"/>
                            <w:szCs w:val="20"/>
                          </w:rPr>
                        </w:pPr>
                        <w:r w:rsidRPr="00410950">
                          <w:rPr>
                            <w:rFonts w:ascii="Microsoft Yi Baiti" w:eastAsia="Microsoft Yi Baiti" w:hAnsi="Microsoft Yi Baiti" w:cs="Aparajita" w:hint="eastAsia"/>
                            <w:b/>
                            <w:sz w:val="16"/>
                            <w:szCs w:val="20"/>
                          </w:rPr>
                          <w:t>EVALDO DUARTE ANTÔNIO</w:t>
                        </w:r>
                      </w:p>
                      <w:p w:rsidR="00E84D0E" w:rsidRPr="00410950" w:rsidRDefault="00E84D0E" w:rsidP="00671814">
                        <w:pPr>
                          <w:jc w:val="center"/>
                          <w:rPr>
                            <w:rFonts w:ascii="Microsoft Yi Baiti" w:eastAsia="Microsoft Yi Baiti" w:hAnsi="Microsoft Yi Baiti" w:cs="Aparajita"/>
                            <w:b/>
                            <w:i/>
                            <w:sz w:val="16"/>
                            <w:szCs w:val="20"/>
                          </w:rPr>
                        </w:pPr>
                        <w:r w:rsidRPr="00410950">
                          <w:rPr>
                            <w:rFonts w:ascii="Microsoft Yi Baiti" w:eastAsia="Microsoft Yi Baiti" w:hAnsi="Microsoft Yi Baiti" w:cs="Aparajita" w:hint="eastAsia"/>
                            <w:b/>
                            <w:i/>
                            <w:sz w:val="16"/>
                            <w:szCs w:val="20"/>
                          </w:rPr>
                          <w:t>Prefeito Municipal</w:t>
                        </w:r>
                      </w:p>
                    </w:txbxContent>
                  </v:textbox>
                </v:shape>
              </w:pict>
            </w:r>
          </w:p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  <w:tbl>
            <w:tblPr>
              <w:tblW w:w="13538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351"/>
              <w:gridCol w:w="1560"/>
              <w:gridCol w:w="1610"/>
              <w:gridCol w:w="1749"/>
              <w:gridCol w:w="2268"/>
            </w:tblGrid>
            <w:tr w:rsidR="00A502D9" w:rsidRPr="00A502D9" w:rsidTr="00022EF8">
              <w:trPr>
                <w:trHeight w:val="255"/>
              </w:trPr>
              <w:tc>
                <w:tcPr>
                  <w:tcW w:w="1353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C24CB2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</w:pPr>
                  <w:r w:rsidRPr="00C24CB2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AMF/Tabela 6 - DEMONSTRATIVO 6 – AVALIAÇÃO DA SITUAÇÃO FINANCEIRA E ATUARIAL DO REGIME PRÓPRIO DE PREVIDÊNCIA DOS SERVIDORES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C24CB2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C24CB2" w:rsidRDefault="00F529CB" w:rsidP="00022EF8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C24CB2" w:rsidRDefault="00F529CB" w:rsidP="00022EF8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C24CB2" w:rsidRDefault="00F529CB" w:rsidP="00022EF8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1127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C24CB2" w:rsidRDefault="00F529CB" w:rsidP="00022EF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C24CB2">
                    <w:rPr>
                      <w:rFonts w:asciiTheme="minorHAnsi" w:hAnsiTheme="minorHAnsi"/>
                      <w:sz w:val="18"/>
                      <w:szCs w:val="18"/>
                    </w:rPr>
                    <w:t xml:space="preserve">PREFEITURA MUNICIAPL DE MIRANTE DA SERRA – RO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1127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C24CB2" w:rsidRDefault="00F529CB" w:rsidP="00022EF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C24CB2">
                    <w:rPr>
                      <w:rFonts w:asciiTheme="minorHAnsi" w:hAnsiTheme="minorHAnsi"/>
                      <w:sz w:val="18"/>
                      <w:szCs w:val="18"/>
                    </w:rPr>
                    <w:t>LEI DE DIRETRIZES ORÇAMENTÁRIAS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1127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C24CB2" w:rsidRDefault="00F529CB" w:rsidP="00022EF8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C24CB2">
                    <w:rPr>
                      <w:rFonts w:asciiTheme="minorHAnsi" w:hAnsiTheme="minorHAnsi"/>
                      <w:sz w:val="18"/>
                      <w:szCs w:val="18"/>
                    </w:rPr>
                    <w:t xml:space="preserve">ANEXO </w:t>
                  </w:r>
                  <w:proofErr w:type="gramStart"/>
                  <w:r w:rsidRPr="00C24CB2">
                    <w:rPr>
                      <w:rFonts w:asciiTheme="minorHAnsi" w:hAnsiTheme="minorHAnsi"/>
                      <w:sz w:val="18"/>
                      <w:szCs w:val="18"/>
                    </w:rPr>
                    <w:t>DE  METAS</w:t>
                  </w:r>
                  <w:proofErr w:type="gramEnd"/>
                  <w:r w:rsidRPr="00C24CB2">
                    <w:rPr>
                      <w:rFonts w:asciiTheme="minorHAnsi" w:hAnsiTheme="minorHAnsi"/>
                      <w:sz w:val="18"/>
                      <w:szCs w:val="18"/>
                    </w:rPr>
                    <w:t xml:space="preserve"> FISCAIS</w:t>
                  </w:r>
                  <w:r w:rsidR="00C24CB2" w:rsidRPr="00C24CB2">
                    <w:rPr>
                      <w:rFonts w:asciiTheme="minorHAnsi" w:hAnsiTheme="minorHAnsi"/>
                      <w:sz w:val="18"/>
                      <w:szCs w:val="18"/>
                    </w:rPr>
                    <w:t xml:space="preserve"> - </w:t>
                  </w:r>
                  <w:r w:rsidR="00C24CB2" w:rsidRPr="00C24CB2">
                    <w:rPr>
                      <w:rFonts w:asciiTheme="minorHAnsi" w:hAnsiTheme="minorHAnsi" w:cs="Arial"/>
                      <w:sz w:val="18"/>
                      <w:szCs w:val="18"/>
                    </w:rPr>
                    <w:t>PROJETO DE LEI Nº 1105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1127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C24CB2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</w:pPr>
                  <w:r w:rsidRPr="00C24CB2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AVALIAÇÃO DA SITUAÇÃO FINANCEIRA E ATUARIAL DO RPPS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1127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C24CB2" w:rsidRDefault="00F529CB" w:rsidP="00F529CB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C24CB2">
                    <w:rPr>
                      <w:rFonts w:asciiTheme="minorHAnsi" w:hAnsiTheme="minorHAnsi"/>
                      <w:sz w:val="18"/>
                      <w:szCs w:val="18"/>
                    </w:rPr>
                    <w:t>2022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11270" w:type="dxa"/>
                  <w:gridSpan w:val="4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AMF - Demonstrativo 6 (LRF, art. 4º, § 2º, inciso IV, alínea "a")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</w:tr>
            <w:tr w:rsidR="00A502D9" w:rsidRPr="00A502D9" w:rsidTr="00022EF8">
              <w:trPr>
                <w:trHeight w:val="187"/>
              </w:trPr>
              <w:tc>
                <w:tcPr>
                  <w:tcW w:w="13538" w:type="dxa"/>
                  <w:gridSpan w:val="5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RECEITAS E DESPESAS PREVIDENCIÁRIOS DO REGIME PRÓPRIO DE PREVIDÊNCIA DOS SERVIDORES</w:t>
                  </w:r>
                </w:p>
              </w:tc>
            </w:tr>
            <w:tr w:rsidR="00A502D9" w:rsidRPr="00A502D9" w:rsidTr="00022EF8">
              <w:trPr>
                <w:trHeight w:val="300"/>
              </w:trPr>
              <w:tc>
                <w:tcPr>
                  <w:tcW w:w="13538" w:type="dxa"/>
                  <w:gridSpan w:val="5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nil"/>
                  </w:tcBorders>
                  <w:shd w:val="clear" w:color="FFFFFF" w:fill="FFFFFF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PLANO PREVIDENCIÁRIO</w:t>
                  </w:r>
                </w:p>
              </w:tc>
            </w:tr>
            <w:tr w:rsidR="00A502D9" w:rsidRPr="00A502D9" w:rsidTr="00F529CB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RECEITAS PREVIDENCIÁRIAS – RPPS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F529CB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2016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F529CB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2017</w:t>
                  </w:r>
                </w:p>
              </w:tc>
              <w:tc>
                <w:tcPr>
                  <w:tcW w:w="1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F529CB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2018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F529CB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2019</w:t>
                  </w:r>
                </w:p>
              </w:tc>
            </w:tr>
            <w:tr w:rsidR="00A502D9" w:rsidRPr="00A502D9" w:rsidTr="00F529CB">
              <w:trPr>
                <w:trHeight w:val="255"/>
              </w:trPr>
              <w:tc>
                <w:tcPr>
                  <w:tcW w:w="635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RECEITAS CORRENTES (I)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72.492.417,74</w:t>
                  </w:r>
                </w:p>
              </w:tc>
              <w:tc>
                <w:tcPr>
                  <w:tcW w:w="1610" w:type="dxa"/>
                  <w:tcBorders>
                    <w:top w:val="single" w:sz="4" w:space="0" w:color="auto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87.317.089,14</w:t>
                  </w:r>
                </w:p>
              </w:tc>
              <w:tc>
                <w:tcPr>
                  <w:tcW w:w="1749" w:type="dxa"/>
                  <w:tcBorders>
                    <w:top w:val="single" w:sz="4" w:space="0" w:color="auto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115.668.224,48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110.345.874,71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Receita de Contribuições dos Segurados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18.398.450,33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18.777.492,38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29.035.823,68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29.620.499,52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Civil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18.398.450,33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18.777.492,38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29.035.823,68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Ativo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18.304.676,32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18.632.367,41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28.952.798,68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29.424.826,31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Inativo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62.259,04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71.106,39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68.820,85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190.651,15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Pensionista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31.514,97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74.018,58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14.204,15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5.022,06</w:t>
                  </w:r>
                </w:p>
              </w:tc>
            </w:tr>
            <w:tr w:rsidR="00A502D9" w:rsidRPr="00A502D9" w:rsidTr="00022EF8">
              <w:trPr>
                <w:trHeight w:val="227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Militar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Ativo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Inativo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Pensionista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Receita de Contribuições Patronais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38.393.382,82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36.366.955,74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57.779.035,91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42.686.837,16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Civil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27.599.260,39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26.793.715,59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41.318.666,11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39.052.053,59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Ativo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27.599.260,39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26.793.715,59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41.318.666,11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39.052.053,59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Inativo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Pensionista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Militar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Ativo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Inativo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Pensionista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3.634.783,57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lastRenderedPageBreak/>
                    <w:t>Em Regime de Parcelamento de Débitos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10.794.122,43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9.573.240,15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16.460.369,80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26.545.766,79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Receita Patrimonial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10.326.233,15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27.865.001,63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25.956.084,47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26.545.766,79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Receitas Imobiliárias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3.113.443,10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61.538,56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Receitas de Valores Mobiliários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10.326.233,15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24.751.558,53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25.956.084,47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26.484.228,23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Outras Receitas Patrimoniais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Receita de Serviços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Receita de Aporte Periódico de Valores Predefinidos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Outras Receitas Correntes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5.374.351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4.307.639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2.897.280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11.492.771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Compensação Previdenciária do RGPS para o RPPS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Demais Receitas Correntes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5.374.351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4.307.639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2.897.280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11.492.771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RECEITAS DE CAPITAL (II)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Alienação de Bens, Direitos e Ativos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Amortização de Empréstimos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Outras Receitas de Capital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TOTAL DAS RECEITAS PREVIDENCIÁRIAS RPPS - (III) = (I + II)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72.492.417,74</w:t>
                  </w:r>
                </w:p>
              </w:tc>
              <w:tc>
                <w:tcPr>
                  <w:tcW w:w="161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87.317.089,14</w:t>
                  </w:r>
                </w:p>
              </w:tc>
              <w:tc>
                <w:tcPr>
                  <w:tcW w:w="17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115.668.224,48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110.345.874,71</w:t>
                  </w:r>
                </w:p>
              </w:tc>
            </w:tr>
            <w:tr w:rsidR="00A502D9" w:rsidRPr="00A502D9" w:rsidTr="00022EF8">
              <w:trPr>
                <w:trHeight w:val="13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DESPESAS PREVIDENCIÁRIAS – RPPS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F529CB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2016</w:t>
                  </w:r>
                </w:p>
              </w:tc>
              <w:tc>
                <w:tcPr>
                  <w:tcW w:w="161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F529CB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2017</w:t>
                  </w:r>
                </w:p>
              </w:tc>
              <w:tc>
                <w:tcPr>
                  <w:tcW w:w="17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F529CB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2018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2019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ADMINISTRAÇÃO (IV)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1.788,52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250,00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Despesas Correntes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1.788,52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250,00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Despesas de Capital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PREVIDÊNCIA (V)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4.226.313,28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5.409.637,17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5.472.077,52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7.789.217,75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Benefícios – Civil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3.846.430,85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4.975.037,36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4.958.971,92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7.212.565,33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Aposentadorias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2.568.423,62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3.132.644,45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3.727.710,37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5.725.114,15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Pensões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1.276.260,63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1.842.029,61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1.231.261,55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1.487.451,18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Outros Benefícios Previdenciários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1.746,60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363,30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Benefícios - Militar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Reformas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Pensões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Outros Benefícios Previdenciários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Outras Despesas Previdenciárias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379.882,43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434.600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513.106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576.652,42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Compensação Previdenciária do RPPS para o RGPS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Demais Despesas Previdenciárias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379.882,43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434.600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513.106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576.652,42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TOTAL DAS DESPESAS PREVIDENCIÁRIAS RPPS (VI) = (IV + V)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4.228.101,80</w:t>
                  </w:r>
                </w:p>
              </w:tc>
              <w:tc>
                <w:tcPr>
                  <w:tcW w:w="1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5.409.887,17</w:t>
                  </w:r>
                </w:p>
              </w:tc>
              <w:tc>
                <w:tcPr>
                  <w:tcW w:w="1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5.472.077,52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7.789.217,75</w:t>
                  </w:r>
                </w:p>
              </w:tc>
            </w:tr>
            <w:tr w:rsidR="00A502D9" w:rsidRPr="00A502D9" w:rsidTr="00022EF8">
              <w:trPr>
                <w:trHeight w:val="150"/>
              </w:trPr>
              <w:tc>
                <w:tcPr>
                  <w:tcW w:w="635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RESULTADO PREVIDENCIÁRIO (VII) = (III – VI)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 xml:space="preserve">           68.264.316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81.907.201,97</w:t>
                  </w:r>
                </w:p>
              </w:tc>
              <w:tc>
                <w:tcPr>
                  <w:tcW w:w="1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110.196.146,96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102.556.656,96</w:t>
                  </w:r>
                </w:p>
              </w:tc>
            </w:tr>
            <w:tr w:rsidR="00A502D9" w:rsidRPr="00A502D9" w:rsidTr="00022EF8">
              <w:trPr>
                <w:trHeight w:val="16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RECURSOS RPPS ARRECADADOS EM EXERCÍCIOS ANTERIORES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F529CB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2018</w:t>
                  </w:r>
                </w:p>
              </w:tc>
              <w:tc>
                <w:tcPr>
                  <w:tcW w:w="1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F529CB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2019</w:t>
                  </w:r>
                </w:p>
              </w:tc>
              <w:tc>
                <w:tcPr>
                  <w:tcW w:w="17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F529CB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F529CB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2021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VALOR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</w:tr>
            <w:tr w:rsidR="00A502D9" w:rsidRPr="00A502D9" w:rsidTr="00022EF8">
              <w:trPr>
                <w:trHeight w:val="150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RESERVA ORÇAMENTÁRIA DO RPPS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2018</w:t>
                  </w:r>
                </w:p>
              </w:tc>
              <w:tc>
                <w:tcPr>
                  <w:tcW w:w="1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2019</w:t>
                  </w:r>
                </w:p>
              </w:tc>
              <w:tc>
                <w:tcPr>
                  <w:tcW w:w="17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2021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VALOR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APORTES DE RECURSOS PARA O PLANO PREVIDENCIÁRIO DO RPPS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2018</w:t>
                  </w:r>
                </w:p>
              </w:tc>
              <w:tc>
                <w:tcPr>
                  <w:tcW w:w="1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2019</w:t>
                  </w:r>
                </w:p>
              </w:tc>
              <w:tc>
                <w:tcPr>
                  <w:tcW w:w="1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2021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Plano de Amortização - Contribuição Patronal Suplementar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10" w:type="dxa"/>
                  <w:tcBorders>
                    <w:top w:val="single" w:sz="4" w:space="0" w:color="auto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4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Plano de Amortização - Aporte Periódico de Valores Predefinidos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Outros Aportes para o RPPS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4.860.707,55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3.881.591,33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7.543.155,79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6.693.983,55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Recursos para Cobertura de Déficit Financeiro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</w:tr>
            <w:tr w:rsidR="00A502D9" w:rsidRPr="00A502D9" w:rsidTr="00F529CB">
              <w:trPr>
                <w:trHeight w:val="70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BENS E DIREITOS DO RPPS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2018</w:t>
                  </w:r>
                </w:p>
              </w:tc>
              <w:tc>
                <w:tcPr>
                  <w:tcW w:w="161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2019</w:t>
                  </w:r>
                </w:p>
              </w:tc>
              <w:tc>
                <w:tcPr>
                  <w:tcW w:w="1749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2021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Caixa e Equivalentes de Caixa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23.499,00</w:t>
                  </w:r>
                </w:p>
              </w:tc>
              <w:tc>
                <w:tcPr>
                  <w:tcW w:w="161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25.714,00</w:t>
                  </w:r>
                </w:p>
              </w:tc>
              <w:tc>
                <w:tcPr>
                  <w:tcW w:w="1749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4.313.803,00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702.220,49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Investimentos e Aplicações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126.033.229,20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214.658.724,20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360.375.292,00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422.672.178,86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Outro Bens e Direitos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</w:tr>
            <w:tr w:rsidR="00A502D9" w:rsidRPr="00A502D9" w:rsidTr="00F529CB">
              <w:trPr>
                <w:trHeight w:val="184"/>
              </w:trPr>
              <w:tc>
                <w:tcPr>
                  <w:tcW w:w="6351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</w:tr>
            <w:tr w:rsidR="00A502D9" w:rsidRPr="00A502D9" w:rsidTr="00F529CB">
              <w:trPr>
                <w:trHeight w:val="177"/>
              </w:trPr>
              <w:tc>
                <w:tcPr>
                  <w:tcW w:w="13538" w:type="dxa"/>
                  <w:gridSpan w:val="5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4" w:space="0" w:color="auto"/>
                  </w:tcBorders>
                  <w:shd w:val="clear" w:color="FFFFFF" w:fill="FFFFFF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PLANO FINANCEIRO</w:t>
                  </w:r>
                </w:p>
              </w:tc>
            </w:tr>
            <w:tr w:rsidR="00A502D9" w:rsidRPr="00A502D9" w:rsidTr="00F529CB">
              <w:trPr>
                <w:trHeight w:val="147"/>
              </w:trPr>
              <w:tc>
                <w:tcPr>
                  <w:tcW w:w="6351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RECEITAS PREVIDENCIÁRIAS – RPPS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2018</w:t>
                  </w:r>
                </w:p>
              </w:tc>
              <w:tc>
                <w:tcPr>
                  <w:tcW w:w="1610" w:type="dxa"/>
                  <w:tcBorders>
                    <w:top w:val="single" w:sz="4" w:space="0" w:color="auto"/>
                    <w:left w:val="single" w:sz="4" w:space="0" w:color="000000"/>
                    <w:bottom w:val="nil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2019</w:t>
                  </w:r>
                </w:p>
              </w:tc>
              <w:tc>
                <w:tcPr>
                  <w:tcW w:w="1749" w:type="dxa"/>
                  <w:tcBorders>
                    <w:top w:val="single" w:sz="4" w:space="0" w:color="auto"/>
                    <w:left w:val="single" w:sz="4" w:space="0" w:color="000000"/>
                    <w:bottom w:val="nil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2021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RECEITAS CORRENTES (VIII)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164.304.287,64 </w:t>
                  </w:r>
                </w:p>
              </w:tc>
              <w:tc>
                <w:tcPr>
                  <w:tcW w:w="161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164.885.217,34 </w:t>
                  </w:r>
                </w:p>
              </w:tc>
              <w:tc>
                <w:tcPr>
                  <w:tcW w:w="1749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206.815.613,26 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200.756.035,63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Receita de Contribuições dos Segurados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25.641.507,23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26.109.069,16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32.483.713,22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31.946.773,22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Civil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25.641.507,23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26.109.069,16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32.483.713,22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31.946.773,22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Ativo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16.364.996,07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16.498.605,97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21.927.116,45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20.445.051,80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Inativo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6.292.844,44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6.317.180,39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6.789.711,68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7.170.679,95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Pensionista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2.983.666,72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3.293.282,80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3.766.885,09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4.331.041,47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Militar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Ativo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Inativo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Pensionista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lastRenderedPageBreak/>
                    <w:t>Receita de Contribuições Patronais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24.896.820,64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23.625.251,39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31.528.281,66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27.016.121,31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Civil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24.896.820,64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23.625.251,39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31.528.281,66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27.016.121,31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Ativo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24.896.820,64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23.625.251,39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31.528.281,66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27.016.121,31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Inativo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Pensionista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Militar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Ativo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Inativo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Pensionista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Em Regime de Parcelamento de Débitos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Receita Patrimonial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398.380,12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635.846,92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522.161,41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604.934,51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Receitas Imobiliárias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Receitas de Valores Mobiliários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398.380,12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635.846,92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522.161,41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604.934,51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Outras Receitas Patrimoniais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Receita de Serviços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Outras Receitas Correntes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113.367.579,65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114.515.049,87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142.281.456,97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141.188.206,59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Compensação Previdenciária do RGPS para o RPPS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Demais Receitas Correntes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113.367.579,65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114.515.049,87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142.281.456,97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141.188.206,59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RECEITAS DE CAPITAL (IX)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Alienação de Bens, Direitos e Ativos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Amortização de Empréstimos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Outras Receitas de Capital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TOTAL DAS RECEITAS PREVIDENCIÁRIAS RPPS - (X) = (VIII + IX)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164.304.287,64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164.885.217,34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206.815.613,26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200.756.035,63</w:t>
                  </w:r>
                </w:p>
              </w:tc>
            </w:tr>
            <w:tr w:rsidR="00A502D9" w:rsidRPr="00A502D9" w:rsidTr="00022EF8">
              <w:trPr>
                <w:trHeight w:val="16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DESPESAS PREVIDENCIÁRIAS - RPPS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2018</w:t>
                  </w:r>
                </w:p>
              </w:tc>
              <w:tc>
                <w:tcPr>
                  <w:tcW w:w="161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2019</w:t>
                  </w:r>
                </w:p>
              </w:tc>
              <w:tc>
                <w:tcPr>
                  <w:tcW w:w="1749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2021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ADMINISTRAÇÃO (XI)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 xml:space="preserve">             3.578,24 </w:t>
                  </w:r>
                </w:p>
              </w:tc>
              <w:tc>
                <w:tcPr>
                  <w:tcW w:w="1610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 xml:space="preserve">               9.215,13 </w:t>
                  </w:r>
                </w:p>
              </w:tc>
              <w:tc>
                <w:tcPr>
                  <w:tcW w:w="1749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Despesas Correntes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3.578,24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9.215,13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Despesas de Capital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PREVIDÊNCIA (XII)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 xml:space="preserve">   239.366.491,53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 xml:space="preserve">   268.622.476,30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 xml:space="preserve">      282.923.659,01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 xml:space="preserve">               302.520.219,56 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Benefícios – Civil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238.934.520,71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268.237.905,36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282.923.659,01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300.415.842,47 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Aposentadorias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163.513.327,37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182.304.625,48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191.577.073,15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202.142.849,53 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Pensões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75.375.803,34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85.933.279,88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91.346.585,86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98.272.992,94 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Outros Benefícios Previdenciários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45.390,00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lastRenderedPageBreak/>
                    <w:t>Benefícios - Militar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Reformas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Pensões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Outros Benefícios Previdenciários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Outras Despesas Previdenciárias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431.971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384.570,94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1.973.215,46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2.104.377,09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Compensação Previdenciária do RPPS para o RGPS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-  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-  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                       -   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Demais Despesas Previdenciárias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               431.971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384.570,94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1.973.215,46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2.104.377,09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TOTAL DAS DESPESAS PREVIDENCIÁRIAS RPPS (XIII) = (XI + XII)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239.370.069,77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269.016.262,37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284.896.874,47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302.520.219,56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RESULTADO PREVIDENCIÁRIO (XIV) = (X – XIII)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-75.065.782,13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-104.131.045,03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-78.081.261,21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-101.764.183,93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APORTES DE RECURSOS PARA O PLANO FINANCEIRO DO RRPS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2018</w:t>
                  </w:r>
                </w:p>
              </w:tc>
              <w:tc>
                <w:tcPr>
                  <w:tcW w:w="1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2019</w:t>
                  </w:r>
                </w:p>
              </w:tc>
              <w:tc>
                <w:tcPr>
                  <w:tcW w:w="1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2021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Recursos para Cobertura de Insuficiências Financeiras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89.050.232,11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99.545.346,72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103.370.511,37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103.488.193,04</w:t>
                  </w:r>
                </w:p>
              </w:tc>
            </w:tr>
            <w:tr w:rsidR="00A502D9" w:rsidRPr="00A502D9" w:rsidTr="00F529CB">
              <w:trPr>
                <w:trHeight w:val="184"/>
              </w:trPr>
              <w:tc>
                <w:tcPr>
                  <w:tcW w:w="635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Recursos para Formação de Reserva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</w:tr>
            <w:tr w:rsidR="00A502D9" w:rsidRPr="00A502D9" w:rsidTr="00022EF8">
              <w:trPr>
                <w:trHeight w:val="195"/>
              </w:trPr>
              <w:tc>
                <w:tcPr>
                  <w:tcW w:w="6351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 </w:t>
                  </w:r>
                </w:p>
              </w:tc>
            </w:tr>
            <w:tr w:rsidR="00A502D9" w:rsidRPr="00A502D9" w:rsidTr="00F529CB">
              <w:trPr>
                <w:trHeight w:val="214"/>
              </w:trPr>
              <w:tc>
                <w:tcPr>
                  <w:tcW w:w="13538" w:type="dxa"/>
                  <w:gridSpan w:val="5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PROJEÇÃO ATUARIAL DO REGIME PRÓPRIO DE PREVIDÊNCIA DOS SERVIDORES</w:t>
                  </w:r>
                </w:p>
              </w:tc>
            </w:tr>
            <w:tr w:rsidR="00A502D9" w:rsidRPr="00A502D9" w:rsidTr="00022EF8">
              <w:trPr>
                <w:trHeight w:val="195"/>
              </w:trPr>
              <w:tc>
                <w:tcPr>
                  <w:tcW w:w="13538" w:type="dxa"/>
                  <w:gridSpan w:val="5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nil"/>
                  </w:tcBorders>
                  <w:shd w:val="clear" w:color="FFFFFF" w:fill="FFFFFF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PLANO PREVIDENCIÁRIO</w:t>
                  </w:r>
                </w:p>
              </w:tc>
            </w:tr>
            <w:tr w:rsidR="00A502D9" w:rsidRPr="00A502D9" w:rsidTr="00F529CB">
              <w:trPr>
                <w:trHeight w:val="701"/>
              </w:trPr>
              <w:tc>
                <w:tcPr>
                  <w:tcW w:w="63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EXERCÍCIO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 xml:space="preserve"> Receitas</w:t>
                  </w: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br/>
                    <w:t xml:space="preserve">Previdenciárias (a) 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Despesas</w:t>
                  </w: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br/>
                    <w:t>Previdenciárias</w:t>
                  </w: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br/>
                  </w:r>
                  <w:r w:rsidRPr="00A502D9">
                    <w:rPr>
                      <w:rFonts w:asciiTheme="minorHAnsi" w:hAnsiTheme="minorHAnsi"/>
                      <w:b/>
                      <w:bCs/>
                      <w:sz w:val="16"/>
                      <w:szCs w:val="16"/>
                    </w:rPr>
                    <w:t>(b)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Resultado</w:t>
                  </w: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br/>
                    <w:t>Previdenciário</w:t>
                  </w: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br/>
                  </w:r>
                  <w:r w:rsidRPr="00A502D9">
                    <w:rPr>
                      <w:rFonts w:asciiTheme="minorHAnsi" w:hAnsiTheme="minorHAnsi"/>
                      <w:b/>
                      <w:bCs/>
                      <w:sz w:val="16"/>
                      <w:szCs w:val="16"/>
                    </w:rPr>
                    <w:t>(c) = (a-b)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SALDO FINANCEIRO DO EXERCÍCIO (</w:t>
                  </w:r>
                  <w:proofErr w:type="gramStart"/>
                  <w:r w:rsidRPr="00A502D9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d)=(</w:t>
                  </w:r>
                  <w:proofErr w:type="gramEnd"/>
                  <w:r w:rsidRPr="00A502D9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"d" exerc. Anterior)+( c)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F529CB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2018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77.353.125,29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4.228.101,80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73.125.023,49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117.224.438,67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2019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91.198.680,47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5.409.887,17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85.788.793,30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203.013.231,97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123.211.380,27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5.472.077,52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117.739.302,75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320.752.534,72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117.039.858,26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7.789.217,75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109.250.640,51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430.003.175,23</w:t>
                  </w: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</w:tr>
            <w:tr w:rsidR="00A502D9" w:rsidRPr="00A502D9" w:rsidTr="00022EF8">
              <w:trPr>
                <w:trHeight w:val="225"/>
              </w:trPr>
              <w:tc>
                <w:tcPr>
                  <w:tcW w:w="13538" w:type="dxa"/>
                  <w:gridSpan w:val="5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PLANO FINANCEIRO</w:t>
                  </w:r>
                </w:p>
              </w:tc>
            </w:tr>
            <w:tr w:rsidR="00A502D9" w:rsidRPr="00A502D9" w:rsidTr="00022EF8">
              <w:trPr>
                <w:trHeight w:val="244"/>
              </w:trPr>
              <w:tc>
                <w:tcPr>
                  <w:tcW w:w="6351" w:type="dxa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noWrap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EXERCÍCIO</w:t>
                  </w:r>
                </w:p>
              </w:tc>
              <w:tc>
                <w:tcPr>
                  <w:tcW w:w="156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 xml:space="preserve"> Receitas</w:t>
                  </w: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br/>
                    <w:t xml:space="preserve">Previdenciárias (a) </w:t>
                  </w:r>
                </w:p>
              </w:tc>
              <w:tc>
                <w:tcPr>
                  <w:tcW w:w="161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Despesas</w:t>
                  </w: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br/>
                    <w:t>Previdenciárias</w:t>
                  </w: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br/>
                  </w:r>
                  <w:r w:rsidRPr="00A502D9">
                    <w:rPr>
                      <w:rFonts w:asciiTheme="minorHAnsi" w:hAnsiTheme="minorHAnsi"/>
                      <w:b/>
                      <w:bCs/>
                      <w:sz w:val="16"/>
                      <w:szCs w:val="16"/>
                    </w:rPr>
                    <w:t>(b)</w:t>
                  </w:r>
                </w:p>
              </w:tc>
              <w:tc>
                <w:tcPr>
                  <w:tcW w:w="1749" w:type="dxa"/>
                  <w:vMerge w:val="restart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Resultado</w:t>
                  </w: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br/>
                    <w:t>Previdenciário</w:t>
                  </w: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br/>
                  </w:r>
                  <w:r w:rsidRPr="00A502D9">
                    <w:rPr>
                      <w:rFonts w:asciiTheme="minorHAnsi" w:hAnsiTheme="minorHAnsi"/>
                      <w:b/>
                      <w:bCs/>
                      <w:sz w:val="16"/>
                      <w:szCs w:val="16"/>
                    </w:rPr>
                    <w:t>(c) = (a-b)</w:t>
                  </w:r>
                </w:p>
              </w:tc>
              <w:tc>
                <w:tcPr>
                  <w:tcW w:w="2268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D8D8D8" w:fill="D8D8D8"/>
                  <w:vAlign w:val="center"/>
                  <w:hideMark/>
                </w:tcPr>
                <w:p w:rsidR="00F529CB" w:rsidRPr="00A502D9" w:rsidRDefault="00F529CB" w:rsidP="00022EF8">
                  <w:pPr>
                    <w:jc w:val="center"/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SALDO FINANCEIRO DO EXERCÍCIO (</w:t>
                  </w:r>
                  <w:proofErr w:type="gramStart"/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d)=(</w:t>
                  </w:r>
                  <w:proofErr w:type="gramEnd"/>
                  <w:r w:rsidRPr="00A502D9"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  <w:t>"d" exerc. Anterior)+( c)</w:t>
                  </w:r>
                </w:p>
              </w:tc>
            </w:tr>
            <w:tr w:rsidR="00A502D9" w:rsidRPr="00A502D9" w:rsidTr="00022EF8">
              <w:trPr>
                <w:trHeight w:val="408"/>
              </w:trPr>
              <w:tc>
                <w:tcPr>
                  <w:tcW w:w="6351" w:type="dxa"/>
                  <w:vMerge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1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A502D9" w:rsidRPr="00A502D9" w:rsidTr="00F529CB">
              <w:trPr>
                <w:trHeight w:val="244"/>
              </w:trPr>
              <w:tc>
                <w:tcPr>
                  <w:tcW w:w="6351" w:type="dxa"/>
                  <w:vMerge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1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F529CB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2018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164.304.287,64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239.370.069,77</w:t>
                  </w:r>
                </w:p>
              </w:tc>
              <w:tc>
                <w:tcPr>
                  <w:tcW w:w="1749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-75.065.782,13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-72.783.227,83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F529CB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2019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164.885.217,34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269.016.262,37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-104.131.045,03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-176.914.272,86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F529CB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206.815.613,26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284.896.874,47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-78.081.261,21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-254.995.534,07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F529CB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lastRenderedPageBreak/>
                    <w:t>2021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200.756.035,63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302.520.219,56</w:t>
                  </w:r>
                </w:p>
              </w:tc>
              <w:tc>
                <w:tcPr>
                  <w:tcW w:w="174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-101.764.183,93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F529CB" w:rsidRPr="00A502D9" w:rsidRDefault="00F529CB" w:rsidP="00022EF8">
                  <w:pPr>
                    <w:jc w:val="right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 xml:space="preserve">-356.759.718,00 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1353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A502D9">
                    <w:rPr>
                      <w:rFonts w:asciiTheme="minorHAnsi" w:hAnsiTheme="minorHAnsi"/>
                      <w:sz w:val="16"/>
                      <w:szCs w:val="16"/>
                    </w:rPr>
                    <w:t>FONTE: Sistema &lt;sistema&gt;, Unidade Responsável: &lt;Unidade Responsável&gt;. Emissão: &lt;dd/mm/aaaa&gt;, às &lt;hh:mm:ss&gt;. Assinado Digitalmente no dia &lt;dd/mm/aaaa&gt;, às &lt;hh:mm:ss&gt;.</w:t>
                  </w: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3B62F1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1ª OBS.: Saldo disponível em 201</w:t>
                  </w:r>
                  <w:r w:rsidR="003B62F1">
                    <w:rPr>
                      <w:rFonts w:asciiTheme="minorHAnsi" w:hAnsiTheme="minorHAnsi"/>
                      <w:sz w:val="20"/>
                      <w:szCs w:val="20"/>
                    </w:rPr>
                    <w:t>9</w:t>
                  </w: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Previdenciário: R$ 44.099.415,18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Financeiro: R$ 2.282.254,30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6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</w:tr>
            <w:tr w:rsidR="00A502D9" w:rsidRPr="00A502D9" w:rsidTr="00022EF8">
              <w:trPr>
                <w:trHeight w:val="255"/>
              </w:trPr>
              <w:tc>
                <w:tcPr>
                  <w:tcW w:w="1353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529CB" w:rsidRPr="00A502D9" w:rsidRDefault="00F529CB" w:rsidP="00022EF8">
                  <w:pPr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A502D9">
                    <w:rPr>
                      <w:rFonts w:asciiTheme="minorHAnsi" w:hAnsiTheme="minorHAnsi"/>
                      <w:sz w:val="20"/>
                      <w:szCs w:val="20"/>
                    </w:rPr>
                    <w:t>2ª OBS.: Conforme solicitado, os valores referentes aos anos de 2015 a 2017 foram verificados e devidamente corrigidos em relação aos relatórios anteriores.</w:t>
                  </w:r>
                </w:p>
              </w:tc>
            </w:tr>
          </w:tbl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F529CB" w:rsidRPr="00A502D9" w:rsidRDefault="00F529CB" w:rsidP="00022EF8">
            <w:pPr>
              <w:rPr>
                <w:rFonts w:asciiTheme="minorHAnsi" w:hAnsiTheme="minorHAnsi"/>
                <w:sz w:val="20"/>
                <w:szCs w:val="20"/>
              </w:rPr>
            </w:pPr>
            <w:r w:rsidRPr="00A502D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</w:tr>
    </w:tbl>
    <w:p w:rsidR="00F529CB" w:rsidRPr="00A502D9" w:rsidRDefault="00F529CB" w:rsidP="00671814">
      <w:pPr>
        <w:rPr>
          <w:rFonts w:asciiTheme="minorHAnsi" w:hAnsiTheme="minorHAnsi"/>
        </w:rPr>
      </w:pPr>
    </w:p>
    <w:p w:rsidR="00F529CB" w:rsidRPr="00A502D9" w:rsidRDefault="00F9270A" w:rsidP="00671814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2" type="#_x0000_t202" style="position:absolute;margin-left:531.9pt;margin-top:5.25pt;width:122.25pt;height:2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" stroked="f">
            <v:textbox>
              <w:txbxContent>
                <w:p w:rsidR="00E84D0E" w:rsidRPr="00410950" w:rsidRDefault="00E84D0E" w:rsidP="00671814">
                  <w:pPr>
                    <w:jc w:val="center"/>
                    <w:rPr>
                      <w:rFonts w:ascii="Microsoft Yi Baiti" w:eastAsia="Microsoft Yi Baiti" w:hAnsi="Microsoft Yi Baiti" w:cs="Aparajita"/>
                      <w:b/>
                      <w:sz w:val="16"/>
                      <w:szCs w:val="20"/>
                    </w:rPr>
                  </w:pPr>
                  <w:r w:rsidRPr="00410950">
                    <w:rPr>
                      <w:rFonts w:ascii="Microsoft Yi Baiti" w:eastAsia="Microsoft Yi Baiti" w:hAnsi="Microsoft Yi Baiti" w:cs="Aparajita" w:hint="eastAsia"/>
                      <w:b/>
                      <w:sz w:val="16"/>
                      <w:szCs w:val="20"/>
                    </w:rPr>
                    <w:t>EVALDO DUARTE ANTÔNIO</w:t>
                  </w:r>
                </w:p>
                <w:p w:rsidR="00E84D0E" w:rsidRPr="00410950" w:rsidRDefault="00E84D0E" w:rsidP="00671814">
                  <w:pPr>
                    <w:jc w:val="center"/>
                    <w:rPr>
                      <w:rFonts w:ascii="Microsoft Yi Baiti" w:eastAsia="Microsoft Yi Baiti" w:hAnsi="Microsoft Yi Baiti" w:cs="Aparajita"/>
                      <w:b/>
                      <w:i/>
                      <w:sz w:val="16"/>
                      <w:szCs w:val="20"/>
                    </w:rPr>
                  </w:pPr>
                  <w:r w:rsidRPr="00410950">
                    <w:rPr>
                      <w:rFonts w:ascii="Microsoft Yi Baiti" w:eastAsia="Microsoft Yi Baiti" w:hAnsi="Microsoft Yi Baiti" w:cs="Aparajita" w:hint="eastAsia"/>
                      <w:b/>
                      <w:i/>
                      <w:sz w:val="16"/>
                      <w:szCs w:val="20"/>
                    </w:rPr>
                    <w:t>Prefeito Municipal</w:t>
                  </w:r>
                </w:p>
              </w:txbxContent>
            </v:textbox>
          </v:shape>
        </w:pict>
      </w:r>
    </w:p>
    <w:p w:rsidR="00F529CB" w:rsidRPr="00A502D9" w:rsidRDefault="00F529CB" w:rsidP="00671814">
      <w:pPr>
        <w:rPr>
          <w:rFonts w:asciiTheme="minorHAnsi" w:hAnsiTheme="minorHAnsi"/>
        </w:rPr>
      </w:pPr>
    </w:p>
    <w:p w:rsidR="00F529CB" w:rsidRPr="00A502D9" w:rsidRDefault="00F529CB" w:rsidP="00671814">
      <w:pPr>
        <w:rPr>
          <w:rFonts w:asciiTheme="minorHAnsi" w:hAnsiTheme="minorHAnsi"/>
        </w:rPr>
      </w:pPr>
    </w:p>
    <w:p w:rsidR="00F529CB" w:rsidRPr="00A502D9" w:rsidRDefault="00F529CB" w:rsidP="00671814">
      <w:pPr>
        <w:rPr>
          <w:rFonts w:asciiTheme="minorHAnsi" w:hAnsiTheme="minorHAnsi"/>
        </w:rPr>
      </w:pPr>
    </w:p>
    <w:p w:rsidR="00F529CB" w:rsidRPr="00A502D9" w:rsidRDefault="00F529CB" w:rsidP="00671814">
      <w:pPr>
        <w:rPr>
          <w:rFonts w:asciiTheme="minorHAnsi" w:hAnsiTheme="minorHAnsi"/>
        </w:rPr>
      </w:pPr>
    </w:p>
    <w:p w:rsidR="00F529CB" w:rsidRPr="00A502D9" w:rsidRDefault="00F529CB" w:rsidP="00671814">
      <w:pPr>
        <w:rPr>
          <w:rFonts w:asciiTheme="minorHAnsi" w:hAnsiTheme="minorHAnsi"/>
        </w:rPr>
      </w:pPr>
    </w:p>
    <w:p w:rsidR="00F529CB" w:rsidRPr="00A502D9" w:rsidRDefault="00F529CB" w:rsidP="00671814">
      <w:pPr>
        <w:rPr>
          <w:rFonts w:asciiTheme="minorHAnsi" w:hAnsiTheme="minorHAnsi"/>
        </w:rPr>
      </w:pPr>
    </w:p>
    <w:p w:rsidR="00F529CB" w:rsidRPr="00A502D9" w:rsidRDefault="00F529CB" w:rsidP="00671814">
      <w:pPr>
        <w:rPr>
          <w:rFonts w:asciiTheme="minorHAnsi" w:hAnsiTheme="minorHAnsi"/>
        </w:rPr>
      </w:pPr>
    </w:p>
    <w:p w:rsidR="00F529CB" w:rsidRPr="00A502D9" w:rsidRDefault="00F529CB" w:rsidP="00671814">
      <w:pPr>
        <w:rPr>
          <w:rFonts w:asciiTheme="minorHAnsi" w:hAnsiTheme="minorHAnsi"/>
        </w:rPr>
      </w:pPr>
    </w:p>
    <w:p w:rsidR="00F529CB" w:rsidRPr="00A502D9" w:rsidRDefault="00F529CB" w:rsidP="00671814">
      <w:pPr>
        <w:rPr>
          <w:rFonts w:asciiTheme="minorHAnsi" w:hAnsiTheme="minorHAnsi"/>
        </w:rPr>
      </w:pPr>
    </w:p>
    <w:p w:rsidR="00F529CB" w:rsidRPr="00A502D9" w:rsidRDefault="00F529CB" w:rsidP="00671814">
      <w:pPr>
        <w:rPr>
          <w:rFonts w:asciiTheme="minorHAnsi" w:hAnsiTheme="minorHAnsi"/>
        </w:rPr>
      </w:pPr>
    </w:p>
    <w:p w:rsidR="00F529CB" w:rsidRPr="00A502D9" w:rsidRDefault="00F529CB" w:rsidP="00671814">
      <w:pPr>
        <w:rPr>
          <w:rFonts w:asciiTheme="minorHAnsi" w:hAnsiTheme="minorHAnsi"/>
        </w:rPr>
      </w:pPr>
    </w:p>
    <w:p w:rsidR="00F529CB" w:rsidRPr="00A502D9" w:rsidRDefault="00F529CB" w:rsidP="00671814">
      <w:pPr>
        <w:rPr>
          <w:rFonts w:asciiTheme="minorHAnsi" w:hAnsiTheme="minorHAnsi"/>
        </w:rPr>
      </w:pPr>
    </w:p>
    <w:p w:rsidR="00F529CB" w:rsidRPr="00A502D9" w:rsidRDefault="00F529CB" w:rsidP="00671814">
      <w:pPr>
        <w:rPr>
          <w:rFonts w:asciiTheme="minorHAnsi" w:hAnsiTheme="minorHAnsi"/>
        </w:rPr>
      </w:pPr>
    </w:p>
    <w:p w:rsidR="00F529CB" w:rsidRPr="00A502D9" w:rsidRDefault="00F529CB" w:rsidP="00671814">
      <w:pPr>
        <w:rPr>
          <w:rFonts w:asciiTheme="minorHAnsi" w:hAnsiTheme="minorHAnsi"/>
        </w:rPr>
      </w:pPr>
    </w:p>
    <w:p w:rsidR="00F529CB" w:rsidRPr="00A502D9" w:rsidRDefault="00F529CB" w:rsidP="00671814">
      <w:pPr>
        <w:rPr>
          <w:rFonts w:asciiTheme="minorHAnsi" w:hAnsiTheme="minorHAnsi"/>
        </w:rPr>
      </w:pPr>
    </w:p>
    <w:p w:rsidR="00F93939" w:rsidRDefault="00F93939" w:rsidP="00671814">
      <w:pPr>
        <w:rPr>
          <w:rFonts w:asciiTheme="minorHAnsi" w:hAnsiTheme="minorHAnsi"/>
        </w:rPr>
        <w:sectPr w:rsidR="00F93939" w:rsidSect="00196D21">
          <w:pgSz w:w="16838" w:h="11906" w:orient="landscape"/>
          <w:pgMar w:top="1134" w:right="1418" w:bottom="1560" w:left="1418" w:header="709" w:footer="709" w:gutter="0"/>
          <w:cols w:space="708"/>
          <w:docGrid w:linePitch="360"/>
        </w:sectPr>
      </w:pP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7"/>
        <w:gridCol w:w="1819"/>
        <w:gridCol w:w="1819"/>
        <w:gridCol w:w="1708"/>
        <w:gridCol w:w="2786"/>
      </w:tblGrid>
      <w:tr w:rsidR="00F93939" w:rsidRPr="000C6673" w:rsidTr="00E84D0E">
        <w:trPr>
          <w:trHeight w:val="5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0C6673">
              <w:rPr>
                <w:rFonts w:asciiTheme="minorHAnsi" w:hAnsiTheme="minorHAnsi"/>
                <w:b/>
                <w:bCs/>
                <w:sz w:val="18"/>
                <w:szCs w:val="18"/>
              </w:rPr>
              <w:lastRenderedPageBreak/>
              <w:t>AMF/Tabela 6 - DEMONSTRATIVO 6 – AVALIAÇÃO DA SITUAÇÃO FINANCEIRA E ATUARIAL DO REGIME PRÓPRIO DE PREVIDÊNCIA DOS SERVIDORES</w:t>
            </w:r>
          </w:p>
        </w:tc>
      </w:tr>
      <w:tr w:rsidR="00F93939" w:rsidRPr="000C6673" w:rsidTr="00E84D0E">
        <w:trPr>
          <w:trHeight w:val="2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0C6673">
              <w:rPr>
                <w:rFonts w:asciiTheme="minorHAnsi" w:hAnsiTheme="minorHAnsi"/>
                <w:b/>
                <w:bCs/>
                <w:sz w:val="18"/>
                <w:szCs w:val="18"/>
              </w:rPr>
              <w:t>MUNICÍPIO DE MIRANTE DA SERRA</w:t>
            </w:r>
          </w:p>
        </w:tc>
      </w:tr>
      <w:tr w:rsidR="00F93939" w:rsidRPr="000C6673" w:rsidTr="00E84D0E">
        <w:trPr>
          <w:trHeight w:val="2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LEI DE DIRETRIZES ORÇAMENTÁRIAS</w:t>
            </w:r>
          </w:p>
        </w:tc>
      </w:tr>
      <w:tr w:rsidR="00F93939" w:rsidRPr="000C6673" w:rsidTr="00E84D0E">
        <w:trPr>
          <w:trHeight w:val="2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ANEXO </w:t>
            </w:r>
            <w:r w:rsidRPr="00F93939">
              <w:rPr>
                <w:rFonts w:asciiTheme="minorHAnsi" w:hAnsiTheme="minorHAnsi"/>
                <w:sz w:val="18"/>
                <w:szCs w:val="18"/>
              </w:rPr>
              <w:t>DE METAS</w:t>
            </w: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FISCAIS</w:t>
            </w:r>
            <w:r w:rsidR="00C24CB2">
              <w:rPr>
                <w:rFonts w:asciiTheme="minorHAnsi" w:hAnsiTheme="minorHAnsi"/>
                <w:sz w:val="18"/>
                <w:szCs w:val="18"/>
              </w:rPr>
              <w:t xml:space="preserve"> - </w:t>
            </w:r>
            <w:r w:rsidR="00C24CB2">
              <w:rPr>
                <w:rFonts w:asciiTheme="minorHAnsi" w:hAnsiTheme="minorHAnsi" w:cs="Arial"/>
                <w:sz w:val="20"/>
                <w:szCs w:val="20"/>
              </w:rPr>
              <w:t>PROJETO DE LEI Nº 1105</w:t>
            </w:r>
          </w:p>
        </w:tc>
      </w:tr>
      <w:tr w:rsidR="00F93939" w:rsidRPr="000C6673" w:rsidTr="00E84D0E">
        <w:trPr>
          <w:trHeight w:val="2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0C6673">
              <w:rPr>
                <w:rFonts w:asciiTheme="minorHAnsi" w:hAnsiTheme="minorHAnsi"/>
                <w:b/>
                <w:bCs/>
                <w:sz w:val="18"/>
                <w:szCs w:val="18"/>
              </w:rPr>
              <w:t>AVALIAÇÃO DA SITUAÇÃO FINANCEIRA E ATUARIAL DO RPPS</w:t>
            </w:r>
          </w:p>
        </w:tc>
      </w:tr>
      <w:tr w:rsidR="00F93939" w:rsidRPr="000C6673" w:rsidTr="00E84D0E">
        <w:trPr>
          <w:trHeight w:val="2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>2021</w:t>
            </w:r>
          </w:p>
        </w:tc>
      </w:tr>
      <w:tr w:rsidR="00F93939" w:rsidRPr="000C6673" w:rsidTr="00E84D0E">
        <w:trPr>
          <w:trHeight w:val="225"/>
        </w:trPr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93939" w:rsidRPr="000C6673" w:rsidTr="00E84D0E">
        <w:trPr>
          <w:trHeight w:val="225"/>
        </w:trPr>
        <w:tc>
          <w:tcPr>
            <w:tcW w:w="9229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AMF - Demonstrativo 6 (LRF, art. 4º, § 2º, inciso IV, alínea "a")</w:t>
            </w:r>
          </w:p>
        </w:tc>
      </w:tr>
      <w:tr w:rsidR="00F93939" w:rsidRPr="000C6673" w:rsidTr="00F93939">
        <w:trPr>
          <w:trHeight w:val="60"/>
        </w:trPr>
        <w:tc>
          <w:tcPr>
            <w:tcW w:w="109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93939" w:rsidRPr="000C6673" w:rsidRDefault="00F93939" w:rsidP="00E84D0E">
            <w:pPr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F93939" w:rsidRPr="000C6673" w:rsidTr="00F93939">
        <w:trPr>
          <w:trHeight w:val="209"/>
        </w:trPr>
        <w:tc>
          <w:tcPr>
            <w:tcW w:w="9229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0C6673">
              <w:rPr>
                <w:rFonts w:asciiTheme="minorHAnsi" w:hAnsiTheme="minorHAnsi"/>
                <w:b/>
                <w:bCs/>
                <w:sz w:val="18"/>
                <w:szCs w:val="18"/>
              </w:rPr>
              <w:t>PROJEÇÃO ATUARIAL DO REGIME PRÓPRIO DE PREVIDÊNCIA DOS SERVIDORES</w:t>
            </w:r>
          </w:p>
        </w:tc>
      </w:tr>
      <w:tr w:rsidR="00F93939" w:rsidRPr="000C6673" w:rsidTr="00F93939">
        <w:trPr>
          <w:trHeight w:val="137"/>
        </w:trPr>
        <w:tc>
          <w:tcPr>
            <w:tcW w:w="9229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0C6673">
              <w:rPr>
                <w:rFonts w:asciiTheme="minorHAnsi" w:hAnsi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F93939" w:rsidRPr="000C6673" w:rsidTr="00E84D0E">
        <w:trPr>
          <w:trHeight w:val="255"/>
        </w:trPr>
        <w:tc>
          <w:tcPr>
            <w:tcW w:w="9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PLANO PREVIDÊNCIARIO</w:t>
            </w:r>
          </w:p>
        </w:tc>
      </w:tr>
      <w:tr w:rsidR="00F93939" w:rsidRPr="000C6673" w:rsidTr="00E84D0E">
        <w:trPr>
          <w:trHeight w:val="255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EXERCÍCIO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RECEITAS 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DESPESAS</w:t>
            </w:r>
          </w:p>
        </w:tc>
        <w:tc>
          <w:tcPr>
            <w:tcW w:w="1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RESULTADO</w:t>
            </w:r>
          </w:p>
        </w:tc>
        <w:tc>
          <w:tcPr>
            <w:tcW w:w="27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SALDO FINANCEIRO</w:t>
            </w:r>
          </w:p>
        </w:tc>
      </w:tr>
      <w:tr w:rsidR="00F93939" w:rsidRPr="000C6673" w:rsidTr="00E84D0E">
        <w:trPr>
          <w:trHeight w:val="255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PREVIDENCIÁRIAS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PREVIDENCIÁRIAS</w:t>
            </w:r>
          </w:p>
        </w:tc>
        <w:tc>
          <w:tcPr>
            <w:tcW w:w="1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PREVIDENCIÁRIO</w:t>
            </w:r>
          </w:p>
        </w:tc>
        <w:tc>
          <w:tcPr>
            <w:tcW w:w="27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DO EXERCÍCIO</w:t>
            </w:r>
          </w:p>
        </w:tc>
      </w:tr>
      <w:tr w:rsidR="00F93939" w:rsidRPr="000C6673" w:rsidTr="00E84D0E">
        <w:trPr>
          <w:trHeight w:val="255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(a)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(b)</w:t>
            </w:r>
          </w:p>
        </w:tc>
        <w:tc>
          <w:tcPr>
            <w:tcW w:w="1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F93939" w:rsidRPr="000C6673" w:rsidRDefault="00F93939" w:rsidP="00E84D0E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(c) = (a - b)</w:t>
            </w:r>
          </w:p>
        </w:tc>
        <w:tc>
          <w:tcPr>
            <w:tcW w:w="27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93939" w:rsidRPr="000C6673" w:rsidRDefault="00F93939" w:rsidP="00E84D0E">
            <w:pPr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(d) = (“d” exerc. Anterior) + (c)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2017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-   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13.807.502,77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2018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2.830.647,01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2.677.258,80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153.388,21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13.960.890,98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2019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3.093.596,85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1.336.406,05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1.757.190,80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15.718.081,78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2020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3.279.465,29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1.343.395,39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1.936.069,90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17.654.151,68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2021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3.399.406,80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1.359.068,76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2.040.338,04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19.694.489,72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2022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3.484.493,15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1.366.352,58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2.118.140,57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21.812.630,29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2023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3.521.858,61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1.414.314,00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2.107.544,61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23.920.174,90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2024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3.552.236,10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1.395.715,18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2.156.520,92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26.076.695,82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2025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3.538.806,92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1.465.557,85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2.073.249,07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28.149.944,89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2026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3.477.551,97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1.687.054,98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1.790.496,99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29.940.441,88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2027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3.424.526,10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1.812.094,67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1.612.431,43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31.552.873,31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2028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3.355.701,94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1.977.407,83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1.378.294,11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32.931.167,42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2029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3.307.429,39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2.032.141,27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1.275.288,12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34.206.455,54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2030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3.261.740,04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2.034.468,96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1.227.271,08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35.433.726,62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2031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3.222.679,61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2.006.422,23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1.216.257,38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36.649.984,00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2032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3.180.986,24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1.980.059,02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1.200.927,22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37.850.911,22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2033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3.076.764,96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2.240.110,33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836.654,63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38.687.565,85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2034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3.010.217,35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2.330.398,14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679.819,21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39.367.385,06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2035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2.998.018,10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2.177.696,85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820.321,25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40.187.706,31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2036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2.952.502,23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2.179.009,87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773.492,36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40.961.198,67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2037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2.916.741,27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2.143.351,74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773.389,53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41.734.588,20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2038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2.898.479,65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2.027.452,53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871.027,12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42.605.615,32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2039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2.873.834,04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1.955.858,51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917.975,53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43.523.590,85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2040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2.861.323,53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1.829.337,78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1.031.985,75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44.555.576,60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2041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2.849.232,58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1.715.480,38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1.133.752,20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45.689.328,80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2042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2.839.216,22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1.601.149,66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1.238.066,56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46.927.395,36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2043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2.829.952,69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1.491.705,31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1.338.247,38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48.265.642,74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2044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36.072,07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1.370.811,30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0C6673">
              <w:rPr>
                <w:rFonts w:asciiTheme="minorHAnsi" w:hAnsiTheme="minorHAnsi"/>
                <w:sz w:val="18"/>
                <w:szCs w:val="18"/>
              </w:rPr>
              <w:t>-  1.</w:t>
            </w:r>
            <w:proofErr w:type="gramEnd"/>
            <w:r w:rsidRPr="000C6673">
              <w:rPr>
                <w:rFonts w:asciiTheme="minorHAnsi" w:hAnsiTheme="minorHAnsi"/>
                <w:sz w:val="18"/>
                <w:szCs w:val="18"/>
              </w:rPr>
              <w:t xml:space="preserve">334.739,23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46.930.903,51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2045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22.454,06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1.292.400,68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0C6673">
              <w:rPr>
                <w:rFonts w:asciiTheme="minorHAnsi" w:hAnsiTheme="minorHAnsi"/>
                <w:sz w:val="18"/>
                <w:szCs w:val="18"/>
              </w:rPr>
              <w:t>-  1.</w:t>
            </w:r>
            <w:proofErr w:type="gramEnd"/>
            <w:r w:rsidRPr="000C6673">
              <w:rPr>
                <w:rFonts w:asciiTheme="minorHAnsi" w:hAnsiTheme="minorHAnsi"/>
                <w:sz w:val="18"/>
                <w:szCs w:val="18"/>
              </w:rPr>
              <w:t xml:space="preserve">269.946,62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45.660.956,89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2046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17.481,22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1.183.404,64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0C6673">
              <w:rPr>
                <w:rFonts w:asciiTheme="minorHAnsi" w:hAnsiTheme="minorHAnsi"/>
                <w:sz w:val="18"/>
                <w:szCs w:val="18"/>
              </w:rPr>
              <w:t>-  1.</w:t>
            </w:r>
            <w:proofErr w:type="gramEnd"/>
            <w:r w:rsidRPr="000C6673">
              <w:rPr>
                <w:rFonts w:asciiTheme="minorHAnsi" w:hAnsiTheme="minorHAnsi"/>
                <w:sz w:val="18"/>
                <w:szCs w:val="18"/>
              </w:rPr>
              <w:t xml:space="preserve">165.923,42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44.495.033,47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2047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12.283,28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1.086.124,43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0C6673">
              <w:rPr>
                <w:rFonts w:asciiTheme="minorHAnsi" w:hAnsiTheme="minorHAnsi"/>
                <w:sz w:val="18"/>
                <w:szCs w:val="18"/>
              </w:rPr>
              <w:t>-  1.</w:t>
            </w:r>
            <w:proofErr w:type="gramEnd"/>
            <w:r w:rsidRPr="000C6673">
              <w:rPr>
                <w:rFonts w:asciiTheme="minorHAnsi" w:hAnsiTheme="minorHAnsi"/>
                <w:sz w:val="18"/>
                <w:szCs w:val="18"/>
              </w:rPr>
              <w:t xml:space="preserve">073.841,15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43.421.192,32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lastRenderedPageBreak/>
              <w:t>2048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9.344,63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991.565,41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982.220,78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42.438.971,54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2049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5.225,16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904.382,00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899.156,84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41.539.814,70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2050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4.209,62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813.885,82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809.676,20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40.730.138,50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2051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3.291,08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727.997,50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724.706,42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40.005.432,08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2052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2.489,14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652.634,40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650.145,26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39.355.286,82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2053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1.764,20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584.453,38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582.689,18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38.772.597,64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2054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537,01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524.941,60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524.404,59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38.248.193,05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2055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469.556,52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469.556,52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37.778.636,53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2056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416.377,38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416.377,38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37.362.259,15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2057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368.829,32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368.829,32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36.993.429,83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2058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326.221,51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326.221,51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36.667.208,32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2059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288.481,26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288.481,26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36.378.727,06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2060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256.008,06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256.008,06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36.122.719,00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2061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227.415,62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227.415,62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35.895.303,38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2062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202.388,64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202.388,64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35.692.914,74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2063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179.768,93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179.768,93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35.513.145,81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2064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161.022,43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161.022,43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35.352.123,38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2065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143.668,82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143.668,82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35.208.454,56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2066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130.397,98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130.397,98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35.078.056,58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2067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117.939,90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117.939,90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34.960.116,68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2068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106.424,12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106.424,12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34.853.692,56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2069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95.938,15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95.938,15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34.757.754,41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2070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90.551,01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90.551,01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34.667.203,40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2071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84.095,12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84.095,12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34.583.108,28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2072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77.586,90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77.586,90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34.505.521,38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2073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71.211,82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71.211,82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34.434.309,56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2074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64.343,68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64.343,68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34.369.965,88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2075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60.349,40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60.349,40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34.309.616,48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2076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56.798,46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56.798,46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34.252.818,02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2077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53.668,73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53.668,73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34.199.149,29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2078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47.834,76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47.834,76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34.151.314,53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2079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43.588,70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43.588,70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34.107.725,83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2080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40.654,66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40.654,66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34.067.071,17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2081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34.430,63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34.430,63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34.032.640,54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2082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33.147,87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33.147,87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33.999.492,67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2083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30.896,22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30.896,22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33.968.596,45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2084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28.067,85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28.067,85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33.940.528,60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2085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22.623,38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22.623,38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33.917.905,22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2086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19.217,46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19.217,46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33.898.687,76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2087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16.557,10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16.557,10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33.882.130,66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2088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15.222,12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15.222,12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33.866.908,54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2089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12.866,97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12.866,97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33.854.041,57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2090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10.693,60 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-       10.693,60 </w:t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33.843.347,97 </w:t>
            </w:r>
          </w:p>
        </w:tc>
      </w:tr>
      <w:tr w:rsidR="00F93939" w:rsidRPr="000C6673" w:rsidTr="00E84D0E">
        <w:trPr>
          <w:trHeight w:val="300"/>
        </w:trPr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>2091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939" w:rsidRPr="000C6673" w:rsidRDefault="00F93939" w:rsidP="00E84D0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0C6673">
              <w:rPr>
                <w:rFonts w:asciiTheme="minorHAnsi" w:hAnsiTheme="minorHAnsi" w:cs="Arial"/>
                <w:sz w:val="18"/>
                <w:szCs w:val="18"/>
              </w:rPr>
              <w:t xml:space="preserve">           10.099,03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270A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33" type="#_x0000_t202" style="position:absolute;left:0;text-align:left;margin-left:41.25pt;margin-top:22.5pt;width:122.25pt;height:25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" stroked="f">
                  <v:textbox>
                    <w:txbxContent>
                      <w:p w:rsidR="00E84D0E" w:rsidRPr="00410950" w:rsidRDefault="00E84D0E" w:rsidP="00671814">
                        <w:pPr>
                          <w:jc w:val="center"/>
                          <w:rPr>
                            <w:rFonts w:ascii="Microsoft Yi Baiti" w:eastAsia="Microsoft Yi Baiti" w:hAnsi="Microsoft Yi Baiti" w:cs="Aparajita"/>
                            <w:b/>
                            <w:sz w:val="16"/>
                            <w:szCs w:val="20"/>
                          </w:rPr>
                        </w:pPr>
                        <w:r w:rsidRPr="00410950">
                          <w:rPr>
                            <w:rFonts w:ascii="Microsoft Yi Baiti" w:eastAsia="Microsoft Yi Baiti" w:hAnsi="Microsoft Yi Baiti" w:cs="Aparajita" w:hint="eastAsia"/>
                            <w:b/>
                            <w:sz w:val="16"/>
                            <w:szCs w:val="20"/>
                          </w:rPr>
                          <w:t>EVALDO DUARTE ANTÔNIO</w:t>
                        </w:r>
                      </w:p>
                      <w:p w:rsidR="00E84D0E" w:rsidRPr="00410950" w:rsidRDefault="00E84D0E" w:rsidP="00671814">
                        <w:pPr>
                          <w:jc w:val="center"/>
                          <w:rPr>
                            <w:rFonts w:ascii="Microsoft Yi Baiti" w:eastAsia="Microsoft Yi Baiti" w:hAnsi="Microsoft Yi Baiti" w:cs="Aparajita"/>
                            <w:b/>
                            <w:i/>
                            <w:sz w:val="16"/>
                            <w:szCs w:val="20"/>
                          </w:rPr>
                        </w:pPr>
                        <w:r w:rsidRPr="00410950">
                          <w:rPr>
                            <w:rFonts w:ascii="Microsoft Yi Baiti" w:eastAsia="Microsoft Yi Baiti" w:hAnsi="Microsoft Yi Baiti" w:cs="Aparajita" w:hint="eastAsia"/>
                            <w:b/>
                            <w:i/>
                            <w:sz w:val="16"/>
                            <w:szCs w:val="20"/>
                          </w:rPr>
                          <w:t>Prefeito Municipal</w:t>
                        </w:r>
                      </w:p>
                    </w:txbxContent>
                  </v:textbox>
                </v:shape>
              </w:pict>
            </w:r>
            <w:r w:rsidR="00F93939" w:rsidRPr="000C6673">
              <w:rPr>
                <w:rFonts w:asciiTheme="minorHAnsi" w:hAnsiTheme="minorHAnsi"/>
                <w:sz w:val="18"/>
                <w:szCs w:val="18"/>
              </w:rPr>
              <w:t xml:space="preserve">-       10.099,03 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939" w:rsidRPr="000C6673" w:rsidRDefault="00F93939" w:rsidP="00E84D0E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0C6673">
              <w:rPr>
                <w:rFonts w:asciiTheme="minorHAnsi" w:hAnsiTheme="minorHAnsi"/>
                <w:sz w:val="18"/>
                <w:szCs w:val="18"/>
              </w:rPr>
              <w:t xml:space="preserve">                                33.833.248,94 </w:t>
            </w:r>
          </w:p>
        </w:tc>
      </w:tr>
    </w:tbl>
    <w:p w:rsidR="00F93939" w:rsidRDefault="00F93939" w:rsidP="00671814">
      <w:pPr>
        <w:rPr>
          <w:rFonts w:asciiTheme="minorHAnsi" w:hAnsiTheme="minorHAnsi"/>
        </w:rPr>
        <w:sectPr w:rsidR="00F93939" w:rsidSect="00F93939">
          <w:pgSz w:w="11906" w:h="16838"/>
          <w:pgMar w:top="1418" w:right="1134" w:bottom="1418" w:left="1559" w:header="709" w:footer="709" w:gutter="0"/>
          <w:cols w:space="708"/>
          <w:docGrid w:linePitch="360"/>
        </w:sectPr>
      </w:pPr>
    </w:p>
    <w:p w:rsidR="00F93939" w:rsidRPr="00A502D9" w:rsidRDefault="00F93939" w:rsidP="00671814">
      <w:pPr>
        <w:rPr>
          <w:rFonts w:asciiTheme="minorHAnsi" w:hAnsiTheme="minorHAnsi"/>
        </w:rPr>
      </w:pPr>
    </w:p>
    <w:tbl>
      <w:tblPr>
        <w:tblW w:w="134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7"/>
        <w:gridCol w:w="1840"/>
        <w:gridCol w:w="5056"/>
        <w:gridCol w:w="1453"/>
        <w:gridCol w:w="1190"/>
        <w:gridCol w:w="1196"/>
        <w:gridCol w:w="1716"/>
      </w:tblGrid>
      <w:tr w:rsidR="00A502D9" w:rsidRPr="00C24CB2" w:rsidTr="00022EF8">
        <w:trPr>
          <w:trHeight w:val="300"/>
        </w:trPr>
        <w:tc>
          <w:tcPr>
            <w:tcW w:w="13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b/>
                <w:bCs/>
                <w:sz w:val="18"/>
                <w:szCs w:val="18"/>
              </w:rPr>
              <w:t>AMF/Tabela 7 - DEMONSTRATIVO 7 – ESTIMATIVA E COMPENSAÇÃO DA RENÚNCIA DE RECEITA</w:t>
            </w:r>
          </w:p>
        </w:tc>
      </w:tr>
      <w:tr w:rsidR="00A502D9" w:rsidRPr="00C24CB2" w:rsidTr="00022EF8">
        <w:trPr>
          <w:trHeight w:val="225"/>
        </w:trPr>
        <w:tc>
          <w:tcPr>
            <w:tcW w:w="10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840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056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453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190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71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A502D9" w:rsidRPr="00C24CB2" w:rsidTr="00022EF8">
        <w:trPr>
          <w:trHeight w:val="345"/>
        </w:trPr>
        <w:tc>
          <w:tcPr>
            <w:tcW w:w="13458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PREFEITURA MUNICIPAL MIRANTE DA SERRA - RO</w:t>
            </w:r>
          </w:p>
        </w:tc>
      </w:tr>
      <w:tr w:rsidR="00A502D9" w:rsidRPr="00C24CB2" w:rsidTr="00022EF8">
        <w:trPr>
          <w:trHeight w:val="300"/>
        </w:trPr>
        <w:tc>
          <w:tcPr>
            <w:tcW w:w="13458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LEI DE DIRETRIZES ORÇAMENTÁRIAS</w:t>
            </w:r>
          </w:p>
        </w:tc>
      </w:tr>
      <w:tr w:rsidR="00A502D9" w:rsidRPr="00C24CB2" w:rsidTr="00022EF8">
        <w:trPr>
          <w:trHeight w:val="375"/>
        </w:trPr>
        <w:tc>
          <w:tcPr>
            <w:tcW w:w="13458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ANEXO DE METAS FISCAIS</w:t>
            </w:r>
            <w:r w:rsidR="00C24CB2" w:rsidRPr="00C24CB2">
              <w:rPr>
                <w:rFonts w:asciiTheme="minorHAnsi" w:hAnsiTheme="minorHAnsi"/>
                <w:sz w:val="18"/>
                <w:szCs w:val="18"/>
              </w:rPr>
              <w:t xml:space="preserve"> - </w:t>
            </w:r>
            <w:r w:rsidR="00C24CB2" w:rsidRPr="00C24CB2">
              <w:rPr>
                <w:rFonts w:asciiTheme="minorHAnsi" w:hAnsiTheme="minorHAnsi" w:cs="Arial"/>
                <w:sz w:val="18"/>
                <w:szCs w:val="18"/>
              </w:rPr>
              <w:t>PROJETO DE LEI Nº 1105</w:t>
            </w:r>
          </w:p>
        </w:tc>
      </w:tr>
      <w:tr w:rsidR="00A502D9" w:rsidRPr="00C24CB2" w:rsidTr="00022EF8">
        <w:trPr>
          <w:trHeight w:val="420"/>
        </w:trPr>
        <w:tc>
          <w:tcPr>
            <w:tcW w:w="13458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/>
                <w:b/>
                <w:bCs/>
                <w:sz w:val="18"/>
                <w:szCs w:val="18"/>
              </w:rPr>
              <w:t>ESTIMATIVA E COMPENSAÇÃO DA RENÚNCIA DE RECEITA</w:t>
            </w:r>
          </w:p>
        </w:tc>
      </w:tr>
      <w:tr w:rsidR="00A502D9" w:rsidRPr="00C24CB2" w:rsidTr="00022EF8">
        <w:trPr>
          <w:trHeight w:val="300"/>
        </w:trPr>
        <w:tc>
          <w:tcPr>
            <w:tcW w:w="13458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F529CB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2022</w:t>
            </w:r>
          </w:p>
        </w:tc>
      </w:tr>
      <w:tr w:rsidR="00A502D9" w:rsidRPr="00C24CB2" w:rsidTr="00022EF8">
        <w:trPr>
          <w:trHeight w:val="225"/>
        </w:trPr>
        <w:tc>
          <w:tcPr>
            <w:tcW w:w="100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A502D9" w:rsidRPr="00C24CB2" w:rsidTr="00022EF8">
        <w:trPr>
          <w:trHeight w:val="360"/>
        </w:trPr>
        <w:tc>
          <w:tcPr>
            <w:tcW w:w="7903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AMF - Demonstrativo 7 (LRF, art. 4°, § 2°, inciso V)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bottom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bottom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R$ 1,00 </w:t>
            </w:r>
          </w:p>
        </w:tc>
      </w:tr>
      <w:tr w:rsidR="00A502D9" w:rsidRPr="00C24CB2" w:rsidTr="00022EF8">
        <w:trPr>
          <w:trHeight w:val="510"/>
        </w:trPr>
        <w:tc>
          <w:tcPr>
            <w:tcW w:w="100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TRIBUTO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00" w:fill="FFFF00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MODALIDADE</w:t>
            </w:r>
          </w:p>
        </w:tc>
        <w:tc>
          <w:tcPr>
            <w:tcW w:w="50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SETORES/ PROGRAMAS/ BENEFICIÁRIO</w:t>
            </w:r>
          </w:p>
        </w:tc>
        <w:tc>
          <w:tcPr>
            <w:tcW w:w="383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RENÚNCIA DE RECEITA PREVISTA</w:t>
            </w:r>
          </w:p>
        </w:tc>
        <w:tc>
          <w:tcPr>
            <w:tcW w:w="17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00" w:fill="FFFF00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COMPENSAÇÃO</w:t>
            </w:r>
          </w:p>
        </w:tc>
      </w:tr>
      <w:tr w:rsidR="00A502D9" w:rsidRPr="00C24CB2" w:rsidTr="00022EF8">
        <w:trPr>
          <w:trHeight w:val="408"/>
        </w:trPr>
        <w:tc>
          <w:tcPr>
            <w:tcW w:w="100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83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225"/>
        </w:trPr>
        <w:tc>
          <w:tcPr>
            <w:tcW w:w="100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2021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2022</w:t>
            </w:r>
          </w:p>
        </w:tc>
        <w:tc>
          <w:tcPr>
            <w:tcW w:w="17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00"/>
        </w:trPr>
        <w:tc>
          <w:tcPr>
            <w:tcW w:w="1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ISSQN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Incentivo Fiscal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Lei de Incentivo à Cultura.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 2.350.000,00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2.350.000,00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2.350.000,00 </w:t>
            </w:r>
          </w:p>
        </w:tc>
        <w:tc>
          <w:tcPr>
            <w:tcW w:w="17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Renúncia já considerada na estimativa da receita, nos termos do art. 14, inciso I, da LC nº 101, de 04/05/2000, não afetando as metas de resultados fiscais.</w:t>
            </w:r>
          </w:p>
        </w:tc>
      </w:tr>
      <w:tr w:rsidR="00A502D9" w:rsidRPr="00C24CB2" w:rsidTr="00022EF8">
        <w:trPr>
          <w:trHeight w:val="300"/>
        </w:trPr>
        <w:tc>
          <w:tcPr>
            <w:tcW w:w="1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IPTU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Incentivo Fiscal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Lei de Incentivo à Cultura.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    150.000,00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150.000,00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150.000,00 </w:t>
            </w:r>
          </w:p>
        </w:tc>
        <w:tc>
          <w:tcPr>
            <w:tcW w:w="17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9CB" w:rsidRPr="00C24CB2" w:rsidRDefault="00F529CB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00"/>
        </w:trPr>
        <w:tc>
          <w:tcPr>
            <w:tcW w:w="1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ISSQN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Incentivo Fiscal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Sorteio de prêmios do Programa NitNota.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    200.000,00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200.000,00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200.000,00 </w:t>
            </w:r>
          </w:p>
        </w:tc>
        <w:tc>
          <w:tcPr>
            <w:tcW w:w="17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9CB" w:rsidRPr="00C24CB2" w:rsidRDefault="00F529CB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00"/>
        </w:trPr>
        <w:tc>
          <w:tcPr>
            <w:tcW w:w="1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ISSQN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Redução de alíquotas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Setores de produção cinematográfica e audiovisual.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    327.736,27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340.026,38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352.777,37 </w:t>
            </w:r>
          </w:p>
        </w:tc>
        <w:tc>
          <w:tcPr>
            <w:tcW w:w="17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9CB" w:rsidRPr="00C24CB2" w:rsidRDefault="00F529CB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540"/>
        </w:trPr>
        <w:tc>
          <w:tcPr>
            <w:tcW w:w="1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IPTU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Incentivo Fiscal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Concessão de créditos do IPTU originários de parcelas do ISSQN do Programa NitNota.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      10.962,84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  11.373,95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  11.800,47 </w:t>
            </w:r>
          </w:p>
        </w:tc>
        <w:tc>
          <w:tcPr>
            <w:tcW w:w="17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9CB" w:rsidRPr="00C24CB2" w:rsidRDefault="00F529CB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540"/>
        </w:trPr>
        <w:tc>
          <w:tcPr>
            <w:tcW w:w="1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TACE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Isenção de caráter não geral</w:t>
            </w:r>
          </w:p>
        </w:tc>
        <w:tc>
          <w:tcPr>
            <w:tcW w:w="5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29CB" w:rsidRPr="00C24CB2" w:rsidRDefault="00F529CB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Artesãos com exercício de atividade no município.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    112.560,98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116.782,01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121.161,34 </w:t>
            </w:r>
          </w:p>
        </w:tc>
        <w:tc>
          <w:tcPr>
            <w:tcW w:w="17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9CB" w:rsidRPr="00C24CB2" w:rsidRDefault="00F529CB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00"/>
        </w:trPr>
        <w:tc>
          <w:tcPr>
            <w:tcW w:w="790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TOTAL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 3.151.260,09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3.168.182,34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529CB" w:rsidRPr="00C24CB2" w:rsidRDefault="00F529CB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3.185.739,18 </w:t>
            </w:r>
          </w:p>
        </w:tc>
        <w:tc>
          <w:tcPr>
            <w:tcW w:w="17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29CB" w:rsidRPr="00C24CB2" w:rsidRDefault="00F529CB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F529CB" w:rsidRPr="00C24CB2" w:rsidTr="00022EF8">
        <w:trPr>
          <w:trHeight w:val="480"/>
        </w:trPr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FONTE: 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9CB" w:rsidRPr="00C24CB2" w:rsidRDefault="00F529CB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F529CB" w:rsidRPr="00C24CB2" w:rsidRDefault="00F529CB" w:rsidP="00671814">
      <w:pPr>
        <w:rPr>
          <w:rFonts w:asciiTheme="minorHAnsi" w:hAnsiTheme="minorHAnsi"/>
          <w:sz w:val="18"/>
          <w:szCs w:val="18"/>
        </w:rPr>
      </w:pPr>
    </w:p>
    <w:p w:rsidR="00022EF8" w:rsidRPr="00A502D9" w:rsidRDefault="00F9270A" w:rsidP="00671814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4" type="#_x0000_t202" style="position:absolute;margin-left:521.3pt;margin-top:1.35pt;width:122.25pt;height:25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" stroked="f">
            <v:textbox>
              <w:txbxContent>
                <w:p w:rsidR="00E84D0E" w:rsidRPr="00410950" w:rsidRDefault="00E84D0E" w:rsidP="00671814">
                  <w:pPr>
                    <w:jc w:val="center"/>
                    <w:rPr>
                      <w:rFonts w:ascii="Microsoft Yi Baiti" w:eastAsia="Microsoft Yi Baiti" w:hAnsi="Microsoft Yi Baiti" w:cs="Aparajita"/>
                      <w:b/>
                      <w:sz w:val="16"/>
                      <w:szCs w:val="20"/>
                    </w:rPr>
                  </w:pPr>
                  <w:r w:rsidRPr="00410950">
                    <w:rPr>
                      <w:rFonts w:ascii="Microsoft Yi Baiti" w:eastAsia="Microsoft Yi Baiti" w:hAnsi="Microsoft Yi Baiti" w:cs="Aparajita" w:hint="eastAsia"/>
                      <w:b/>
                      <w:sz w:val="16"/>
                      <w:szCs w:val="20"/>
                    </w:rPr>
                    <w:t>EVALDO DUARTE ANTÔNIO</w:t>
                  </w:r>
                </w:p>
                <w:p w:rsidR="00E84D0E" w:rsidRPr="00410950" w:rsidRDefault="00E84D0E" w:rsidP="00671814">
                  <w:pPr>
                    <w:jc w:val="center"/>
                    <w:rPr>
                      <w:rFonts w:ascii="Microsoft Yi Baiti" w:eastAsia="Microsoft Yi Baiti" w:hAnsi="Microsoft Yi Baiti" w:cs="Aparajita"/>
                      <w:b/>
                      <w:i/>
                      <w:sz w:val="16"/>
                      <w:szCs w:val="20"/>
                    </w:rPr>
                  </w:pPr>
                  <w:r w:rsidRPr="00410950">
                    <w:rPr>
                      <w:rFonts w:ascii="Microsoft Yi Baiti" w:eastAsia="Microsoft Yi Baiti" w:hAnsi="Microsoft Yi Baiti" w:cs="Aparajita" w:hint="eastAsia"/>
                      <w:b/>
                      <w:i/>
                      <w:sz w:val="16"/>
                      <w:szCs w:val="20"/>
                    </w:rPr>
                    <w:t>Prefeito Municipal</w:t>
                  </w:r>
                </w:p>
              </w:txbxContent>
            </v:textbox>
          </v:shape>
        </w:pict>
      </w:r>
    </w:p>
    <w:p w:rsidR="00022EF8" w:rsidRPr="00A502D9" w:rsidRDefault="00022EF8" w:rsidP="00671814">
      <w:pPr>
        <w:rPr>
          <w:rFonts w:asciiTheme="minorHAnsi" w:hAnsiTheme="minorHAnsi"/>
        </w:rPr>
      </w:pPr>
    </w:p>
    <w:tbl>
      <w:tblPr>
        <w:tblW w:w="129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7"/>
        <w:gridCol w:w="2527"/>
        <w:gridCol w:w="452"/>
        <w:gridCol w:w="1939"/>
        <w:gridCol w:w="1958"/>
        <w:gridCol w:w="304"/>
        <w:gridCol w:w="606"/>
        <w:gridCol w:w="403"/>
      </w:tblGrid>
      <w:tr w:rsidR="00A502D9" w:rsidRPr="00C24CB2" w:rsidTr="00022EF8">
        <w:trPr>
          <w:trHeight w:val="300"/>
        </w:trPr>
        <w:tc>
          <w:tcPr>
            <w:tcW w:w="129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/>
                <w:b/>
                <w:bCs/>
                <w:sz w:val="18"/>
                <w:szCs w:val="18"/>
              </w:rPr>
              <w:lastRenderedPageBreak/>
              <w:t>AMF/Tabela 8 - DEMONSTRATIVO 8 – MARGEM DE EXPANSÃO DAS DESPESAS OBRIGATÓRIAS DE CARÁTER CONTINUADO</w:t>
            </w:r>
          </w:p>
        </w:tc>
      </w:tr>
      <w:tr w:rsidR="00A502D9" w:rsidRPr="00C24CB2" w:rsidTr="00022EF8">
        <w:trPr>
          <w:trHeight w:val="225"/>
        </w:trPr>
        <w:tc>
          <w:tcPr>
            <w:tcW w:w="11603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00"/>
        </w:trPr>
        <w:tc>
          <w:tcPr>
            <w:tcW w:w="11603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PREFEITURA MUNICIPAL DE MIRANTE DA SERRA – RO 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30"/>
        </w:trPr>
        <w:tc>
          <w:tcPr>
            <w:tcW w:w="11603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LEI DE DIRETRIZES ORÇAMENTÁRIAS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00"/>
        </w:trPr>
        <w:tc>
          <w:tcPr>
            <w:tcW w:w="11603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ANEXO DE METAS FISCAIS</w:t>
            </w:r>
            <w:r w:rsidR="00C24CB2" w:rsidRPr="00C24CB2">
              <w:rPr>
                <w:rFonts w:asciiTheme="minorHAnsi" w:hAnsiTheme="minorHAnsi"/>
                <w:sz w:val="18"/>
                <w:szCs w:val="18"/>
              </w:rPr>
              <w:t xml:space="preserve"> - </w:t>
            </w:r>
            <w:r w:rsidR="00C24CB2" w:rsidRPr="00C24CB2">
              <w:rPr>
                <w:rFonts w:asciiTheme="minorHAnsi" w:hAnsiTheme="minorHAnsi" w:cs="Arial"/>
                <w:sz w:val="18"/>
                <w:szCs w:val="18"/>
              </w:rPr>
              <w:t>PROJETO DE LEI Nº 1105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15"/>
        </w:trPr>
        <w:tc>
          <w:tcPr>
            <w:tcW w:w="11603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MARGEM DE EXPANSÃO DAS DESPESAS OBRIGATÓRIAS DE CARÁTER CONTINUADO  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255"/>
        </w:trPr>
        <w:tc>
          <w:tcPr>
            <w:tcW w:w="11603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2022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225"/>
        </w:trPr>
        <w:tc>
          <w:tcPr>
            <w:tcW w:w="11603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30"/>
        </w:trPr>
        <w:tc>
          <w:tcPr>
            <w:tcW w:w="7254" w:type="dxa"/>
            <w:gridSpan w:val="2"/>
            <w:tcBorders>
              <w:top w:val="nil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bottom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AMF - Demonstrativo 8 (LRF, art. 4°, § 2°, inciso V)</w:t>
            </w:r>
          </w:p>
        </w:tc>
        <w:tc>
          <w:tcPr>
            <w:tcW w:w="434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R$ 1,00 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225"/>
        </w:trPr>
        <w:tc>
          <w:tcPr>
            <w:tcW w:w="7254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8EAADB" w:fill="8EAADB"/>
            <w:noWrap/>
            <w:vAlign w:val="center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/>
                <w:b/>
                <w:bCs/>
                <w:sz w:val="18"/>
                <w:szCs w:val="18"/>
              </w:rPr>
              <w:t>EVENTOS</w:t>
            </w:r>
          </w:p>
        </w:tc>
        <w:tc>
          <w:tcPr>
            <w:tcW w:w="4349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8EAADB" w:fill="8EAADB"/>
            <w:noWrap/>
            <w:vAlign w:val="center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/>
                <w:b/>
                <w:bCs/>
                <w:sz w:val="18"/>
                <w:szCs w:val="18"/>
              </w:rPr>
              <w:t>Valor Previsto para 2022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225"/>
        </w:trPr>
        <w:tc>
          <w:tcPr>
            <w:tcW w:w="7254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4349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00"/>
        </w:trPr>
        <w:tc>
          <w:tcPr>
            <w:tcW w:w="725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Aumento Permanente da Receita  </w:t>
            </w:r>
          </w:p>
        </w:tc>
        <w:tc>
          <w:tcPr>
            <w:tcW w:w="43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97.878.700,00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00"/>
        </w:trPr>
        <w:tc>
          <w:tcPr>
            <w:tcW w:w="725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(-) Transferências Constitucionais</w:t>
            </w:r>
          </w:p>
        </w:tc>
        <w:tc>
          <w:tcPr>
            <w:tcW w:w="43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00"/>
        </w:trPr>
        <w:tc>
          <w:tcPr>
            <w:tcW w:w="72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(-) Transferências ao FUNDEB</w:t>
            </w:r>
          </w:p>
        </w:tc>
        <w:tc>
          <w:tcPr>
            <w:tcW w:w="434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00"/>
        </w:trPr>
        <w:tc>
          <w:tcPr>
            <w:tcW w:w="72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Saldo Final do Aumento Permanente de Receita (I)</w:t>
            </w:r>
          </w:p>
        </w:tc>
        <w:tc>
          <w:tcPr>
            <w:tcW w:w="434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97.878.700,00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00"/>
        </w:trPr>
        <w:tc>
          <w:tcPr>
            <w:tcW w:w="72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Redução Permanente de Despesa (II)</w:t>
            </w:r>
          </w:p>
        </w:tc>
        <w:tc>
          <w:tcPr>
            <w:tcW w:w="434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00"/>
        </w:trPr>
        <w:tc>
          <w:tcPr>
            <w:tcW w:w="72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Margem Bruta (III) = (I+II)</w:t>
            </w:r>
          </w:p>
        </w:tc>
        <w:tc>
          <w:tcPr>
            <w:tcW w:w="434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97.878.700,00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00"/>
        </w:trPr>
        <w:tc>
          <w:tcPr>
            <w:tcW w:w="725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Saldo Utilizado da Margem Bruta (IV)</w:t>
            </w:r>
          </w:p>
        </w:tc>
        <w:tc>
          <w:tcPr>
            <w:tcW w:w="43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71.724.500,00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00"/>
        </w:trPr>
        <w:tc>
          <w:tcPr>
            <w:tcW w:w="725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Novas DOCC</w:t>
            </w:r>
          </w:p>
        </w:tc>
        <w:tc>
          <w:tcPr>
            <w:tcW w:w="43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71.724.500,00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00"/>
        </w:trPr>
        <w:tc>
          <w:tcPr>
            <w:tcW w:w="72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 xml:space="preserve">   Novas DOCC geradas por PPP</w:t>
            </w:r>
          </w:p>
        </w:tc>
        <w:tc>
          <w:tcPr>
            <w:tcW w:w="434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00"/>
        </w:trPr>
        <w:tc>
          <w:tcPr>
            <w:tcW w:w="72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Margem Líquida de Expansão de DOCC (V) = (III-IV)</w:t>
            </w:r>
          </w:p>
        </w:tc>
        <w:tc>
          <w:tcPr>
            <w:tcW w:w="434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26.154.200,00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trHeight w:val="300"/>
        </w:trPr>
        <w:tc>
          <w:tcPr>
            <w:tcW w:w="7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  <w:r w:rsidRPr="00C24CB2">
              <w:rPr>
                <w:rFonts w:asciiTheme="minorHAnsi" w:hAnsiTheme="minorHAnsi"/>
                <w:sz w:val="18"/>
                <w:szCs w:val="18"/>
              </w:rPr>
              <w:t>Fonte: Secretaria Municipal da Fazenda.Data da emissão 13/04/2021</w:t>
            </w:r>
          </w:p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F9270A" w:rsidP="00022EF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noProof/>
                <w:sz w:val="18"/>
                <w:szCs w:val="18"/>
              </w:rPr>
              <w:pict>
                <v:shape id="_x0000_s1035" type="#_x0000_t202" style="position:absolute;margin-left:146pt;margin-top:-20.55pt;width:122.25pt;height:25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" stroked="f">
                  <v:textbox>
                    <w:txbxContent>
                      <w:p w:rsidR="00E84D0E" w:rsidRPr="00410950" w:rsidRDefault="00E84D0E" w:rsidP="00671814">
                        <w:pPr>
                          <w:jc w:val="center"/>
                          <w:rPr>
                            <w:rFonts w:ascii="Microsoft Yi Baiti" w:eastAsia="Microsoft Yi Baiti" w:hAnsi="Microsoft Yi Baiti" w:cs="Aparajita"/>
                            <w:b/>
                            <w:sz w:val="16"/>
                            <w:szCs w:val="20"/>
                          </w:rPr>
                        </w:pPr>
                        <w:r w:rsidRPr="00410950">
                          <w:rPr>
                            <w:rFonts w:ascii="Microsoft Yi Baiti" w:eastAsia="Microsoft Yi Baiti" w:hAnsi="Microsoft Yi Baiti" w:cs="Aparajita" w:hint="eastAsia"/>
                            <w:b/>
                            <w:sz w:val="16"/>
                            <w:szCs w:val="20"/>
                          </w:rPr>
                          <w:t>EVALDO DUARTE ANTÔNIO</w:t>
                        </w:r>
                      </w:p>
                      <w:p w:rsidR="00E84D0E" w:rsidRPr="00410950" w:rsidRDefault="00E84D0E" w:rsidP="00671814">
                        <w:pPr>
                          <w:jc w:val="center"/>
                          <w:rPr>
                            <w:rFonts w:ascii="Microsoft Yi Baiti" w:eastAsia="Microsoft Yi Baiti" w:hAnsi="Microsoft Yi Baiti" w:cs="Aparajita"/>
                            <w:b/>
                            <w:i/>
                            <w:sz w:val="16"/>
                            <w:szCs w:val="20"/>
                          </w:rPr>
                        </w:pPr>
                        <w:r w:rsidRPr="00410950">
                          <w:rPr>
                            <w:rFonts w:ascii="Microsoft Yi Baiti" w:eastAsia="Microsoft Yi Baiti" w:hAnsi="Microsoft Yi Baiti" w:cs="Aparajita" w:hint="eastAsia"/>
                            <w:b/>
                            <w:i/>
                            <w:sz w:val="16"/>
                            <w:szCs w:val="20"/>
                          </w:rPr>
                          <w:t>Prefeito Municipal</w:t>
                        </w:r>
                      </w:p>
                    </w:txbxContent>
                  </v:textbox>
                </v:shape>
              </w:pict>
            </w:r>
            <w:r w:rsidR="00022EF8" w:rsidRPr="00C24CB2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gridAfter w:val="1"/>
          <w:wAfter w:w="403" w:type="dxa"/>
          <w:trHeight w:val="225"/>
        </w:trPr>
        <w:tc>
          <w:tcPr>
            <w:tcW w:w="4727" w:type="dxa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0066CC" w:fill="0066CC"/>
            <w:vAlign w:val="center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lastRenderedPageBreak/>
              <w:t>Receitas Permanentes</w:t>
            </w:r>
          </w:p>
        </w:tc>
        <w:tc>
          <w:tcPr>
            <w:tcW w:w="2979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0066CC" w:fill="0066CC"/>
            <w:vAlign w:val="center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2020</w:t>
            </w:r>
          </w:p>
        </w:tc>
        <w:tc>
          <w:tcPr>
            <w:tcW w:w="1939" w:type="dxa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0066CC" w:fill="0066CC"/>
            <w:vAlign w:val="center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2262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0066CC" w:fill="0066CC"/>
            <w:vAlign w:val="center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Variação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</w:p>
        </w:tc>
      </w:tr>
      <w:tr w:rsidR="00A502D9" w:rsidRPr="00C24CB2" w:rsidTr="00022EF8">
        <w:trPr>
          <w:gridAfter w:val="1"/>
          <w:wAfter w:w="403" w:type="dxa"/>
          <w:trHeight w:val="225"/>
        </w:trPr>
        <w:tc>
          <w:tcPr>
            <w:tcW w:w="47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    Receitas Tributárias </w:t>
            </w:r>
          </w:p>
        </w:tc>
        <w:tc>
          <w:tcPr>
            <w:tcW w:w="29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                   846.510.000,00 </w:t>
            </w:r>
          </w:p>
        </w:tc>
        <w:tc>
          <w:tcPr>
            <w:tcW w:w="193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   880.910.600,00 </w:t>
            </w:r>
          </w:p>
        </w:tc>
        <w:tc>
          <w:tcPr>
            <w:tcW w:w="2262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34.400.600,00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4,1%</w:t>
            </w:r>
          </w:p>
        </w:tc>
      </w:tr>
      <w:tr w:rsidR="00A502D9" w:rsidRPr="00C24CB2" w:rsidTr="00022EF8">
        <w:trPr>
          <w:gridAfter w:val="1"/>
          <w:wAfter w:w="403" w:type="dxa"/>
          <w:trHeight w:val="225"/>
        </w:trPr>
        <w:tc>
          <w:tcPr>
            <w:tcW w:w="47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IPTU 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              395.780.000,00 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411.611.200,00 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15.831.200,00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4,0%</w:t>
            </w:r>
          </w:p>
        </w:tc>
      </w:tr>
      <w:tr w:rsidR="00A502D9" w:rsidRPr="00C24CB2" w:rsidTr="00022EF8">
        <w:trPr>
          <w:gridAfter w:val="1"/>
          <w:wAfter w:w="403" w:type="dxa"/>
          <w:trHeight w:val="225"/>
        </w:trPr>
        <w:tc>
          <w:tcPr>
            <w:tcW w:w="47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ISS 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              289.550.000,00 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301.132.000,00 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11.582.000,00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4,0%</w:t>
            </w:r>
          </w:p>
        </w:tc>
      </w:tr>
      <w:tr w:rsidR="00A502D9" w:rsidRPr="00C24CB2" w:rsidTr="00022EF8">
        <w:trPr>
          <w:gridAfter w:val="1"/>
          <w:wAfter w:w="403" w:type="dxa"/>
          <w:trHeight w:val="225"/>
        </w:trPr>
        <w:tc>
          <w:tcPr>
            <w:tcW w:w="47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ITBI 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               52.160.000,00 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54.246.400,00 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2.086.400,00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4,0%</w:t>
            </w:r>
          </w:p>
        </w:tc>
      </w:tr>
      <w:tr w:rsidR="00A502D9" w:rsidRPr="00C24CB2" w:rsidTr="00022EF8">
        <w:trPr>
          <w:gridAfter w:val="1"/>
          <w:wAfter w:w="403" w:type="dxa"/>
          <w:trHeight w:val="285"/>
        </w:trPr>
        <w:tc>
          <w:tcPr>
            <w:tcW w:w="47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IRRF 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               54.020.000,00 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56.721.000,00 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2.701.000,00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5,0%</w:t>
            </w:r>
          </w:p>
        </w:tc>
      </w:tr>
      <w:tr w:rsidR="00A502D9" w:rsidRPr="00C24CB2" w:rsidTr="00022EF8">
        <w:trPr>
          <w:gridAfter w:val="1"/>
          <w:wAfter w:w="403" w:type="dxa"/>
          <w:trHeight w:val="270"/>
        </w:trPr>
        <w:tc>
          <w:tcPr>
            <w:tcW w:w="47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Outras Receitas Tributárias 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               55.000.000,00 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57.200.000,00 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2.200.000,00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4,0%</w:t>
            </w:r>
          </w:p>
        </w:tc>
      </w:tr>
      <w:tr w:rsidR="00A502D9" w:rsidRPr="00C24CB2" w:rsidTr="00022EF8">
        <w:trPr>
          <w:gridAfter w:val="1"/>
          <w:wAfter w:w="403" w:type="dxa"/>
          <w:trHeight w:val="315"/>
        </w:trPr>
        <w:tc>
          <w:tcPr>
            <w:tcW w:w="47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    Receitas de Contribuições </w:t>
            </w:r>
          </w:p>
        </w:tc>
        <w:tc>
          <w:tcPr>
            <w:tcW w:w="29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                    171.180.000,00 </w:t>
            </w:r>
          </w:p>
        </w:tc>
        <w:tc>
          <w:tcPr>
            <w:tcW w:w="193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   179.364.200,00 </w:t>
            </w:r>
          </w:p>
        </w:tc>
        <w:tc>
          <w:tcPr>
            <w:tcW w:w="2262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 8.184.200,00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4,8%</w:t>
            </w:r>
          </w:p>
        </w:tc>
      </w:tr>
      <w:tr w:rsidR="00A502D9" w:rsidRPr="00C24CB2" w:rsidTr="00022EF8">
        <w:trPr>
          <w:gridAfter w:val="1"/>
          <w:wAfter w:w="403" w:type="dxa"/>
          <w:trHeight w:val="285"/>
        </w:trPr>
        <w:tc>
          <w:tcPr>
            <w:tcW w:w="47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Receitas Previdenciárias 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              133.700.000,00 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140.385.000,00 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6.685.000,00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5,0%</w:t>
            </w:r>
          </w:p>
        </w:tc>
      </w:tr>
      <w:tr w:rsidR="00A502D9" w:rsidRPr="00C24CB2" w:rsidTr="00022EF8">
        <w:trPr>
          <w:gridAfter w:val="1"/>
          <w:wAfter w:w="403" w:type="dxa"/>
          <w:trHeight w:val="285"/>
        </w:trPr>
        <w:tc>
          <w:tcPr>
            <w:tcW w:w="47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Outras Receitas de Contribuições 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               37.480.000,00 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38.979.200,00 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1.499.200,00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4,0%</w:t>
            </w:r>
          </w:p>
        </w:tc>
      </w:tr>
      <w:tr w:rsidR="00A502D9" w:rsidRPr="00C24CB2" w:rsidTr="00022EF8">
        <w:trPr>
          <w:gridAfter w:val="1"/>
          <w:wAfter w:w="403" w:type="dxa"/>
          <w:trHeight w:val="315"/>
        </w:trPr>
        <w:tc>
          <w:tcPr>
            <w:tcW w:w="47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    Transferências Correntes </w:t>
            </w:r>
          </w:p>
        </w:tc>
        <w:tc>
          <w:tcPr>
            <w:tcW w:w="29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                    673.110.000,00 </w:t>
            </w:r>
          </w:p>
        </w:tc>
        <w:tc>
          <w:tcPr>
            <w:tcW w:w="193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   728.403.900,00 </w:t>
            </w:r>
          </w:p>
        </w:tc>
        <w:tc>
          <w:tcPr>
            <w:tcW w:w="2262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 55.293.900,00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8,2%</w:t>
            </w:r>
          </w:p>
        </w:tc>
      </w:tr>
      <w:tr w:rsidR="00A502D9" w:rsidRPr="00C24CB2" w:rsidTr="00022EF8">
        <w:trPr>
          <w:gridAfter w:val="1"/>
          <w:wAfter w:w="403" w:type="dxa"/>
          <w:trHeight w:val="270"/>
        </w:trPr>
        <w:tc>
          <w:tcPr>
            <w:tcW w:w="47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Cota-Parte do FPM (80%)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               55.360.000,00 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59.235.200,00 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3.875.200,00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7,0%</w:t>
            </w:r>
          </w:p>
        </w:tc>
      </w:tr>
      <w:tr w:rsidR="00A502D9" w:rsidRPr="00C24CB2" w:rsidTr="00022EF8">
        <w:trPr>
          <w:gridAfter w:val="1"/>
          <w:wAfter w:w="403" w:type="dxa"/>
          <w:trHeight w:val="300"/>
        </w:trPr>
        <w:tc>
          <w:tcPr>
            <w:tcW w:w="47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Cota-Parte do ICMS (80%)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              328.000.000,00 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367.360.000,00 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39.360.000,00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12,0%</w:t>
            </w:r>
          </w:p>
        </w:tc>
      </w:tr>
      <w:tr w:rsidR="00A502D9" w:rsidRPr="00C24CB2" w:rsidTr="00022EF8">
        <w:trPr>
          <w:gridAfter w:val="1"/>
          <w:wAfter w:w="403" w:type="dxa"/>
          <w:trHeight w:val="345"/>
        </w:trPr>
        <w:tc>
          <w:tcPr>
            <w:tcW w:w="47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Cota-Parte do IPVA (80%)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               72.000.000,00 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74.880.000,00 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2.880.000,00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4,0%</w:t>
            </w:r>
          </w:p>
        </w:tc>
      </w:tr>
      <w:tr w:rsidR="00A502D9" w:rsidRPr="00C24CB2" w:rsidTr="00022EF8">
        <w:trPr>
          <w:gridAfter w:val="1"/>
          <w:wAfter w:w="403" w:type="dxa"/>
          <w:trHeight w:val="255"/>
        </w:trPr>
        <w:tc>
          <w:tcPr>
            <w:tcW w:w="47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Cota-Parte do ITR (80%)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                      30.000,00 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    31.200,00 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1.200,00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4,0%</w:t>
            </w:r>
          </w:p>
        </w:tc>
      </w:tr>
      <w:tr w:rsidR="00A502D9" w:rsidRPr="00C24CB2" w:rsidTr="00022EF8">
        <w:trPr>
          <w:gridAfter w:val="1"/>
          <w:wAfter w:w="403" w:type="dxa"/>
          <w:trHeight w:val="300"/>
        </w:trPr>
        <w:tc>
          <w:tcPr>
            <w:tcW w:w="47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Transferências da LC 87/1996 (80%)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                 2.620.000,00 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2.934.400,00 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314.400,00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12,0%</w:t>
            </w:r>
          </w:p>
        </w:tc>
      </w:tr>
      <w:tr w:rsidR="00A502D9" w:rsidRPr="00C24CB2" w:rsidTr="00022EF8">
        <w:trPr>
          <w:gridAfter w:val="1"/>
          <w:wAfter w:w="403" w:type="dxa"/>
          <w:trHeight w:val="315"/>
        </w:trPr>
        <w:tc>
          <w:tcPr>
            <w:tcW w:w="47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Transferências da LC nº 61/1989 (80%)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               11.210.000,00 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11.434.200,00 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224.200,00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2,0%</w:t>
            </w:r>
          </w:p>
        </w:tc>
      </w:tr>
      <w:tr w:rsidR="00A502D9" w:rsidRPr="00C24CB2" w:rsidTr="00022EF8">
        <w:trPr>
          <w:gridAfter w:val="1"/>
          <w:wAfter w:w="403" w:type="dxa"/>
          <w:trHeight w:val="300"/>
        </w:trPr>
        <w:tc>
          <w:tcPr>
            <w:tcW w:w="47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Transferências do FUNDEB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              110.000.000,00 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117.700.000,00 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7.700.000,00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7,0%</w:t>
            </w:r>
          </w:p>
        </w:tc>
      </w:tr>
      <w:tr w:rsidR="00A502D9" w:rsidRPr="00C24CB2" w:rsidTr="00022EF8">
        <w:trPr>
          <w:gridAfter w:val="1"/>
          <w:wAfter w:w="403" w:type="dxa"/>
          <w:trHeight w:val="300"/>
        </w:trPr>
        <w:tc>
          <w:tcPr>
            <w:tcW w:w="47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Outras Transferências Correntes 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               93.890.000,00 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94.828.900,00 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938.900,00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1,0%</w:t>
            </w:r>
          </w:p>
        </w:tc>
      </w:tr>
      <w:tr w:rsidR="00A502D9" w:rsidRPr="00C24CB2" w:rsidTr="00022EF8">
        <w:trPr>
          <w:gridAfter w:val="1"/>
          <w:wAfter w:w="403" w:type="dxa"/>
          <w:trHeight w:val="225"/>
        </w:trPr>
        <w:tc>
          <w:tcPr>
            <w:tcW w:w="472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Total de Receitas Permanentes</w:t>
            </w:r>
          </w:p>
        </w:tc>
        <w:tc>
          <w:tcPr>
            <w:tcW w:w="29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               1.690.800.000,00 </w:t>
            </w:r>
          </w:p>
        </w:tc>
        <w:tc>
          <w:tcPr>
            <w:tcW w:w="193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1.788.678.700,00 </w:t>
            </w:r>
          </w:p>
        </w:tc>
        <w:tc>
          <w:tcPr>
            <w:tcW w:w="2262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 xml:space="preserve"> 97.878.700,00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5,8%</w:t>
            </w:r>
          </w:p>
        </w:tc>
      </w:tr>
      <w:tr w:rsidR="00A502D9" w:rsidRPr="00C24CB2" w:rsidTr="00022EF8">
        <w:trPr>
          <w:gridAfter w:val="1"/>
          <w:wAfter w:w="403" w:type="dxa"/>
          <w:trHeight w:val="225"/>
        </w:trPr>
        <w:tc>
          <w:tcPr>
            <w:tcW w:w="4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gridAfter w:val="1"/>
          <w:wAfter w:w="403" w:type="dxa"/>
          <w:trHeight w:val="225"/>
        </w:trPr>
        <w:tc>
          <w:tcPr>
            <w:tcW w:w="4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502D9" w:rsidRPr="00C24CB2" w:rsidTr="00022EF8">
        <w:trPr>
          <w:gridAfter w:val="1"/>
          <w:wAfter w:w="403" w:type="dxa"/>
          <w:trHeight w:val="360"/>
        </w:trPr>
        <w:tc>
          <w:tcPr>
            <w:tcW w:w="4727" w:type="dxa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0066CC" w:fill="0066CC"/>
            <w:vAlign w:val="center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Despesas Permanentes</w:t>
            </w:r>
          </w:p>
        </w:tc>
        <w:tc>
          <w:tcPr>
            <w:tcW w:w="2979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0066CC" w:fill="0066CC"/>
            <w:vAlign w:val="center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2020</w:t>
            </w:r>
          </w:p>
        </w:tc>
        <w:tc>
          <w:tcPr>
            <w:tcW w:w="1939" w:type="dxa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0066CC" w:fill="0066CC"/>
            <w:vAlign w:val="center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2262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0066CC" w:fill="0066CC"/>
            <w:vAlign w:val="center"/>
            <w:hideMark/>
          </w:tcPr>
          <w:p w:rsidR="00022EF8" w:rsidRPr="00C24CB2" w:rsidRDefault="00022EF8" w:rsidP="00022E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Variação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0,0%</w:t>
            </w:r>
          </w:p>
        </w:tc>
      </w:tr>
      <w:tr w:rsidR="00A502D9" w:rsidRPr="00C24CB2" w:rsidTr="00022EF8">
        <w:trPr>
          <w:gridAfter w:val="1"/>
          <w:wAfter w:w="403" w:type="dxa"/>
          <w:trHeight w:val="330"/>
        </w:trPr>
        <w:tc>
          <w:tcPr>
            <w:tcW w:w="47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    Pessoal e Encargos Sociais </w:t>
            </w:r>
          </w:p>
        </w:tc>
        <w:tc>
          <w:tcPr>
            <w:tcW w:w="29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                 1.434.490.000,00 </w:t>
            </w:r>
          </w:p>
        </w:tc>
        <w:tc>
          <w:tcPr>
            <w:tcW w:w="193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 1.506.214.500,00 </w:t>
            </w:r>
          </w:p>
        </w:tc>
        <w:tc>
          <w:tcPr>
            <w:tcW w:w="2262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99CCFF" w:fill="99CCFF"/>
            <w:vAlign w:val="center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 71.724.500,00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EF8" w:rsidRPr="00C24CB2" w:rsidRDefault="00022EF8" w:rsidP="00022EF8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C24CB2">
              <w:rPr>
                <w:rFonts w:asciiTheme="minorHAnsi" w:hAnsiTheme="minorHAnsi" w:cs="Arial"/>
                <w:sz w:val="18"/>
                <w:szCs w:val="18"/>
              </w:rPr>
              <w:t>5,0%</w:t>
            </w:r>
          </w:p>
        </w:tc>
      </w:tr>
    </w:tbl>
    <w:p w:rsidR="00022EF8" w:rsidRPr="00A502D9" w:rsidRDefault="00F9270A" w:rsidP="00671814">
      <w:pPr>
        <w:rPr>
          <w:rFonts w:asciiTheme="minorHAnsi" w:hAnsiTheme="minorHAnsi"/>
        </w:rPr>
        <w:sectPr w:rsidR="00022EF8" w:rsidRPr="00A502D9" w:rsidSect="00F93939">
          <w:pgSz w:w="16838" w:h="11906" w:orient="landscape"/>
          <w:pgMar w:top="1134" w:right="1418" w:bottom="1559" w:left="1418" w:header="709" w:footer="709" w:gutter="0"/>
          <w:cols w:space="708"/>
          <w:docGrid w:linePitch="360"/>
        </w:sectPr>
      </w:pPr>
      <w:r>
        <w:rPr>
          <w:rFonts w:asciiTheme="minorHAnsi" w:hAnsiTheme="minorHAnsi"/>
          <w:noProof/>
        </w:rPr>
        <w:pict>
          <v:shape id="_x0000_s1036" type="#_x0000_t202" style="position:absolute;margin-left:531.35pt;margin-top:35.6pt;width:122.25pt;height:25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" stroked="f">
            <v:textbox>
              <w:txbxContent>
                <w:p w:rsidR="00E84D0E" w:rsidRPr="00410950" w:rsidRDefault="00E84D0E" w:rsidP="00671814">
                  <w:pPr>
                    <w:jc w:val="center"/>
                    <w:rPr>
                      <w:rFonts w:ascii="Microsoft Yi Baiti" w:eastAsia="Microsoft Yi Baiti" w:hAnsi="Microsoft Yi Baiti" w:cs="Aparajita"/>
                      <w:b/>
                      <w:sz w:val="16"/>
                      <w:szCs w:val="20"/>
                    </w:rPr>
                  </w:pPr>
                  <w:r w:rsidRPr="00410950">
                    <w:rPr>
                      <w:rFonts w:ascii="Microsoft Yi Baiti" w:eastAsia="Microsoft Yi Baiti" w:hAnsi="Microsoft Yi Baiti" w:cs="Aparajita" w:hint="eastAsia"/>
                      <w:b/>
                      <w:sz w:val="16"/>
                      <w:szCs w:val="20"/>
                    </w:rPr>
                    <w:t>EVALDO DUARTE ANTÔNIO</w:t>
                  </w:r>
                </w:p>
                <w:p w:rsidR="00E84D0E" w:rsidRPr="00410950" w:rsidRDefault="00E84D0E" w:rsidP="00671814">
                  <w:pPr>
                    <w:jc w:val="center"/>
                    <w:rPr>
                      <w:rFonts w:ascii="Microsoft Yi Baiti" w:eastAsia="Microsoft Yi Baiti" w:hAnsi="Microsoft Yi Baiti" w:cs="Aparajita"/>
                      <w:b/>
                      <w:i/>
                      <w:sz w:val="16"/>
                      <w:szCs w:val="20"/>
                    </w:rPr>
                  </w:pPr>
                  <w:r w:rsidRPr="00410950">
                    <w:rPr>
                      <w:rFonts w:ascii="Microsoft Yi Baiti" w:eastAsia="Microsoft Yi Baiti" w:hAnsi="Microsoft Yi Baiti" w:cs="Aparajita" w:hint="eastAsia"/>
                      <w:b/>
                      <w:i/>
                      <w:sz w:val="16"/>
                      <w:szCs w:val="20"/>
                    </w:rPr>
                    <w:t>Prefeito Municipal</w:t>
                  </w:r>
                </w:p>
              </w:txbxContent>
            </v:textbox>
          </v:shape>
        </w:pict>
      </w:r>
    </w:p>
    <w:p w:rsidR="00F93939" w:rsidRPr="00A502D9" w:rsidRDefault="00F93939" w:rsidP="00671814">
      <w:pPr>
        <w:rPr>
          <w:rFonts w:asciiTheme="minorHAnsi" w:hAnsiTheme="minorHAnsi"/>
        </w:rPr>
      </w:pPr>
    </w:p>
    <w:tbl>
      <w:tblPr>
        <w:tblW w:w="14078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856"/>
        <w:gridCol w:w="30"/>
        <w:gridCol w:w="506"/>
        <w:gridCol w:w="234"/>
        <w:gridCol w:w="359"/>
        <w:gridCol w:w="141"/>
        <w:gridCol w:w="147"/>
        <w:gridCol w:w="137"/>
        <w:gridCol w:w="147"/>
        <w:gridCol w:w="141"/>
        <w:gridCol w:w="142"/>
        <w:gridCol w:w="142"/>
        <w:gridCol w:w="208"/>
        <w:gridCol w:w="70"/>
        <w:gridCol w:w="101"/>
        <w:gridCol w:w="21"/>
        <w:gridCol w:w="24"/>
        <w:gridCol w:w="138"/>
        <w:gridCol w:w="147"/>
        <w:gridCol w:w="141"/>
        <w:gridCol w:w="142"/>
        <w:gridCol w:w="142"/>
        <w:gridCol w:w="161"/>
        <w:gridCol w:w="160"/>
        <w:gridCol w:w="137"/>
        <w:gridCol w:w="179"/>
        <w:gridCol w:w="171"/>
        <w:gridCol w:w="999"/>
        <w:gridCol w:w="979"/>
        <w:gridCol w:w="101"/>
        <w:gridCol w:w="681"/>
        <w:gridCol w:w="198"/>
        <w:gridCol w:w="78"/>
        <w:gridCol w:w="365"/>
        <w:gridCol w:w="591"/>
        <w:gridCol w:w="407"/>
        <w:gridCol w:w="1475"/>
        <w:gridCol w:w="161"/>
      </w:tblGrid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 - PLANEJAMENTO ORÇAMENTÁRIO - LDO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DESCRIÇÃO DOS PROGRAMAS GOVERNAMENTAIS/METAS/CUSTOS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334" w:type="dxa"/>
            <w:gridSpan w:val="12"/>
            <w:shd w:val="clear" w:color="auto" w:fill="auto"/>
            <w:noWrap/>
            <w:vAlign w:val="bottom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84" w:type="dxa"/>
            <w:gridSpan w:val="12"/>
            <w:shd w:val="clear" w:color="auto" w:fill="auto"/>
            <w:noWrap/>
            <w:vAlign w:val="bottom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7328C6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328C6" w:rsidRPr="00A502D9" w:rsidRDefault="007328C6" w:rsidP="007328C6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45384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45384" w:rsidRPr="00A502D9" w:rsidRDefault="00B45384" w:rsidP="00B4538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45384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45384" w:rsidRPr="00A502D9" w:rsidRDefault="00B45384" w:rsidP="00B4538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ENCARGOS ESPECIAIS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45384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45384" w:rsidRPr="00A502D9" w:rsidRDefault="00B45384" w:rsidP="00B4538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0000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RESPONSÁVEL PELO PROGRAMA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SECRETARIA MUNICIPAL DE ADMINISTRAÇÃO, FINANÇAS E PLANEJAMENTO - SEMAFP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45384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45384" w:rsidRPr="00A502D9" w:rsidRDefault="00B45384" w:rsidP="00B4538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 RESPONSÁVEL: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02.03.00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Default="00022EF8" w:rsidP="000173A9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OBJETIVO:</w:t>
            </w:r>
          </w:p>
          <w:p w:rsidR="00022EF8" w:rsidRDefault="000173A9" w:rsidP="000173A9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Garantir os pagamentos de responsabilidade do município que não integram os programas de ações e serviços públicos, porém tratam da dívida consolidada e demais obrigações inerentes ao município.</w:t>
            </w:r>
          </w:p>
          <w:p w:rsidR="00B45384" w:rsidRDefault="00B45384" w:rsidP="000173A9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B45384" w:rsidRPr="00A502D9" w:rsidRDefault="00B45384" w:rsidP="000173A9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Default="00022EF8" w:rsidP="000173A9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JUSTIFICATIVA:</w:t>
            </w:r>
          </w:p>
          <w:p w:rsidR="00022EF8" w:rsidRPr="00A502D9" w:rsidRDefault="00A502D9" w:rsidP="000173A9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65260">
              <w:rPr>
                <w:rFonts w:ascii="Calibri" w:hAnsi="Calibri" w:cs="Calibri"/>
                <w:bCs/>
                <w:sz w:val="18"/>
                <w:szCs w:val="18"/>
              </w:rPr>
              <w:t>Atender</w:t>
            </w:r>
            <w:r w:rsidRPr="005D2D83">
              <w:rPr>
                <w:rFonts w:ascii="Calibri" w:hAnsi="Calibri" w:cs="Calibri"/>
                <w:sz w:val="18"/>
                <w:szCs w:val="18"/>
              </w:rPr>
              <w:t xml:space="preserve"> despesas com encargos financeiros diversos em situação que legalmente o exijam</w:t>
            </w:r>
          </w:p>
        </w:tc>
      </w:tr>
      <w:tr w:rsidR="007328C6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328C6" w:rsidRPr="00A502D9" w:rsidRDefault="007328C6" w:rsidP="000173A9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A502D9" w:rsidRPr="00A502D9" w:rsidTr="004B46E4">
        <w:trPr>
          <w:gridAfter w:val="10"/>
          <w:wAfter w:w="5036" w:type="dxa"/>
          <w:trHeight w:val="283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METAS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474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INDICADORES</w:t>
            </w:r>
          </w:p>
        </w:tc>
        <w:tc>
          <w:tcPr>
            <w:tcW w:w="1564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1384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RECENTE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FUTURO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474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EF8" w:rsidRPr="00A502D9" w:rsidRDefault="00A502D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ENCARGOS ESPECIAIS LIQUIDADOS</w:t>
            </w:r>
          </w:p>
        </w:tc>
        <w:tc>
          <w:tcPr>
            <w:tcW w:w="1564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EF8" w:rsidRPr="00A502D9" w:rsidRDefault="00A502D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%</w:t>
            </w:r>
          </w:p>
        </w:tc>
        <w:tc>
          <w:tcPr>
            <w:tcW w:w="1384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EF8" w:rsidRPr="00A502D9" w:rsidRDefault="0062185D" w:rsidP="0062185D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10</w:t>
            </w:r>
            <w:r w:rsidR="00022EF8" w:rsidRPr="00A502D9">
              <w:rPr>
                <w:rFonts w:ascii="Calibri" w:hAnsi="Calibri" w:cs="Arial"/>
                <w:sz w:val="18"/>
                <w:szCs w:val="18"/>
              </w:rPr>
              <w:t>0,00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EF8" w:rsidRPr="00A502D9" w:rsidRDefault="0062185D" w:rsidP="0062185D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10</w:t>
            </w:r>
            <w:r w:rsidR="00022EF8" w:rsidRPr="00A502D9">
              <w:rPr>
                <w:rFonts w:ascii="Calibri" w:hAnsi="Calibri" w:cs="Arial"/>
                <w:sz w:val="18"/>
                <w:szCs w:val="18"/>
              </w:rPr>
              <w:t>0,00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4745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64" w:type="dxa"/>
            <w:gridSpan w:val="9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84" w:type="dxa"/>
            <w:gridSpan w:val="1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45384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45384" w:rsidRPr="00EF409B" w:rsidRDefault="00B45384" w:rsidP="00B45384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TOTAL ESTIMADO PARA O PROGRAMA:</w:t>
            </w:r>
            <w:r w:rsidR="00EF409B">
              <w:rPr>
                <w:rFonts w:ascii="Calibri" w:hAnsi="Calibri" w:cs="Arial"/>
                <w:b/>
                <w:bCs/>
                <w:sz w:val="18"/>
                <w:szCs w:val="18"/>
              </w:rPr>
              <w:t>R$</w:t>
            </w:r>
            <w:r w:rsidRPr="00EF409B">
              <w:rPr>
                <w:rFonts w:ascii="Calibri" w:hAnsi="Calibri" w:cs="Calibri"/>
                <w:b/>
                <w:sz w:val="18"/>
                <w:szCs w:val="18"/>
              </w:rPr>
              <w:t>1.317.800,14</w:t>
            </w:r>
          </w:p>
          <w:p w:rsidR="00B45384" w:rsidRPr="00A502D9" w:rsidRDefault="00B45384" w:rsidP="00B45384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B45384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</w:tcPr>
          <w:p w:rsidR="00B45384" w:rsidRPr="00A502D9" w:rsidRDefault="00B4538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B45384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45384" w:rsidRPr="00A502D9" w:rsidRDefault="00B4538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 - PLANEJAMENTO ORÇAMENTÁRIO - LDO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DESCRIÇÃO DOS PROGRAMAS GOVERNAMENTAIS/METAS/CUSTOS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334" w:type="dxa"/>
            <w:gridSpan w:val="12"/>
            <w:shd w:val="clear" w:color="auto" w:fill="auto"/>
            <w:noWrap/>
            <w:vAlign w:val="bottom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84" w:type="dxa"/>
            <w:gridSpan w:val="12"/>
            <w:shd w:val="clear" w:color="auto" w:fill="auto"/>
            <w:noWrap/>
            <w:vAlign w:val="bottom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45384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45384" w:rsidRPr="00A502D9" w:rsidRDefault="00B45384" w:rsidP="00B45384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X)ALTERAÇÃO(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 )INCLUSÃO (  )EXCLUSÃO (  )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45384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45384" w:rsidRPr="00A502D9" w:rsidRDefault="00B45384" w:rsidP="00B4538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45384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bottom"/>
            <w:hideMark/>
          </w:tcPr>
          <w:p w:rsidR="00B45384" w:rsidRPr="00A502D9" w:rsidRDefault="00B45384" w:rsidP="00B45384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>GESTÃO ADMINISTRATIVA DO PODER LEGISLATIVO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45384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45384" w:rsidRPr="00A502D9" w:rsidRDefault="00B45384" w:rsidP="00B4538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0001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RESPONSÁVEL PELO PROGRAMA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CÂMARA MUNICIPAL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45384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45384" w:rsidRPr="00A502D9" w:rsidRDefault="00B45384" w:rsidP="00B4538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 RESPONSÁVEL: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01.01.00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Default="00022EF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OBJETIVO:</w:t>
            </w:r>
          </w:p>
          <w:p w:rsidR="00022EF8" w:rsidRPr="00A502D9" w:rsidRDefault="000173A9" w:rsidP="000173A9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sz w:val="18"/>
                <w:szCs w:val="18"/>
              </w:rPr>
              <w:t>Proporcionar melhores condições para o desenvolvimento das atividades do poder legislativo. Disponibilizar melhores condições estruturais para recebimento da população e suas demandas.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45384" w:rsidRDefault="00B4538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B45384" w:rsidRDefault="00B4538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0173A9" w:rsidRDefault="00022EF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JUSTIFICATIVA:</w:t>
            </w:r>
          </w:p>
          <w:p w:rsidR="00022EF8" w:rsidRDefault="00E5634D" w:rsidP="000173A9">
            <w:pPr>
              <w:jc w:val="both"/>
              <w:rPr>
                <w:rFonts w:asciiTheme="minorHAnsi" w:hAnsiTheme="minorHAnsi" w:cs="Arial"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Cs/>
                <w:sz w:val="18"/>
                <w:szCs w:val="18"/>
              </w:rPr>
              <w:t>Legislar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 xml:space="preserve"> sobre matérias de competência do município, apreciar proposições em geral, apurar fatos determinados, exercer atribuição de fiscalização e controle dos atos do poder executivo e desempenhar as demais prerrogativas constitucionais, legais e regimentais deste poder.</w:t>
            </w:r>
          </w:p>
          <w:p w:rsidR="00B45384" w:rsidRPr="00A502D9" w:rsidRDefault="00B45384" w:rsidP="000173A9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METAS</w:t>
            </w:r>
          </w:p>
        </w:tc>
      </w:tr>
      <w:tr w:rsidR="00A502D9" w:rsidRPr="00A502D9" w:rsidTr="004B46E4">
        <w:trPr>
          <w:gridAfter w:val="10"/>
          <w:wAfter w:w="5036" w:type="dxa"/>
          <w:trHeight w:val="240"/>
        </w:trPr>
        <w:tc>
          <w:tcPr>
            <w:tcW w:w="510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INDICADORES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1314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RECENTE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22EF8" w:rsidRPr="00A502D9" w:rsidRDefault="00022EF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FUTURO</w:t>
            </w:r>
          </w:p>
        </w:tc>
      </w:tr>
      <w:tr w:rsidR="000173A9" w:rsidRPr="00A502D9" w:rsidTr="004B46E4">
        <w:trPr>
          <w:gridAfter w:val="10"/>
          <w:wAfter w:w="5036" w:type="dxa"/>
          <w:trHeight w:val="251"/>
        </w:trPr>
        <w:tc>
          <w:tcPr>
            <w:tcW w:w="5104" w:type="dxa"/>
            <w:gridSpan w:val="6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Nº DE PROJETOS DE LEI ANALISADOS PELO PODER LEGISLATIVO/ANO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73A9" w:rsidRPr="004D089B" w:rsidRDefault="000173A9" w:rsidP="00EA798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1314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173A9" w:rsidRPr="00F46DB5" w:rsidRDefault="000173A9" w:rsidP="00EA798A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80 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73A9" w:rsidRPr="00F46DB5" w:rsidRDefault="000173A9" w:rsidP="00EA798A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80 </w:t>
            </w:r>
          </w:p>
        </w:tc>
      </w:tr>
      <w:tr w:rsidR="000173A9" w:rsidRPr="00A502D9" w:rsidTr="004B46E4">
        <w:trPr>
          <w:gridAfter w:val="10"/>
          <w:wAfter w:w="5036" w:type="dxa"/>
          <w:trHeight w:val="287"/>
        </w:trPr>
        <w:tc>
          <w:tcPr>
            <w:tcW w:w="5104" w:type="dxa"/>
            <w:gridSpan w:val="6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PROPOSITURAS APRESENTADAS </w:t>
            </w:r>
          </w:p>
        </w:tc>
        <w:tc>
          <w:tcPr>
            <w:tcW w:w="1275" w:type="dxa"/>
            <w:gridSpan w:val="9"/>
            <w:shd w:val="clear" w:color="auto" w:fill="auto"/>
            <w:noWrap/>
            <w:vAlign w:val="bottom"/>
            <w:hideMark/>
          </w:tcPr>
          <w:p w:rsidR="000173A9" w:rsidRPr="004D089B" w:rsidRDefault="000173A9" w:rsidP="00EA798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1314" w:type="dxa"/>
            <w:gridSpan w:val="11"/>
            <w:shd w:val="clear" w:color="auto" w:fill="auto"/>
            <w:noWrap/>
            <w:vAlign w:val="bottom"/>
          </w:tcPr>
          <w:p w:rsidR="000173A9" w:rsidRPr="00F46DB5" w:rsidRDefault="000173A9" w:rsidP="00EA798A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130</w:t>
            </w: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0173A9" w:rsidRPr="00F46DB5" w:rsidRDefault="000173A9" w:rsidP="00EA798A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130</w:t>
            </w: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59"/>
        </w:trPr>
        <w:tc>
          <w:tcPr>
            <w:tcW w:w="5104" w:type="dxa"/>
            <w:gridSpan w:val="6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QUANTIDADE DE SESSÕES REALIZADAS </w:t>
            </w:r>
          </w:p>
        </w:tc>
        <w:tc>
          <w:tcPr>
            <w:tcW w:w="1275" w:type="dxa"/>
            <w:gridSpan w:val="9"/>
            <w:shd w:val="clear" w:color="auto" w:fill="auto"/>
            <w:noWrap/>
            <w:vAlign w:val="bottom"/>
            <w:hideMark/>
          </w:tcPr>
          <w:p w:rsidR="000173A9" w:rsidRPr="004D089B" w:rsidRDefault="000173A9" w:rsidP="00EA798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1314" w:type="dxa"/>
            <w:gridSpan w:val="11"/>
            <w:shd w:val="clear" w:color="auto" w:fill="auto"/>
            <w:noWrap/>
            <w:vAlign w:val="bottom"/>
          </w:tcPr>
          <w:p w:rsidR="000173A9" w:rsidRPr="00F46DB5" w:rsidRDefault="000173A9" w:rsidP="00EA798A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  <w:r>
              <w:rPr>
                <w:rFonts w:asciiTheme="minorHAnsi" w:hAnsiTheme="minorHAnsi"/>
                <w:bCs/>
                <w:sz w:val="18"/>
                <w:szCs w:val="18"/>
              </w:rPr>
              <w:t>42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0173A9" w:rsidRPr="00F46DB5" w:rsidRDefault="000173A9" w:rsidP="00EA798A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42</w:t>
            </w: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104" w:type="dxa"/>
            <w:gridSpan w:val="6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QUANTIDADE DE VISITANTES A CÂMARA</w:t>
            </w:r>
          </w:p>
        </w:tc>
        <w:tc>
          <w:tcPr>
            <w:tcW w:w="1275" w:type="dxa"/>
            <w:gridSpan w:val="9"/>
            <w:shd w:val="clear" w:color="auto" w:fill="auto"/>
            <w:noWrap/>
            <w:vAlign w:val="bottom"/>
            <w:hideMark/>
          </w:tcPr>
          <w:p w:rsidR="000173A9" w:rsidRPr="004D089B" w:rsidRDefault="000173A9" w:rsidP="00EA798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1314" w:type="dxa"/>
            <w:gridSpan w:val="11"/>
            <w:shd w:val="clear" w:color="auto" w:fill="auto"/>
            <w:noWrap/>
            <w:vAlign w:val="bottom"/>
          </w:tcPr>
          <w:p w:rsidR="000173A9" w:rsidRPr="00F46DB5" w:rsidRDefault="000173A9" w:rsidP="00EA798A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  <w:r>
              <w:rPr>
                <w:rFonts w:asciiTheme="minorHAnsi" w:hAnsiTheme="minorHAnsi"/>
                <w:bCs/>
                <w:sz w:val="18"/>
                <w:szCs w:val="18"/>
              </w:rPr>
              <w:t>630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0173A9" w:rsidRPr="00F46DB5" w:rsidRDefault="000173A9" w:rsidP="00EA798A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630</w:t>
            </w: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309"/>
        </w:trPr>
        <w:tc>
          <w:tcPr>
            <w:tcW w:w="5104" w:type="dxa"/>
            <w:gridSpan w:val="6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AUDIÊNCIAS PÚBLICAS REALIZADAS </w:t>
            </w:r>
          </w:p>
        </w:tc>
        <w:tc>
          <w:tcPr>
            <w:tcW w:w="1275" w:type="dxa"/>
            <w:gridSpan w:val="9"/>
            <w:shd w:val="clear" w:color="auto" w:fill="auto"/>
            <w:noWrap/>
            <w:vAlign w:val="bottom"/>
            <w:hideMark/>
          </w:tcPr>
          <w:p w:rsidR="000173A9" w:rsidRPr="004D089B" w:rsidRDefault="000173A9" w:rsidP="00EA798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1314" w:type="dxa"/>
            <w:gridSpan w:val="11"/>
            <w:shd w:val="clear" w:color="auto" w:fill="auto"/>
            <w:noWrap/>
            <w:vAlign w:val="bottom"/>
          </w:tcPr>
          <w:p w:rsidR="000173A9" w:rsidRPr="00F46DB5" w:rsidRDefault="000173A9" w:rsidP="00EA798A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  <w:r>
              <w:rPr>
                <w:rFonts w:asciiTheme="minorHAnsi" w:hAnsiTheme="minorHAnsi"/>
                <w:bCs/>
                <w:sz w:val="18"/>
                <w:szCs w:val="18"/>
              </w:rPr>
              <w:t>02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0173A9" w:rsidRPr="00F46DB5" w:rsidRDefault="000173A9" w:rsidP="00EA798A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02</w:t>
            </w: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70"/>
        </w:trPr>
        <w:tc>
          <w:tcPr>
            <w:tcW w:w="5104" w:type="dxa"/>
            <w:gridSpan w:val="6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QUANTIDADE DE REUNIÕES DAS COMISSÕES PERMANENTES</w:t>
            </w:r>
          </w:p>
        </w:tc>
        <w:tc>
          <w:tcPr>
            <w:tcW w:w="1275" w:type="dxa"/>
            <w:gridSpan w:val="9"/>
            <w:shd w:val="clear" w:color="auto" w:fill="auto"/>
            <w:noWrap/>
            <w:vAlign w:val="bottom"/>
            <w:hideMark/>
          </w:tcPr>
          <w:p w:rsidR="000173A9" w:rsidRPr="004D089B" w:rsidRDefault="000173A9" w:rsidP="00EA798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1314" w:type="dxa"/>
            <w:gridSpan w:val="11"/>
            <w:shd w:val="clear" w:color="auto" w:fill="auto"/>
            <w:noWrap/>
            <w:vAlign w:val="bottom"/>
          </w:tcPr>
          <w:p w:rsidR="000173A9" w:rsidRPr="00F46DB5" w:rsidRDefault="000173A9" w:rsidP="00EA798A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  <w:r>
              <w:rPr>
                <w:rFonts w:asciiTheme="minorHAnsi" w:hAnsiTheme="minorHAnsi"/>
                <w:bCs/>
                <w:sz w:val="18"/>
                <w:szCs w:val="18"/>
              </w:rPr>
              <w:t>42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0173A9" w:rsidRPr="00F46DB5" w:rsidRDefault="000173A9" w:rsidP="00EA798A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42</w:t>
            </w: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104" w:type="dxa"/>
            <w:gridSpan w:val="6"/>
            <w:shd w:val="clear" w:color="auto" w:fill="auto"/>
            <w:noWrap/>
            <w:vAlign w:val="bottom"/>
            <w:hideMark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CAPACITAÇÃO OFERECIDA AOS SERVIDORES </w:t>
            </w:r>
          </w:p>
        </w:tc>
        <w:tc>
          <w:tcPr>
            <w:tcW w:w="1275" w:type="dxa"/>
            <w:gridSpan w:val="9"/>
            <w:shd w:val="clear" w:color="auto" w:fill="auto"/>
            <w:noWrap/>
            <w:vAlign w:val="bottom"/>
            <w:hideMark/>
          </w:tcPr>
          <w:p w:rsidR="000173A9" w:rsidRPr="004D089B" w:rsidRDefault="000173A9" w:rsidP="00EA798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1314" w:type="dxa"/>
            <w:gridSpan w:val="11"/>
            <w:shd w:val="clear" w:color="auto" w:fill="auto"/>
            <w:noWrap/>
            <w:vAlign w:val="bottom"/>
          </w:tcPr>
          <w:p w:rsidR="000173A9" w:rsidRPr="00F46DB5" w:rsidRDefault="000173A9" w:rsidP="00EA798A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02</w:t>
            </w: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0173A9" w:rsidRPr="00F46DB5" w:rsidRDefault="000173A9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02</w:t>
            </w:r>
            <w:r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104" w:type="dxa"/>
            <w:gridSpan w:val="6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EVENTOS DA SOCIEDADE CIVIL REALIZADOS NA CÂMARA </w:t>
            </w:r>
          </w:p>
        </w:tc>
        <w:tc>
          <w:tcPr>
            <w:tcW w:w="1275" w:type="dxa"/>
            <w:gridSpan w:val="9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1314" w:type="dxa"/>
            <w:gridSpan w:val="11"/>
            <w:shd w:val="clear" w:color="auto" w:fill="auto"/>
            <w:noWrap/>
            <w:vAlign w:val="bottom"/>
          </w:tcPr>
          <w:p w:rsidR="000173A9" w:rsidRPr="00F46DB5" w:rsidRDefault="000173A9" w:rsidP="00EA798A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10</w:t>
            </w: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173A9" w:rsidRPr="00F46DB5" w:rsidRDefault="000173A9" w:rsidP="00EA798A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10</w:t>
            </w: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5104" w:type="dxa"/>
            <w:gridSpan w:val="6"/>
            <w:shd w:val="clear" w:color="auto" w:fill="auto"/>
            <w:noWrap/>
            <w:vAlign w:val="bottom"/>
          </w:tcPr>
          <w:p w:rsidR="00EF409B" w:rsidRPr="004D089B" w:rsidRDefault="00EF409B" w:rsidP="00EA798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5" w:type="dxa"/>
            <w:gridSpan w:val="9"/>
            <w:shd w:val="clear" w:color="auto" w:fill="auto"/>
            <w:noWrap/>
            <w:vAlign w:val="bottom"/>
          </w:tcPr>
          <w:p w:rsidR="00EF409B" w:rsidRDefault="00EF409B" w:rsidP="00EA798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14" w:type="dxa"/>
            <w:gridSpan w:val="11"/>
            <w:shd w:val="clear" w:color="auto" w:fill="auto"/>
            <w:noWrap/>
            <w:vAlign w:val="bottom"/>
          </w:tcPr>
          <w:p w:rsidR="00EF409B" w:rsidRDefault="00EF409B" w:rsidP="00EA798A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EF409B" w:rsidRDefault="00EF409B" w:rsidP="00EA798A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F409B" w:rsidRPr="00EF409B" w:rsidRDefault="00EF409B" w:rsidP="00EF409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TOTAL ESTIMADO PARA O PROGRAMA: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    R$ </w:t>
            </w:r>
            <w:r w:rsidRPr="00EF409B">
              <w:rPr>
                <w:rFonts w:asciiTheme="minorHAnsi" w:hAnsiTheme="minorHAnsi"/>
                <w:b/>
                <w:sz w:val="18"/>
                <w:szCs w:val="18"/>
              </w:rPr>
              <w:t>1.637.050,98</w:t>
            </w: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5104" w:type="dxa"/>
            <w:gridSpan w:val="6"/>
            <w:shd w:val="clear" w:color="auto" w:fill="auto"/>
            <w:noWrap/>
            <w:vAlign w:val="center"/>
          </w:tcPr>
          <w:p w:rsidR="00EF409B" w:rsidRPr="00A502D9" w:rsidRDefault="00EF409B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3938" w:type="dxa"/>
            <w:gridSpan w:val="23"/>
            <w:shd w:val="clear" w:color="auto" w:fill="auto"/>
            <w:noWrap/>
            <w:vAlign w:val="center"/>
          </w:tcPr>
          <w:p w:rsidR="00EF409B" w:rsidRPr="00E5634D" w:rsidRDefault="00EF409B" w:rsidP="00EF409B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104" w:type="dxa"/>
            <w:gridSpan w:val="6"/>
            <w:shd w:val="clear" w:color="000000" w:fill="D9D9D9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8"/>
            <w:shd w:val="clear" w:color="000000" w:fill="D9D9D9"/>
            <w:noWrap/>
            <w:vAlign w:val="bottom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84" w:type="dxa"/>
            <w:gridSpan w:val="12"/>
            <w:shd w:val="clear" w:color="000000" w:fill="D9D9D9"/>
            <w:noWrap/>
            <w:vAlign w:val="bottom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000000" w:fill="D9D9D9"/>
            <w:noWrap/>
            <w:vAlign w:val="bottom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5104" w:type="dxa"/>
            <w:gridSpan w:val="6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F409B" w:rsidRPr="00A502D9" w:rsidRDefault="00EF409B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05" w:type="dxa"/>
            <w:gridSpan w:val="8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F409B" w:rsidRPr="00A502D9" w:rsidRDefault="00EF409B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84" w:type="dxa"/>
            <w:gridSpan w:val="1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F409B" w:rsidRPr="00A502D9" w:rsidRDefault="00EF409B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F409B" w:rsidRPr="00A502D9" w:rsidRDefault="00EF409B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 - PLANEJAMENTO ORÇAMENTÁRIO - LDO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DESCRIÇÃO DOS PROGRAMAS GOVERNAMENTAIS/METAS/CUSTOS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334" w:type="dxa"/>
            <w:gridSpan w:val="12"/>
            <w:shd w:val="clear" w:color="auto" w:fill="auto"/>
            <w:noWrap/>
            <w:vAlign w:val="bottom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84" w:type="dxa"/>
            <w:gridSpan w:val="12"/>
            <w:shd w:val="clear" w:color="auto" w:fill="auto"/>
            <w:noWrap/>
            <w:vAlign w:val="bottom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F409B" w:rsidRPr="00A502D9" w:rsidRDefault="00EF409B" w:rsidP="00EF409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F409B" w:rsidRPr="00A502D9" w:rsidRDefault="00EF409B" w:rsidP="00EF409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F409B" w:rsidRPr="00A502D9" w:rsidRDefault="00EF409B" w:rsidP="00EF409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>GABINETE DA COMUNIDADE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F409B" w:rsidRPr="00A502D9" w:rsidRDefault="00EF409B" w:rsidP="00EF409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0002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bottom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RESPONSÁVEL PELO PROGRAMA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SECRETARIA MUNICIPAL DE GOVERNO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F409B" w:rsidRPr="00A502D9" w:rsidRDefault="00EF409B" w:rsidP="00EF409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 RESPONSÁVEL: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02.01.00</w:t>
            </w: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EF409B" w:rsidRPr="00A502D9" w:rsidRDefault="00EF409B" w:rsidP="00EF409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OBJETIVO:</w:t>
            </w:r>
          </w:p>
          <w:p w:rsidR="000173A9" w:rsidRPr="00A502D9" w:rsidRDefault="000173A9" w:rsidP="000173A9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sz w:val="18"/>
                <w:szCs w:val="18"/>
              </w:rPr>
              <w:t>Assessorar o Prefeito, coordenar as relações políticas e governamentais, gerenciar o andamento das ações planejadas pelas Secretarias Municipais e gerenciar, fomentar e instigar a consecução do processo administrativo e a execução de ações de acordo com os princípios constitucionais.</w:t>
            </w: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EF409B" w:rsidRPr="00A502D9" w:rsidRDefault="00EF409B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73A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JUSTIFICATIVA:</w:t>
            </w:r>
          </w:p>
          <w:p w:rsidR="000173A9" w:rsidRPr="00A502D9" w:rsidRDefault="000173A9" w:rsidP="000173A9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sz w:val="18"/>
                <w:szCs w:val="18"/>
              </w:rPr>
              <w:t>Executar relações político-administrativas com os munícipes, órgãos e associações, objetivando uma administração participativa e voltada para o interesse público.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METAS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474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INDICADORES</w:t>
            </w:r>
          </w:p>
        </w:tc>
        <w:tc>
          <w:tcPr>
            <w:tcW w:w="1564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1384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RECENTE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FUTURO</w:t>
            </w:r>
          </w:p>
        </w:tc>
      </w:tr>
      <w:tr w:rsidR="000173A9" w:rsidRPr="00A502D9" w:rsidTr="004B46E4">
        <w:trPr>
          <w:gridAfter w:val="10"/>
          <w:wAfter w:w="5036" w:type="dxa"/>
          <w:trHeight w:val="409"/>
        </w:trPr>
        <w:tc>
          <w:tcPr>
            <w:tcW w:w="4745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Nº DE ATENDIMENTOS REALIZADOS PELO GABINETE DO PREFEITO/ANO</w:t>
            </w:r>
          </w:p>
        </w:tc>
        <w:tc>
          <w:tcPr>
            <w:tcW w:w="1564" w:type="dxa"/>
            <w:gridSpan w:val="9"/>
            <w:tcBorders>
              <w:top w:val="single" w:sz="4" w:space="0" w:color="auto"/>
            </w:tcBorders>
            <w:shd w:val="clear" w:color="auto" w:fill="auto"/>
            <w:noWrap/>
          </w:tcPr>
          <w:p w:rsidR="000173A9" w:rsidRPr="004D089B" w:rsidRDefault="000173A9" w:rsidP="00E5634D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1384" w:type="dxa"/>
            <w:gridSpan w:val="12"/>
            <w:tcBorders>
              <w:top w:val="single" w:sz="4" w:space="0" w:color="auto"/>
            </w:tcBorders>
            <w:shd w:val="clear" w:color="auto" w:fill="auto"/>
            <w:noWrap/>
          </w:tcPr>
          <w:p w:rsidR="000173A9" w:rsidRPr="004D089B" w:rsidRDefault="000173A9" w:rsidP="00EF409B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--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</w:tcBorders>
            <w:shd w:val="clear" w:color="auto" w:fill="auto"/>
            <w:noWrap/>
          </w:tcPr>
          <w:p w:rsidR="000173A9" w:rsidRPr="004D089B" w:rsidRDefault="000173A9" w:rsidP="00EF409B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768</w:t>
            </w:r>
          </w:p>
        </w:tc>
      </w:tr>
      <w:tr w:rsidR="000173A9" w:rsidRPr="00A502D9" w:rsidTr="004B46E4">
        <w:trPr>
          <w:gridAfter w:val="10"/>
          <w:wAfter w:w="5036" w:type="dxa"/>
          <w:trHeight w:val="128"/>
        </w:trPr>
        <w:tc>
          <w:tcPr>
            <w:tcW w:w="4745" w:type="dxa"/>
            <w:gridSpan w:val="5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ENCONTROS COM PARTICIPAÇÃO POPULAR</w:t>
            </w:r>
          </w:p>
        </w:tc>
        <w:tc>
          <w:tcPr>
            <w:tcW w:w="1564" w:type="dxa"/>
            <w:gridSpan w:val="9"/>
            <w:shd w:val="clear" w:color="auto" w:fill="auto"/>
            <w:noWrap/>
          </w:tcPr>
          <w:p w:rsidR="000173A9" w:rsidRDefault="000173A9" w:rsidP="00EA798A">
            <w:pPr>
              <w:jc w:val="center"/>
            </w:pPr>
            <w:r w:rsidRPr="00706808"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1384" w:type="dxa"/>
            <w:gridSpan w:val="12"/>
            <w:shd w:val="clear" w:color="auto" w:fill="auto"/>
            <w:noWrap/>
          </w:tcPr>
          <w:p w:rsidR="000173A9" w:rsidRDefault="000173A9" w:rsidP="00EA798A">
            <w:pPr>
              <w:jc w:val="right"/>
            </w:pPr>
            <w:r w:rsidRPr="009715BE">
              <w:rPr>
                <w:rFonts w:asciiTheme="minorHAnsi" w:hAnsiTheme="minorHAnsi"/>
                <w:sz w:val="18"/>
                <w:szCs w:val="18"/>
              </w:rPr>
              <w:t>--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173A9" w:rsidRPr="004D089B" w:rsidRDefault="000173A9" w:rsidP="00EF409B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4745" w:type="dxa"/>
            <w:gridSpan w:val="5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EXECUÇÃO E ACOMPANHAMENTO DE PROCESSOS JUDICIAIS </w:t>
            </w:r>
          </w:p>
        </w:tc>
        <w:tc>
          <w:tcPr>
            <w:tcW w:w="1564" w:type="dxa"/>
            <w:gridSpan w:val="9"/>
            <w:shd w:val="clear" w:color="auto" w:fill="auto"/>
            <w:noWrap/>
          </w:tcPr>
          <w:p w:rsidR="000173A9" w:rsidRDefault="000173A9" w:rsidP="00EA798A">
            <w:pPr>
              <w:jc w:val="center"/>
            </w:pPr>
            <w:r w:rsidRPr="00706808"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1384" w:type="dxa"/>
            <w:gridSpan w:val="12"/>
            <w:shd w:val="clear" w:color="auto" w:fill="auto"/>
            <w:noWrap/>
          </w:tcPr>
          <w:p w:rsidR="000173A9" w:rsidRDefault="000173A9" w:rsidP="00EA798A">
            <w:pPr>
              <w:jc w:val="right"/>
            </w:pPr>
            <w:r w:rsidRPr="009715BE">
              <w:rPr>
                <w:rFonts w:asciiTheme="minorHAnsi" w:hAnsiTheme="minorHAnsi"/>
                <w:sz w:val="18"/>
                <w:szCs w:val="18"/>
              </w:rPr>
              <w:t>--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0173A9" w:rsidRPr="00A502D9" w:rsidTr="004B46E4">
        <w:trPr>
          <w:gridAfter w:val="10"/>
          <w:wAfter w:w="5036" w:type="dxa"/>
          <w:trHeight w:val="180"/>
        </w:trPr>
        <w:tc>
          <w:tcPr>
            <w:tcW w:w="4745" w:type="dxa"/>
            <w:gridSpan w:val="5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lastRenderedPageBreak/>
              <w:t>PROCESSOS ADMINISTRATIVOS ANALISADOS</w:t>
            </w:r>
          </w:p>
        </w:tc>
        <w:tc>
          <w:tcPr>
            <w:tcW w:w="1564" w:type="dxa"/>
            <w:gridSpan w:val="9"/>
            <w:shd w:val="clear" w:color="auto" w:fill="auto"/>
            <w:noWrap/>
          </w:tcPr>
          <w:p w:rsidR="000173A9" w:rsidRDefault="000173A9" w:rsidP="00EA798A">
            <w:pPr>
              <w:jc w:val="center"/>
            </w:pPr>
            <w:r w:rsidRPr="00706808"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1384" w:type="dxa"/>
            <w:gridSpan w:val="12"/>
            <w:shd w:val="clear" w:color="auto" w:fill="auto"/>
            <w:noWrap/>
          </w:tcPr>
          <w:p w:rsidR="000173A9" w:rsidRDefault="000173A9" w:rsidP="00EA798A">
            <w:pPr>
              <w:jc w:val="right"/>
            </w:pPr>
            <w:r w:rsidRPr="009715BE">
              <w:rPr>
                <w:rFonts w:asciiTheme="minorHAnsi" w:hAnsiTheme="minorHAnsi"/>
                <w:sz w:val="18"/>
                <w:szCs w:val="18"/>
              </w:rPr>
              <w:t>--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1970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4745" w:type="dxa"/>
            <w:gridSpan w:val="5"/>
            <w:shd w:val="clear" w:color="auto" w:fill="auto"/>
            <w:noWrap/>
            <w:vAlign w:val="bottom"/>
            <w:hideMark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QUANTIDADE DE ATENDIMENTOS NA OUVIDORIA </w:t>
            </w:r>
          </w:p>
        </w:tc>
        <w:tc>
          <w:tcPr>
            <w:tcW w:w="1564" w:type="dxa"/>
            <w:gridSpan w:val="9"/>
            <w:shd w:val="clear" w:color="auto" w:fill="auto"/>
            <w:noWrap/>
            <w:hideMark/>
          </w:tcPr>
          <w:p w:rsidR="000173A9" w:rsidRDefault="000173A9" w:rsidP="00EA798A">
            <w:pPr>
              <w:jc w:val="center"/>
            </w:pPr>
            <w:r w:rsidRPr="00706808"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1384" w:type="dxa"/>
            <w:gridSpan w:val="12"/>
            <w:shd w:val="clear" w:color="auto" w:fill="auto"/>
            <w:noWrap/>
            <w:hideMark/>
          </w:tcPr>
          <w:p w:rsidR="000173A9" w:rsidRDefault="000173A9" w:rsidP="00EA798A">
            <w:pPr>
              <w:jc w:val="right"/>
            </w:pPr>
            <w:r w:rsidRPr="009715BE">
              <w:rPr>
                <w:rFonts w:asciiTheme="minorHAnsi" w:hAnsiTheme="minorHAnsi"/>
                <w:sz w:val="18"/>
                <w:szCs w:val="18"/>
              </w:rPr>
              <w:t>--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0173A9" w:rsidRPr="004D089B" w:rsidRDefault="000173A9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4745" w:type="dxa"/>
            <w:gridSpan w:val="5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RELATÓRIOS DE CONTROLE INTERNO ELABORADOS </w:t>
            </w:r>
          </w:p>
        </w:tc>
        <w:tc>
          <w:tcPr>
            <w:tcW w:w="1564" w:type="dxa"/>
            <w:gridSpan w:val="9"/>
            <w:shd w:val="clear" w:color="auto" w:fill="auto"/>
            <w:noWrap/>
          </w:tcPr>
          <w:p w:rsidR="000173A9" w:rsidRDefault="000173A9" w:rsidP="00EA798A">
            <w:pPr>
              <w:jc w:val="center"/>
            </w:pPr>
            <w:r w:rsidRPr="00706808"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1384" w:type="dxa"/>
            <w:gridSpan w:val="12"/>
            <w:shd w:val="clear" w:color="auto" w:fill="auto"/>
            <w:noWrap/>
          </w:tcPr>
          <w:p w:rsidR="000173A9" w:rsidRDefault="000173A9" w:rsidP="00EA798A">
            <w:pPr>
              <w:jc w:val="right"/>
            </w:pPr>
            <w:r w:rsidRPr="009715BE">
              <w:rPr>
                <w:rFonts w:asciiTheme="minorHAnsi" w:hAnsiTheme="minorHAnsi"/>
                <w:sz w:val="18"/>
                <w:szCs w:val="18"/>
              </w:rPr>
              <w:t>--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06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4745" w:type="dxa"/>
            <w:gridSpan w:val="5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CLASSIFICAÇÃO I-EGM GLOBAL</w:t>
            </w:r>
          </w:p>
        </w:tc>
        <w:tc>
          <w:tcPr>
            <w:tcW w:w="1564" w:type="dxa"/>
            <w:gridSpan w:val="9"/>
            <w:shd w:val="clear" w:color="auto" w:fill="auto"/>
            <w:noWrap/>
          </w:tcPr>
          <w:p w:rsidR="000173A9" w:rsidRDefault="000173A9" w:rsidP="00EA798A">
            <w:pPr>
              <w:jc w:val="center"/>
            </w:pPr>
            <w:r>
              <w:rPr>
                <w:rFonts w:asciiTheme="minorHAnsi" w:hAnsiTheme="minorHAnsi"/>
                <w:sz w:val="18"/>
                <w:szCs w:val="18"/>
              </w:rPr>
              <w:t>Nota</w:t>
            </w:r>
          </w:p>
        </w:tc>
        <w:tc>
          <w:tcPr>
            <w:tcW w:w="1384" w:type="dxa"/>
            <w:gridSpan w:val="12"/>
            <w:shd w:val="clear" w:color="auto" w:fill="auto"/>
            <w:noWrap/>
          </w:tcPr>
          <w:p w:rsidR="000173A9" w:rsidRDefault="000173A9" w:rsidP="00EA798A">
            <w:pPr>
              <w:jc w:val="right"/>
            </w:pPr>
            <w:r w:rsidRPr="009715BE">
              <w:rPr>
                <w:rFonts w:asciiTheme="minorHAnsi" w:hAnsiTheme="minorHAnsi"/>
                <w:sz w:val="18"/>
                <w:szCs w:val="18"/>
              </w:rPr>
              <w:t>--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7,0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70"/>
        </w:trPr>
        <w:tc>
          <w:tcPr>
            <w:tcW w:w="4745" w:type="dxa"/>
            <w:gridSpan w:val="5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PROCESSOS AUDITADOS</w:t>
            </w:r>
          </w:p>
        </w:tc>
        <w:tc>
          <w:tcPr>
            <w:tcW w:w="1564" w:type="dxa"/>
            <w:gridSpan w:val="9"/>
            <w:shd w:val="clear" w:color="auto" w:fill="auto"/>
            <w:noWrap/>
          </w:tcPr>
          <w:p w:rsidR="000173A9" w:rsidRDefault="000173A9" w:rsidP="00EA798A">
            <w:pPr>
              <w:jc w:val="center"/>
            </w:pPr>
            <w:r w:rsidRPr="00706808"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1384" w:type="dxa"/>
            <w:gridSpan w:val="12"/>
            <w:shd w:val="clear" w:color="auto" w:fill="auto"/>
            <w:noWrap/>
          </w:tcPr>
          <w:p w:rsidR="000173A9" w:rsidRDefault="000173A9" w:rsidP="00EA798A">
            <w:pPr>
              <w:jc w:val="right"/>
            </w:pPr>
            <w:r w:rsidRPr="009715BE">
              <w:rPr>
                <w:rFonts w:asciiTheme="minorHAnsi" w:hAnsiTheme="minorHAnsi"/>
                <w:sz w:val="18"/>
                <w:szCs w:val="18"/>
              </w:rPr>
              <w:t>--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20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4745" w:type="dxa"/>
            <w:gridSpan w:val="5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COMPRAS EFICIENTES (DESÁGIO SOBRE PREÇO ESTIMADO)</w:t>
            </w:r>
          </w:p>
        </w:tc>
        <w:tc>
          <w:tcPr>
            <w:tcW w:w="1564" w:type="dxa"/>
            <w:gridSpan w:val="9"/>
            <w:shd w:val="clear" w:color="auto" w:fill="auto"/>
            <w:noWrap/>
          </w:tcPr>
          <w:p w:rsidR="000173A9" w:rsidRDefault="000173A9" w:rsidP="00EA798A">
            <w:pPr>
              <w:jc w:val="center"/>
            </w:pPr>
            <w:r>
              <w:rPr>
                <w:rFonts w:asciiTheme="minorHAnsi" w:hAnsiTheme="minorHAnsi"/>
                <w:sz w:val="18"/>
                <w:szCs w:val="18"/>
              </w:rPr>
              <w:t>%</w:t>
            </w:r>
          </w:p>
        </w:tc>
        <w:tc>
          <w:tcPr>
            <w:tcW w:w="1384" w:type="dxa"/>
            <w:gridSpan w:val="12"/>
            <w:shd w:val="clear" w:color="auto" w:fill="auto"/>
            <w:noWrap/>
          </w:tcPr>
          <w:p w:rsidR="000173A9" w:rsidRDefault="000173A9" w:rsidP="00EA798A">
            <w:pPr>
              <w:jc w:val="right"/>
            </w:pPr>
            <w:r w:rsidRPr="009715BE">
              <w:rPr>
                <w:rFonts w:asciiTheme="minorHAnsi" w:hAnsiTheme="minorHAnsi"/>
                <w:sz w:val="18"/>
                <w:szCs w:val="18"/>
              </w:rPr>
              <w:t>--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18%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4745" w:type="dxa"/>
            <w:gridSpan w:val="5"/>
            <w:shd w:val="clear" w:color="auto" w:fill="auto"/>
            <w:noWrap/>
            <w:vAlign w:val="bottom"/>
          </w:tcPr>
          <w:p w:rsidR="00EF409B" w:rsidRPr="004D089B" w:rsidRDefault="00EF409B" w:rsidP="00EA798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64" w:type="dxa"/>
            <w:gridSpan w:val="9"/>
            <w:shd w:val="clear" w:color="auto" w:fill="auto"/>
            <w:noWrap/>
          </w:tcPr>
          <w:p w:rsidR="00EF409B" w:rsidRDefault="00EF409B" w:rsidP="00EA798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84" w:type="dxa"/>
            <w:gridSpan w:val="12"/>
            <w:shd w:val="clear" w:color="auto" w:fill="auto"/>
            <w:noWrap/>
          </w:tcPr>
          <w:p w:rsidR="00EF409B" w:rsidRPr="009715BE" w:rsidRDefault="00EF409B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EF409B" w:rsidRDefault="00EF409B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EF409B" w:rsidRPr="00A502D9" w:rsidTr="004B46E4">
        <w:trPr>
          <w:gridAfter w:val="10"/>
          <w:wAfter w:w="5036" w:type="dxa"/>
          <w:trHeight w:val="145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F409B" w:rsidRPr="00B41EFE" w:rsidRDefault="00EF409B" w:rsidP="00EF409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TOTAL ESTIMADO PARA O PROGRAMA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: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  R$</w:t>
            </w:r>
            <w:proofErr w:type="gramEnd"/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  <w:r w:rsidRPr="00EF409B">
              <w:rPr>
                <w:rFonts w:asciiTheme="minorHAnsi" w:hAnsiTheme="minorHAnsi"/>
                <w:b/>
                <w:sz w:val="18"/>
                <w:szCs w:val="18"/>
              </w:rPr>
              <w:t>1.593.087,32</w:t>
            </w:r>
          </w:p>
        </w:tc>
      </w:tr>
      <w:tr w:rsidR="00EF409B" w:rsidRPr="00A502D9" w:rsidTr="004B46E4">
        <w:trPr>
          <w:gridAfter w:val="10"/>
          <w:wAfter w:w="5036" w:type="dxa"/>
          <w:trHeight w:val="145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EF409B" w:rsidRPr="00A502D9" w:rsidRDefault="00EF409B" w:rsidP="00EF409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4745" w:type="dxa"/>
            <w:gridSpan w:val="5"/>
            <w:shd w:val="clear" w:color="000000" w:fill="D9D9D9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64" w:type="dxa"/>
            <w:gridSpan w:val="9"/>
            <w:shd w:val="clear" w:color="000000" w:fill="D9D9D9"/>
            <w:noWrap/>
            <w:vAlign w:val="bottom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84" w:type="dxa"/>
            <w:gridSpan w:val="12"/>
            <w:shd w:val="clear" w:color="000000" w:fill="D9D9D9"/>
            <w:noWrap/>
            <w:vAlign w:val="bottom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000000" w:fill="D9D9D9"/>
            <w:noWrap/>
            <w:vAlign w:val="bottom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4745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F409B" w:rsidRPr="00A502D9" w:rsidRDefault="00EF409B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64" w:type="dxa"/>
            <w:gridSpan w:val="9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F409B" w:rsidRPr="00A502D9" w:rsidRDefault="00EF409B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84" w:type="dxa"/>
            <w:gridSpan w:val="1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F409B" w:rsidRPr="00A502D9" w:rsidRDefault="00EF409B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F409B" w:rsidRPr="00A502D9" w:rsidRDefault="00EF409B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 - PLANEJAMENTO ORÇAMENTÁRIO - LDO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DESCRIÇÃO DOS PROGRAMAS GOVERNAMENTAIS/METAS/CUSTOS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F409B" w:rsidRPr="00A502D9" w:rsidRDefault="00EF409B" w:rsidP="00EF409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F409B" w:rsidRPr="00A502D9" w:rsidRDefault="00EF409B" w:rsidP="00EF409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F409B" w:rsidRPr="00A502D9" w:rsidRDefault="00EF409B" w:rsidP="00EF409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>GESTÃO DO REGIME PRÓPRIO DE PREVIDÊNCIA SOCIAL - RPPS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F409B" w:rsidRPr="00A502D9" w:rsidRDefault="00EF409B" w:rsidP="00EF409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0003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RESPONSÁVEL PELO PROGRAMA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INSTITUTO DE PREVIDÊNCIA DOS SERVIDORES PÚBLICOS DE MIRANTE DA SERRA - SERRA PREVI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F409B" w:rsidRPr="00A502D9" w:rsidRDefault="00EF409B" w:rsidP="00EF409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 RESPONSÁVEL: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02.02.00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OBJETIVO:</w:t>
            </w:r>
          </w:p>
          <w:p w:rsidR="000173A9" w:rsidRPr="00A502D9" w:rsidRDefault="000173A9" w:rsidP="000173A9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sz w:val="18"/>
                <w:szCs w:val="18"/>
              </w:rPr>
              <w:t xml:space="preserve">Garantir os pagamentos de responsabilidade do Regime Próprio de Previdência Social do município para seus servidores. Assegurar o cumprimento das normas estabelecidas </w:t>
            </w:r>
            <w:proofErr w:type="gramStart"/>
            <w:r w:rsidRPr="004D089B">
              <w:rPr>
                <w:rFonts w:asciiTheme="minorHAnsi" w:hAnsiTheme="minorHAnsi" w:cs="Arial"/>
                <w:sz w:val="18"/>
                <w:szCs w:val="18"/>
              </w:rPr>
              <w:t>afim de</w:t>
            </w:r>
            <w:proofErr w:type="gramEnd"/>
            <w:r w:rsidRPr="004D089B">
              <w:rPr>
                <w:rFonts w:asciiTheme="minorHAnsi" w:hAnsiTheme="minorHAnsi" w:cs="Arial"/>
                <w:sz w:val="18"/>
                <w:szCs w:val="18"/>
              </w:rPr>
              <w:t xml:space="preserve"> permitir que todo funcionalismo público tenha acesso aos serviços administrativos do RPPS.</w:t>
            </w:r>
          </w:p>
        </w:tc>
      </w:tr>
      <w:tr w:rsidR="00EF409B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EF409B" w:rsidRPr="00A502D9" w:rsidRDefault="00EF409B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73A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JUSTIFICATIVA:</w:t>
            </w:r>
          </w:p>
          <w:p w:rsidR="000173A9" w:rsidRPr="00A502D9" w:rsidRDefault="000173A9" w:rsidP="000173A9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Recolhimento, gestão e aplicação das contribuições previdenciárias, destinadas ao pagamento dos benefícios previdenciários presentes e futuros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METAS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INDICADORES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120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RECENTE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FUTURO</w:t>
            </w:r>
          </w:p>
        </w:tc>
      </w:tr>
      <w:tr w:rsidR="000173A9" w:rsidRPr="00A502D9" w:rsidTr="004B46E4">
        <w:trPr>
          <w:gridAfter w:val="10"/>
          <w:wAfter w:w="5036" w:type="dxa"/>
          <w:trHeight w:val="239"/>
        </w:trPr>
        <w:tc>
          <w:tcPr>
            <w:tcW w:w="5529" w:type="dxa"/>
            <w:gridSpan w:val="9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RENDIMENTO DOS INVESTIMENTOS (IPCA + 5,39% a.a.)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73A9" w:rsidRPr="004D089B" w:rsidRDefault="000173A9" w:rsidP="00EA798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%</w:t>
            </w:r>
          </w:p>
        </w:tc>
        <w:tc>
          <w:tcPr>
            <w:tcW w:w="1209" w:type="dxa"/>
            <w:gridSpan w:val="8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4,47%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8,73%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  <w:hideMark/>
          </w:tcPr>
          <w:p w:rsidR="000173A9" w:rsidRPr="004D089B" w:rsidRDefault="000173A9" w:rsidP="00EA798A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% DE GASTO DA TAXA ADMINISTRATIVA/ANO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  <w:hideMark/>
          </w:tcPr>
          <w:p w:rsidR="000173A9" w:rsidRPr="004D089B" w:rsidRDefault="000173A9" w:rsidP="00EA798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%</w:t>
            </w:r>
          </w:p>
        </w:tc>
        <w:tc>
          <w:tcPr>
            <w:tcW w:w="1209" w:type="dxa"/>
            <w:gridSpan w:val="8"/>
            <w:shd w:val="clear" w:color="auto" w:fill="auto"/>
            <w:noWrap/>
            <w:vAlign w:val="bottom"/>
            <w:hideMark/>
          </w:tcPr>
          <w:p w:rsidR="000173A9" w:rsidRPr="004D089B" w:rsidRDefault="000173A9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5,10%</w:t>
            </w:r>
          </w:p>
        </w:tc>
        <w:tc>
          <w:tcPr>
            <w:tcW w:w="1170" w:type="dxa"/>
            <w:gridSpan w:val="2"/>
            <w:shd w:val="clear" w:color="auto" w:fill="auto"/>
            <w:noWrap/>
            <w:vAlign w:val="bottom"/>
            <w:hideMark/>
          </w:tcPr>
          <w:p w:rsidR="000173A9" w:rsidRPr="004D089B" w:rsidRDefault="000173A9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6,00%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Nº DE SERVIDORES CADASTRADOS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1209" w:type="dxa"/>
            <w:gridSpan w:val="8"/>
            <w:shd w:val="clear" w:color="auto" w:fill="auto"/>
            <w:noWrap/>
            <w:vAlign w:val="center"/>
          </w:tcPr>
          <w:p w:rsidR="000173A9" w:rsidRPr="004D089B" w:rsidRDefault="000173A9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328</w:t>
            </w:r>
          </w:p>
        </w:tc>
        <w:tc>
          <w:tcPr>
            <w:tcW w:w="1170" w:type="dxa"/>
            <w:gridSpan w:val="2"/>
            <w:shd w:val="clear" w:color="auto" w:fill="auto"/>
            <w:noWrap/>
            <w:vAlign w:val="center"/>
          </w:tcPr>
          <w:p w:rsidR="000173A9" w:rsidRPr="004D089B" w:rsidRDefault="000173A9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328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% DE SERVIDORES INATIVADOS 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%</w:t>
            </w:r>
          </w:p>
        </w:tc>
        <w:tc>
          <w:tcPr>
            <w:tcW w:w="1209" w:type="dxa"/>
            <w:gridSpan w:val="8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24,09%</w:t>
            </w:r>
          </w:p>
        </w:tc>
        <w:tc>
          <w:tcPr>
            <w:tcW w:w="1170" w:type="dxa"/>
            <w:gridSpan w:val="2"/>
            <w:shd w:val="clear" w:color="auto" w:fill="auto"/>
            <w:noWrap/>
            <w:vAlign w:val="bottom"/>
          </w:tcPr>
          <w:p w:rsidR="000173A9" w:rsidRPr="004D089B" w:rsidRDefault="000173A9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25,91%</w:t>
            </w: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031DA9" w:rsidRPr="004D089B" w:rsidRDefault="00031DA9" w:rsidP="00EA798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031DA9" w:rsidRDefault="00031DA9" w:rsidP="00EA798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09" w:type="dxa"/>
            <w:gridSpan w:val="8"/>
            <w:shd w:val="clear" w:color="auto" w:fill="auto"/>
            <w:noWrap/>
            <w:vAlign w:val="bottom"/>
          </w:tcPr>
          <w:p w:rsidR="00031DA9" w:rsidRPr="004D089B" w:rsidRDefault="00031DA9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70" w:type="dxa"/>
            <w:gridSpan w:val="2"/>
            <w:shd w:val="clear" w:color="auto" w:fill="auto"/>
            <w:noWrap/>
            <w:vAlign w:val="bottom"/>
          </w:tcPr>
          <w:p w:rsidR="00031DA9" w:rsidRPr="004D089B" w:rsidRDefault="00031DA9" w:rsidP="00EA798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31DA9" w:rsidRPr="00C05390" w:rsidRDefault="00031DA9" w:rsidP="00031DA9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TOTAL ESTIMADO PARA O PROGRAMA: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    R$ </w:t>
            </w:r>
            <w:r w:rsidRPr="00031DA9">
              <w:rPr>
                <w:rFonts w:asciiTheme="minorHAnsi" w:hAnsiTheme="minorHAnsi"/>
                <w:b/>
                <w:sz w:val="18"/>
                <w:szCs w:val="18"/>
              </w:rPr>
              <w:t>2.824.332,63</w:t>
            </w: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center"/>
          </w:tcPr>
          <w:p w:rsidR="00031DA9" w:rsidRPr="00A502D9" w:rsidRDefault="00031D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3513" w:type="dxa"/>
            <w:gridSpan w:val="20"/>
            <w:shd w:val="clear" w:color="auto" w:fill="auto"/>
            <w:noWrap/>
            <w:vAlign w:val="center"/>
          </w:tcPr>
          <w:p w:rsidR="00031DA9" w:rsidRPr="00C05390" w:rsidRDefault="00031DA9" w:rsidP="00022E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000000" w:fill="D9D9D9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780" w:type="dxa"/>
            <w:gridSpan w:val="5"/>
            <w:shd w:val="clear" w:color="000000" w:fill="D9D9D9"/>
            <w:noWrap/>
            <w:vAlign w:val="bottom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84" w:type="dxa"/>
            <w:gridSpan w:val="12"/>
            <w:shd w:val="clear" w:color="000000" w:fill="D9D9D9"/>
            <w:noWrap/>
            <w:vAlign w:val="bottom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000000" w:fill="D9D9D9"/>
            <w:noWrap/>
            <w:vAlign w:val="bottom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1DA9" w:rsidRPr="00A502D9" w:rsidRDefault="00031DA9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80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31DA9" w:rsidRPr="00A502D9" w:rsidRDefault="00031DA9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84" w:type="dxa"/>
            <w:gridSpan w:val="1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31DA9" w:rsidRPr="00A502D9" w:rsidRDefault="00031DA9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31DA9" w:rsidRPr="00A502D9" w:rsidRDefault="00031DA9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 - PLANEJAMENTO ORÇAMENTÁRIO - LDO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DESCRIÇÃO DOS PROGRAMAS GOVERNAMENTAIS/METAS/CUSTOS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334" w:type="dxa"/>
            <w:gridSpan w:val="12"/>
            <w:shd w:val="clear" w:color="auto" w:fill="auto"/>
            <w:noWrap/>
            <w:vAlign w:val="bottom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84" w:type="dxa"/>
            <w:gridSpan w:val="12"/>
            <w:shd w:val="clear" w:color="auto" w:fill="auto"/>
            <w:noWrap/>
            <w:vAlign w:val="bottom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31DA9" w:rsidRPr="00A502D9" w:rsidRDefault="00031DA9" w:rsidP="00031DA9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 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31DA9" w:rsidRPr="00A502D9" w:rsidRDefault="00031DA9" w:rsidP="00031DA9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EXERCÍCIO: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202</w:t>
            </w:r>
            <w:r>
              <w:rPr>
                <w:rFonts w:ascii="Calibri" w:hAnsi="Calibri" w:cs="Arial"/>
                <w:sz w:val="18"/>
                <w:szCs w:val="18"/>
              </w:rPr>
              <w:t>2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31DA9" w:rsidRPr="00A502D9" w:rsidRDefault="00031DA9" w:rsidP="00031DA9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857FAE">
              <w:rPr>
                <w:rFonts w:ascii="Calibri" w:hAnsi="Calibri" w:cs="Arial"/>
                <w:sz w:val="18"/>
                <w:szCs w:val="18"/>
              </w:rPr>
              <w:t>GESTÃO ADMINISTRATIVA EFICIENTE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31DA9" w:rsidRPr="00A502D9" w:rsidRDefault="00031DA9" w:rsidP="00031DA9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000</w:t>
            </w:r>
            <w:r>
              <w:rPr>
                <w:rFonts w:ascii="Calibri" w:hAnsi="Calibri" w:cs="Arial"/>
                <w:sz w:val="18"/>
                <w:szCs w:val="18"/>
              </w:rPr>
              <w:t>4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RESPONSÁVEL PELO PROGRAMA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SECRETARIA MUNICIPAL DE ADMINISTRAÇÃO, FINANÇAS E PLANEJAMENTO - SEMAFP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31DA9" w:rsidRPr="00A502D9" w:rsidRDefault="00031DA9" w:rsidP="00031DA9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 RESPONSÁVEL: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02.03.00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OBJETIVO: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31DA9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857FAE">
              <w:rPr>
                <w:rFonts w:ascii="Calibri" w:hAnsi="Calibri" w:cs="Arial"/>
                <w:sz w:val="18"/>
                <w:szCs w:val="18"/>
              </w:rPr>
              <w:t>Garantir o apoio administrativo aos serviços públicos para realização das ações finalísticas do município. Garantir o controle das contas públicas municipais através de estratégia de gerenciamento financeiro através de fluxo de caixa. Construir condições para o setor tributário desenvolver os serviços de atualização tributária e fiscalização a fim de garantir recursos aos cofres públicos</w:t>
            </w: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031DA9" w:rsidRPr="00857FAE" w:rsidRDefault="00031DA9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73A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JUSTIFICATIVA:</w:t>
            </w:r>
          </w:p>
          <w:p w:rsidR="000173A9" w:rsidRDefault="000173A9" w:rsidP="000173A9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EB13CE">
              <w:rPr>
                <w:rFonts w:asciiTheme="minorHAnsi" w:hAnsiTheme="minorHAnsi" w:cs="Arial"/>
                <w:bCs/>
                <w:sz w:val="18"/>
                <w:szCs w:val="18"/>
              </w:rPr>
              <w:t>Existe</w:t>
            </w:r>
            <w:r w:rsidRPr="00857FAE">
              <w:rPr>
                <w:rFonts w:ascii="Calibri" w:hAnsi="Calibri" w:cs="Arial"/>
                <w:sz w:val="18"/>
                <w:szCs w:val="18"/>
              </w:rPr>
              <w:t xml:space="preserve"> a necessidade de agilizar os serviços que são prestados a comunidade, realizando-os com qualidade e transparência. Ofertar suporte administrativo as demais atividades da maquina pública</w:t>
            </w:r>
          </w:p>
          <w:p w:rsidR="00031DA9" w:rsidRPr="00A502D9" w:rsidRDefault="00031DA9" w:rsidP="000173A9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METAS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24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INDICADORES</w:t>
            </w:r>
          </w:p>
        </w:tc>
        <w:tc>
          <w:tcPr>
            <w:tcW w:w="1256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1192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RECENTE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FUTURO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245" w:type="dxa"/>
            <w:gridSpan w:val="7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 xml:space="preserve">SERVIDORES CAPACITADOS </w:t>
            </w:r>
          </w:p>
        </w:tc>
        <w:tc>
          <w:tcPr>
            <w:tcW w:w="1256" w:type="dxa"/>
            <w:gridSpan w:val="10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1192" w:type="dxa"/>
            <w:gridSpan w:val="9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15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245" w:type="dxa"/>
            <w:gridSpan w:val="7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 xml:space="preserve">HORAS DE CAPACITAÇÃO </w:t>
            </w: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HR</w:t>
            </w: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600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245" w:type="dxa"/>
            <w:gridSpan w:val="7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 xml:space="preserve">EMPRESAS EXISTENTES </w:t>
            </w: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596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605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245" w:type="dxa"/>
            <w:gridSpan w:val="7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INADIMPLÊNCIA DO IPTU</w:t>
            </w: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36,69%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30%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245" w:type="dxa"/>
            <w:gridSpan w:val="7"/>
            <w:shd w:val="clear" w:color="auto" w:fill="auto"/>
            <w:noWrap/>
            <w:vAlign w:val="bottom"/>
            <w:hideMark/>
          </w:tcPr>
          <w:p w:rsidR="000173A9" w:rsidRPr="00857FAE" w:rsidRDefault="000173A9" w:rsidP="00EA798A">
            <w:pPr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 xml:space="preserve">CRESCIMENTO DA ARRECADAÇÃO DA DÍVIDA ATIVA </w:t>
            </w: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  <w:hideMark/>
          </w:tcPr>
          <w:p w:rsidR="000173A9" w:rsidRPr="00857FAE" w:rsidRDefault="000173A9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  <w:hideMark/>
          </w:tcPr>
          <w:p w:rsidR="000173A9" w:rsidRPr="00857FAE" w:rsidRDefault="000173A9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0173A9" w:rsidRPr="00857FAE" w:rsidRDefault="000173A9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5%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245" w:type="dxa"/>
            <w:gridSpan w:val="7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 xml:space="preserve">INDICADORES E METAS MONITORADOS </w:t>
            </w: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117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245" w:type="dxa"/>
            <w:gridSpan w:val="7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AUDIÊNCIAS PÚBLICAS REALIZADAS</w:t>
            </w: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857FAE">
              <w:rPr>
                <w:rFonts w:ascii="Calibri" w:hAnsi="Calibri"/>
                <w:sz w:val="18"/>
                <w:szCs w:val="18"/>
              </w:rPr>
              <w:t>4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857FAE">
              <w:rPr>
                <w:rFonts w:ascii="Calibri" w:hAnsi="Calibri"/>
                <w:sz w:val="18"/>
                <w:szCs w:val="18"/>
              </w:rPr>
              <w:t>4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245" w:type="dxa"/>
            <w:gridSpan w:val="7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CLASSIFICAÇÃO I-EGM PLAN</w:t>
            </w: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Nota</w:t>
            </w: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173A9" w:rsidRPr="00857FAE" w:rsidRDefault="000173A9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5,0</w:t>
            </w: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5245" w:type="dxa"/>
            <w:gridSpan w:val="7"/>
            <w:shd w:val="clear" w:color="auto" w:fill="auto"/>
            <w:noWrap/>
            <w:vAlign w:val="bottom"/>
          </w:tcPr>
          <w:p w:rsidR="00031DA9" w:rsidRPr="00857FAE" w:rsidRDefault="00031DA9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</w:tcPr>
          <w:p w:rsidR="00031DA9" w:rsidRDefault="00031DA9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</w:tcPr>
          <w:p w:rsidR="00031DA9" w:rsidRPr="00857FAE" w:rsidRDefault="00031DA9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31DA9" w:rsidRPr="00857FAE" w:rsidRDefault="00031DA9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31DA9" w:rsidRPr="00C05390" w:rsidRDefault="00031DA9" w:rsidP="00031DA9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TOTAL ESTIMADO PARA O PROGRAMA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: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  R$</w:t>
            </w:r>
            <w:proofErr w:type="gramEnd"/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  <w:r w:rsidRPr="00031DA9">
              <w:rPr>
                <w:rFonts w:ascii="Calibri" w:hAnsi="Calibri"/>
                <w:b/>
                <w:sz w:val="18"/>
                <w:szCs w:val="18"/>
              </w:rPr>
              <w:t>3.551.813,64</w:t>
            </w: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5245" w:type="dxa"/>
            <w:gridSpan w:val="7"/>
            <w:shd w:val="clear" w:color="auto" w:fill="auto"/>
            <w:noWrap/>
            <w:vAlign w:val="center"/>
          </w:tcPr>
          <w:p w:rsidR="00031DA9" w:rsidRPr="00A502D9" w:rsidRDefault="00031D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3797" w:type="dxa"/>
            <w:gridSpan w:val="22"/>
            <w:shd w:val="clear" w:color="auto" w:fill="auto"/>
            <w:noWrap/>
            <w:vAlign w:val="center"/>
          </w:tcPr>
          <w:p w:rsidR="00031DA9" w:rsidRPr="00C05390" w:rsidRDefault="00031DA9" w:rsidP="00022EF8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0173A9" w:rsidRPr="00A502D9" w:rsidTr="004B46E4">
        <w:trPr>
          <w:gridAfter w:val="10"/>
          <w:wAfter w:w="5036" w:type="dxa"/>
          <w:trHeight w:val="181"/>
        </w:trPr>
        <w:tc>
          <w:tcPr>
            <w:tcW w:w="5245" w:type="dxa"/>
            <w:gridSpan w:val="7"/>
            <w:shd w:val="clear" w:color="000000" w:fill="D9D9D9"/>
            <w:noWrap/>
            <w:vAlign w:val="bottom"/>
            <w:hideMark/>
          </w:tcPr>
          <w:p w:rsidR="000173A9" w:rsidRPr="00A502D9" w:rsidRDefault="000173A9" w:rsidP="00022EF8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064" w:type="dxa"/>
            <w:gridSpan w:val="7"/>
            <w:shd w:val="clear" w:color="000000" w:fill="D9D9D9"/>
            <w:noWrap/>
            <w:vAlign w:val="bottom"/>
            <w:hideMark/>
          </w:tcPr>
          <w:p w:rsidR="000173A9" w:rsidRPr="00A502D9" w:rsidRDefault="000173A9" w:rsidP="00022EF8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84" w:type="dxa"/>
            <w:gridSpan w:val="12"/>
            <w:shd w:val="clear" w:color="000000" w:fill="D9D9D9"/>
            <w:noWrap/>
            <w:vAlign w:val="bottom"/>
            <w:hideMark/>
          </w:tcPr>
          <w:p w:rsidR="000173A9" w:rsidRPr="00A502D9" w:rsidRDefault="000173A9" w:rsidP="00022EF8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000000" w:fill="D9D9D9"/>
            <w:noWrap/>
            <w:vAlign w:val="bottom"/>
            <w:hideMark/>
          </w:tcPr>
          <w:p w:rsidR="000173A9" w:rsidRPr="00A502D9" w:rsidRDefault="000173A9" w:rsidP="00022EF8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31DA9" w:rsidRPr="00A502D9" w:rsidTr="004B46E4">
        <w:trPr>
          <w:gridAfter w:val="10"/>
          <w:wAfter w:w="5036" w:type="dxa"/>
          <w:trHeight w:val="300"/>
        </w:trPr>
        <w:tc>
          <w:tcPr>
            <w:tcW w:w="5245" w:type="dxa"/>
            <w:gridSpan w:val="7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31DA9" w:rsidRPr="00A502D9" w:rsidRDefault="00031DA9" w:rsidP="00022EF8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64" w:type="dxa"/>
            <w:gridSpan w:val="7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31DA9" w:rsidRPr="00A502D9" w:rsidRDefault="00031DA9" w:rsidP="00022EF8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84" w:type="dxa"/>
            <w:gridSpan w:val="1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31DA9" w:rsidRPr="00A502D9" w:rsidRDefault="00031DA9" w:rsidP="00022EF8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31DA9" w:rsidRPr="00A502D9" w:rsidRDefault="00031DA9" w:rsidP="00022EF8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 - PLANEJAMENTO ORÇAMENTÁRIO - LDO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DESCRIÇÃO DOS PROGRAMAS GOVERNAMENTAIS/METAS/CUSTOS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34" w:type="dxa"/>
            <w:gridSpan w:val="14"/>
            <w:shd w:val="clear" w:color="auto" w:fill="auto"/>
            <w:noWrap/>
            <w:vAlign w:val="bottom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31DA9" w:rsidRPr="00A502D9" w:rsidRDefault="00031DA9" w:rsidP="00031DA9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31DA9" w:rsidRPr="00A502D9" w:rsidRDefault="00031DA9" w:rsidP="00031DA9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31DA9" w:rsidRPr="00A502D9" w:rsidTr="004B46E4">
        <w:trPr>
          <w:gridAfter w:val="10"/>
          <w:wAfter w:w="5036" w:type="dxa"/>
          <w:trHeight w:val="262"/>
        </w:trPr>
        <w:tc>
          <w:tcPr>
            <w:tcW w:w="9042" w:type="dxa"/>
            <w:gridSpan w:val="29"/>
            <w:shd w:val="clear" w:color="auto" w:fill="auto"/>
            <w:noWrap/>
            <w:vAlign w:val="bottom"/>
            <w:hideMark/>
          </w:tcPr>
          <w:p w:rsidR="00031DA9" w:rsidRPr="00A502D9" w:rsidRDefault="00031DA9" w:rsidP="00031DA9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75093D">
              <w:rPr>
                <w:rFonts w:ascii="Calibri" w:hAnsi="Calibri"/>
                <w:sz w:val="18"/>
                <w:szCs w:val="18"/>
              </w:rPr>
              <w:t>EDUCAÇÃO RECONSTRUINDO VALORES E SABERES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31DA9" w:rsidRPr="00A502D9" w:rsidRDefault="00031DA9" w:rsidP="00031DA9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000</w:t>
            </w:r>
            <w:r>
              <w:rPr>
                <w:rFonts w:ascii="Calibri" w:hAnsi="Calibri" w:cs="Arial"/>
                <w:sz w:val="18"/>
                <w:szCs w:val="18"/>
              </w:rPr>
              <w:t>5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RESPONSÁVEL PELO PROGRAMA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SECRETARIA MUNICIPAL DE EDUCAÇÃO, CULTURA E ESPORTE - SEMECE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31DA9" w:rsidRPr="00A502D9" w:rsidRDefault="00031DA9" w:rsidP="00031DA9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 RESPONSÁVEL: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02.04.00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Pr="00A502D9" w:rsidRDefault="000173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OBJETIVO:</w:t>
            </w:r>
          </w:p>
        </w:tc>
      </w:tr>
      <w:tr w:rsidR="000173A9" w:rsidRPr="00A502D9" w:rsidTr="004B46E4">
        <w:trPr>
          <w:gridAfter w:val="10"/>
          <w:wAfter w:w="5036" w:type="dxa"/>
          <w:trHeight w:val="427"/>
        </w:trPr>
        <w:tc>
          <w:tcPr>
            <w:tcW w:w="9042" w:type="dxa"/>
            <w:gridSpan w:val="29"/>
            <w:shd w:val="clear" w:color="auto" w:fill="auto"/>
            <w:noWrap/>
            <w:vAlign w:val="bottom"/>
            <w:hideMark/>
          </w:tcPr>
          <w:p w:rsidR="000173A9" w:rsidRPr="00A502D9" w:rsidRDefault="000173A9" w:rsidP="00B77942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lastRenderedPageBreak/>
              <w:t>Proporcionar melhor qualidade de ensino e acessibilidade para os alunos matriculados na rede Municipal, além de oferecer um ambiente confortável que estimule o desenvolvimento dos alunos.</w:t>
            </w:r>
          </w:p>
        </w:tc>
      </w:tr>
      <w:tr w:rsidR="00031DA9" w:rsidRPr="00A502D9" w:rsidTr="004B46E4">
        <w:trPr>
          <w:gridAfter w:val="10"/>
          <w:wAfter w:w="5036" w:type="dxa"/>
          <w:trHeight w:val="427"/>
        </w:trPr>
        <w:tc>
          <w:tcPr>
            <w:tcW w:w="9042" w:type="dxa"/>
            <w:gridSpan w:val="29"/>
            <w:shd w:val="clear" w:color="auto" w:fill="auto"/>
            <w:noWrap/>
            <w:vAlign w:val="bottom"/>
          </w:tcPr>
          <w:p w:rsidR="00031DA9" w:rsidRPr="0075093D" w:rsidRDefault="00031DA9" w:rsidP="00022EF8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173A9" w:rsidRDefault="000173A9" w:rsidP="000173A9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JUSTIFICATIVA:</w:t>
            </w:r>
          </w:p>
          <w:p w:rsidR="000173A9" w:rsidRPr="00A502D9" w:rsidRDefault="000173A9" w:rsidP="000173A9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 w:cs="Arial"/>
                <w:sz w:val="18"/>
                <w:szCs w:val="18"/>
              </w:rPr>
              <w:t>Oferecer condições de trabalho, instalações, equipamentos, materiais e qualificação aos servidores do órgão, garantindo um atendimento de qualidade nos diferentes níveis e modalidades de Ensino que a Secretaria oferece a Comunidade e demais setores.</w:t>
            </w: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31DA9" w:rsidRPr="00A502D9" w:rsidRDefault="00031DA9" w:rsidP="000173A9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METAS</w:t>
            </w:r>
          </w:p>
        </w:tc>
      </w:tr>
      <w:tr w:rsidR="000173A9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INDICADORES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120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RECENTE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73A9" w:rsidRPr="00A502D9" w:rsidRDefault="000173A9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FUTURO</w:t>
            </w:r>
          </w:p>
        </w:tc>
      </w:tr>
      <w:tr w:rsidR="006017D8" w:rsidRPr="00A502D9" w:rsidTr="004B46E4">
        <w:trPr>
          <w:gridAfter w:val="10"/>
          <w:wAfter w:w="5036" w:type="dxa"/>
          <w:trHeight w:val="169"/>
        </w:trPr>
        <w:tc>
          <w:tcPr>
            <w:tcW w:w="5529" w:type="dxa"/>
            <w:gridSpan w:val="9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ATENDIMENTO À DEMANDA DE VAGAS EM CRECHES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1209" w:type="dxa"/>
            <w:gridSpan w:val="8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120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120</w:t>
            </w:r>
          </w:p>
        </w:tc>
      </w:tr>
      <w:tr w:rsidR="006017D8" w:rsidRPr="00A502D9" w:rsidTr="004B46E4">
        <w:trPr>
          <w:gridAfter w:val="10"/>
          <w:wAfter w:w="5036" w:type="dxa"/>
          <w:trHeight w:val="273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ATENDIMENTO À DEMANDA DE VAGAS NA PRÉ -ESCOLA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1209" w:type="dxa"/>
            <w:gridSpan w:val="8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300</w:t>
            </w:r>
          </w:p>
        </w:tc>
        <w:tc>
          <w:tcPr>
            <w:tcW w:w="1170" w:type="dxa"/>
            <w:gridSpan w:val="2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325</w:t>
            </w:r>
          </w:p>
        </w:tc>
      </w:tr>
      <w:tr w:rsidR="006017D8" w:rsidRPr="00A502D9" w:rsidTr="004B46E4">
        <w:trPr>
          <w:gridAfter w:val="10"/>
          <w:wAfter w:w="5036" w:type="dxa"/>
          <w:trHeight w:val="263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IDEB - ÍNDICE DE DESENVOLVIMENTO DA EDUCAÇÃO BÁSICA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1209" w:type="dxa"/>
            <w:gridSpan w:val="8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56%</w:t>
            </w:r>
          </w:p>
        </w:tc>
        <w:tc>
          <w:tcPr>
            <w:tcW w:w="1170" w:type="dxa"/>
            <w:gridSpan w:val="2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56%</w:t>
            </w:r>
          </w:p>
        </w:tc>
      </w:tr>
      <w:tr w:rsidR="006017D8" w:rsidRPr="00A502D9" w:rsidTr="004B46E4">
        <w:trPr>
          <w:gridAfter w:val="10"/>
          <w:wAfter w:w="5036" w:type="dxa"/>
          <w:trHeight w:val="139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ÍNDICE DE APRENDIZADO EM PORTUGUÊS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1209" w:type="dxa"/>
            <w:gridSpan w:val="8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56%</w:t>
            </w:r>
          </w:p>
        </w:tc>
        <w:tc>
          <w:tcPr>
            <w:tcW w:w="1170" w:type="dxa"/>
            <w:gridSpan w:val="2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56%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  <w:hideMark/>
          </w:tcPr>
          <w:p w:rsidR="006017D8" w:rsidRPr="0075093D" w:rsidRDefault="006017D8" w:rsidP="00EA798A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ÍNDICE DE APRENDIZADO EM MATEMÁTICA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  <w:hideMark/>
          </w:tcPr>
          <w:p w:rsidR="006017D8" w:rsidRPr="0075093D" w:rsidRDefault="006017D8" w:rsidP="00EA798A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1209" w:type="dxa"/>
            <w:gridSpan w:val="8"/>
            <w:shd w:val="clear" w:color="auto" w:fill="auto"/>
            <w:noWrap/>
            <w:vAlign w:val="bottom"/>
            <w:hideMark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56%</w:t>
            </w:r>
          </w:p>
        </w:tc>
        <w:tc>
          <w:tcPr>
            <w:tcW w:w="1170" w:type="dxa"/>
            <w:gridSpan w:val="2"/>
            <w:shd w:val="clear" w:color="auto" w:fill="auto"/>
            <w:noWrap/>
            <w:vAlign w:val="bottom"/>
            <w:hideMark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56%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ALUNOS ALFABETIZADOS AO FINAL DO CICLO DE ALFABETIZAÇÃO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1209" w:type="dxa"/>
            <w:gridSpan w:val="8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82,00%</w:t>
            </w:r>
          </w:p>
        </w:tc>
        <w:tc>
          <w:tcPr>
            <w:tcW w:w="1170" w:type="dxa"/>
            <w:gridSpan w:val="2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84</w:t>
            </w:r>
            <w:r w:rsidR="00B77942">
              <w:rPr>
                <w:rFonts w:ascii="Calibri" w:hAnsi="Calibri"/>
                <w:sz w:val="18"/>
                <w:szCs w:val="18"/>
              </w:rPr>
              <w:t>%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ESCOLAS COM PROGRAMAS EM TEMPO INTEGRAL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1209" w:type="dxa"/>
            <w:gridSpan w:val="8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75093D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1170" w:type="dxa"/>
            <w:gridSpan w:val="2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75093D">
              <w:rPr>
                <w:rFonts w:ascii="Calibri" w:hAnsi="Calibri"/>
                <w:sz w:val="18"/>
                <w:szCs w:val="18"/>
              </w:rPr>
              <w:t>1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INDICADOR NUTRICIONAL (RESTO-INGESTÃO)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1209" w:type="dxa"/>
            <w:gridSpan w:val="8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75093D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170" w:type="dxa"/>
            <w:gridSpan w:val="2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13%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COBERTURA EM SAÚDE DOS ESTUDANTES DA REDE MUNICIPAL (PSE)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1209" w:type="dxa"/>
            <w:gridSpan w:val="8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1170" w:type="dxa"/>
            <w:gridSpan w:val="2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OFERTA DE CURSOS PARA OS ALUNOS VOLTADOS A ARTE E CULTURA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1209" w:type="dxa"/>
            <w:gridSpan w:val="8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0" w:type="dxa"/>
            <w:gridSpan w:val="2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75093D">
              <w:rPr>
                <w:rFonts w:ascii="Calibri" w:hAnsi="Calibri"/>
                <w:sz w:val="18"/>
                <w:szCs w:val="18"/>
              </w:rPr>
              <w:t>1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OFERTA DE ATIVIDADES ESPORTIVAS VOLTADAS PARA OS ALUNOS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1209" w:type="dxa"/>
            <w:gridSpan w:val="8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75093D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170" w:type="dxa"/>
            <w:gridSpan w:val="2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75093D">
              <w:rPr>
                <w:rFonts w:ascii="Calibri" w:hAnsi="Calibri"/>
                <w:sz w:val="18"/>
                <w:szCs w:val="18"/>
              </w:rPr>
              <w:t>1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MANUTENÇÃO DE ATIVIDADES ESPORTIVAS MUNICIPAIS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1209" w:type="dxa"/>
            <w:gridSpan w:val="8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75093D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1170" w:type="dxa"/>
            <w:gridSpan w:val="2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75093D">
              <w:rPr>
                <w:rFonts w:ascii="Calibri" w:hAnsi="Calibri"/>
                <w:sz w:val="18"/>
                <w:szCs w:val="18"/>
              </w:rPr>
              <w:t>2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CONSTRUÇÃO, AMPLIAÇÃO E REFORMA DE ESCOLAS, SEDE ADMINISTRATIVA, QUADRAS ESPORTIVAS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6017D8" w:rsidRPr="0075093D" w:rsidRDefault="006017D8" w:rsidP="00EA798A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1209" w:type="dxa"/>
            <w:gridSpan w:val="8"/>
            <w:shd w:val="clear" w:color="auto" w:fill="auto"/>
            <w:noWrap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75093D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1170" w:type="dxa"/>
            <w:gridSpan w:val="2"/>
            <w:shd w:val="clear" w:color="auto" w:fill="auto"/>
            <w:noWrap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75093D">
              <w:rPr>
                <w:rFonts w:ascii="Calibri" w:hAnsi="Calibri"/>
                <w:sz w:val="18"/>
                <w:szCs w:val="18"/>
              </w:rPr>
              <w:t>2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AQUISIÇÃO DE VEÍCULOS DE PEQUENO, MÉDIO E GRANDE PORTE.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1209" w:type="dxa"/>
            <w:gridSpan w:val="8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75093D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1170" w:type="dxa"/>
            <w:gridSpan w:val="2"/>
            <w:shd w:val="clear" w:color="auto" w:fill="auto"/>
            <w:noWrap/>
            <w:vAlign w:val="bottom"/>
          </w:tcPr>
          <w:p w:rsidR="006017D8" w:rsidRPr="0075093D" w:rsidRDefault="006017D8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75093D">
              <w:rPr>
                <w:rFonts w:ascii="Calibri" w:hAnsi="Calibri"/>
                <w:sz w:val="18"/>
                <w:szCs w:val="18"/>
              </w:rPr>
              <w:t>1</w:t>
            </w: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031DA9" w:rsidRPr="0075093D" w:rsidRDefault="00031DA9" w:rsidP="00EA798A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031DA9" w:rsidRDefault="00031DA9" w:rsidP="00EA798A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09" w:type="dxa"/>
            <w:gridSpan w:val="8"/>
            <w:shd w:val="clear" w:color="auto" w:fill="auto"/>
            <w:noWrap/>
            <w:vAlign w:val="bottom"/>
          </w:tcPr>
          <w:p w:rsidR="00031DA9" w:rsidRDefault="00031DA9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70" w:type="dxa"/>
            <w:gridSpan w:val="2"/>
            <w:shd w:val="clear" w:color="auto" w:fill="auto"/>
            <w:noWrap/>
            <w:vAlign w:val="bottom"/>
          </w:tcPr>
          <w:p w:rsidR="00031DA9" w:rsidRDefault="00031DA9" w:rsidP="00EA798A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31DA9" w:rsidRPr="00031DA9" w:rsidRDefault="00031DA9" w:rsidP="00031DA9">
            <w:pPr>
              <w:rPr>
                <w:rFonts w:ascii="Calibri" w:hAnsi="Calibri" w:cs="Arial"/>
                <w:b/>
                <w:sz w:val="18"/>
                <w:szCs w:val="18"/>
              </w:rPr>
            </w:pPr>
            <w:r w:rsidRPr="00031DA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CUSTO TOTAL ESTIMADO PARA O PROGRAMA:     R$ </w:t>
            </w:r>
            <w:r w:rsidRPr="00031DA9">
              <w:rPr>
                <w:rFonts w:ascii="Calibri" w:hAnsi="Calibri"/>
                <w:b/>
                <w:sz w:val="18"/>
                <w:szCs w:val="18"/>
              </w:rPr>
              <w:t>10.513.994,20</w:t>
            </w:r>
          </w:p>
        </w:tc>
      </w:tr>
      <w:tr w:rsidR="00031DA9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center"/>
          </w:tcPr>
          <w:p w:rsidR="00031DA9" w:rsidRPr="00A502D9" w:rsidRDefault="00031DA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3513" w:type="dxa"/>
            <w:gridSpan w:val="20"/>
            <w:shd w:val="clear" w:color="auto" w:fill="auto"/>
            <w:noWrap/>
            <w:vAlign w:val="center"/>
          </w:tcPr>
          <w:p w:rsidR="00031DA9" w:rsidRPr="006017D8" w:rsidRDefault="00031DA9" w:rsidP="00022EF8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000000" w:fill="D9D9D9"/>
            <w:noWrap/>
            <w:vAlign w:val="center"/>
            <w:hideMark/>
          </w:tcPr>
          <w:p w:rsidR="006017D8" w:rsidRPr="00A502D9" w:rsidRDefault="006017D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780" w:type="dxa"/>
            <w:gridSpan w:val="5"/>
            <w:shd w:val="clear" w:color="000000" w:fill="D9D9D9"/>
            <w:noWrap/>
            <w:vAlign w:val="bottom"/>
            <w:hideMark/>
          </w:tcPr>
          <w:p w:rsidR="006017D8" w:rsidRPr="00A502D9" w:rsidRDefault="006017D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84" w:type="dxa"/>
            <w:gridSpan w:val="12"/>
            <w:shd w:val="clear" w:color="000000" w:fill="D9D9D9"/>
            <w:noWrap/>
            <w:vAlign w:val="bottom"/>
            <w:hideMark/>
          </w:tcPr>
          <w:p w:rsidR="006017D8" w:rsidRPr="00A502D9" w:rsidRDefault="006017D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000000" w:fill="D9D9D9"/>
            <w:noWrap/>
            <w:vAlign w:val="bottom"/>
            <w:hideMark/>
          </w:tcPr>
          <w:p w:rsidR="006017D8" w:rsidRPr="00A502D9" w:rsidRDefault="006017D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77942" w:rsidRPr="00A502D9" w:rsidRDefault="00B7794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80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77942" w:rsidRPr="00A502D9" w:rsidRDefault="00B7794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84" w:type="dxa"/>
            <w:gridSpan w:val="1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77942" w:rsidRPr="00A502D9" w:rsidRDefault="00B7794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77942" w:rsidRPr="00A502D9" w:rsidRDefault="00B7794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A502D9" w:rsidRDefault="006017D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 - PLANEJAMENTO ORÇAMENTÁRIO - LDO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017D8" w:rsidRPr="00A502D9" w:rsidRDefault="006017D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DESCRIÇÃO DOS PROGRAMAS GOVERNAMENTAIS/METAS/CUSTOS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17D8" w:rsidRPr="00A502D9" w:rsidRDefault="006017D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6017D8" w:rsidRPr="00A502D9" w:rsidRDefault="006017D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34" w:type="dxa"/>
            <w:gridSpan w:val="14"/>
            <w:shd w:val="clear" w:color="auto" w:fill="auto"/>
            <w:noWrap/>
            <w:vAlign w:val="bottom"/>
            <w:hideMark/>
          </w:tcPr>
          <w:p w:rsidR="006017D8" w:rsidRPr="00A502D9" w:rsidRDefault="006017D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6017D8" w:rsidRPr="00A502D9" w:rsidRDefault="006017D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77942" w:rsidRPr="00A502D9" w:rsidRDefault="00B77942" w:rsidP="00B7794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017D8" w:rsidRPr="00A502D9" w:rsidRDefault="006017D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017D8" w:rsidRPr="00A502D9" w:rsidRDefault="006017D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017D8" w:rsidRPr="00A502D9" w:rsidRDefault="006017D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77942" w:rsidRPr="00A502D9" w:rsidRDefault="00B77942" w:rsidP="00B7794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017D8" w:rsidRPr="00A502D9" w:rsidRDefault="006017D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77942" w:rsidRPr="00A502D9" w:rsidRDefault="00B77942" w:rsidP="00B7794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CF38DF">
              <w:rPr>
                <w:rFonts w:ascii="Calibri" w:hAnsi="Calibri"/>
                <w:sz w:val="18"/>
                <w:szCs w:val="18"/>
              </w:rPr>
              <w:t>VALORIZAÇÃO A CULTURA, ESPORTE E</w:t>
            </w:r>
            <w:r>
              <w:rPr>
                <w:rFonts w:ascii="Calibri" w:hAnsi="Calibri"/>
                <w:sz w:val="18"/>
                <w:szCs w:val="18"/>
              </w:rPr>
              <w:t xml:space="preserve"> E O</w:t>
            </w:r>
            <w:r w:rsidRPr="00CF38DF">
              <w:rPr>
                <w:rFonts w:ascii="Calibri" w:hAnsi="Calibri"/>
                <w:sz w:val="18"/>
                <w:szCs w:val="18"/>
              </w:rPr>
              <w:t xml:space="preserve"> LAZER  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017D8" w:rsidRPr="00A502D9" w:rsidRDefault="006017D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77942" w:rsidRPr="00A502D9" w:rsidRDefault="00B77942" w:rsidP="00B7794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0006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017D8" w:rsidRPr="00A502D9" w:rsidRDefault="006017D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017D8" w:rsidRPr="00A502D9" w:rsidRDefault="006017D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RESPONSÁVEL PELO PROGRAMA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017D8" w:rsidRPr="00A502D9" w:rsidRDefault="006017D8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SECRETARIA MUNICIPAL DE EDUCAÇÃO CULTURA E ESPORTE - SEMECE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017D8" w:rsidRPr="00A502D9" w:rsidRDefault="006017D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77942" w:rsidRPr="00A502D9" w:rsidRDefault="00B77942" w:rsidP="00B7794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 RESPONSÁVEL: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</w:t>
            </w:r>
            <w:r>
              <w:rPr>
                <w:rFonts w:ascii="Calibri" w:hAnsi="Calibri" w:cs="Arial"/>
                <w:sz w:val="18"/>
                <w:szCs w:val="18"/>
              </w:rPr>
              <w:t>4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B77942" w:rsidRPr="00A502D9" w:rsidRDefault="00B77942" w:rsidP="00B7794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017D8" w:rsidRDefault="006017D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OBJETIVO:</w:t>
            </w:r>
          </w:p>
          <w:p w:rsidR="006017D8" w:rsidRPr="00A502D9" w:rsidRDefault="006017D8" w:rsidP="006017D8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>Estimular e fomentar a prática esportiva, recreativa e o lazer, por meio de projetos e atividades que proporcionem inclusão social e qualidade de vida. Fomentar a cultura de forma ampla e descentralizada, por meio de apoio e promoção a projetos de arte e cultura.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B77942" w:rsidRPr="00A502D9" w:rsidRDefault="00B77942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Default="006017D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JUSTIFICATIVA:</w:t>
            </w:r>
          </w:p>
          <w:p w:rsidR="006017D8" w:rsidRDefault="006017D8" w:rsidP="006017D8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CF38DF">
              <w:rPr>
                <w:rFonts w:ascii="Calibri" w:hAnsi="Calibri" w:cs="Arial"/>
                <w:sz w:val="18"/>
                <w:szCs w:val="18"/>
              </w:rPr>
              <w:lastRenderedPageBreak/>
              <w:t>A Cultura o Esporte e Lazer é uma ferramenta de auxílio no processo de desenvolvimento educacional, social e de saúde do ser humano. Jovens e adultos de nossos dias, carentes de valores éticos e morais encontram na cultura e no esporte incentivo a essas conquistas aliadas a sentimento de cooperação e amizade.</w:t>
            </w:r>
          </w:p>
          <w:p w:rsidR="00B77942" w:rsidRPr="00A502D9" w:rsidRDefault="00B77942" w:rsidP="006017D8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017D8" w:rsidRPr="00A502D9" w:rsidRDefault="006017D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METAS</w:t>
            </w:r>
          </w:p>
        </w:tc>
      </w:tr>
      <w:tr w:rsidR="006017D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017D8" w:rsidRPr="00A502D9" w:rsidRDefault="006017D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INDICADORES</w:t>
            </w:r>
          </w:p>
        </w:tc>
        <w:tc>
          <w:tcPr>
            <w:tcW w:w="1281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017D8" w:rsidRPr="00A502D9" w:rsidRDefault="006017D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88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017D8" w:rsidRPr="00A502D9" w:rsidRDefault="006017D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RECENTE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017D8" w:rsidRPr="00A502D9" w:rsidRDefault="006017D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FUTURO</w:t>
            </w:r>
          </w:p>
        </w:tc>
      </w:tr>
      <w:tr w:rsidR="0006015E" w:rsidRPr="00A502D9" w:rsidTr="004B46E4">
        <w:trPr>
          <w:gridAfter w:val="10"/>
          <w:wAfter w:w="5036" w:type="dxa"/>
          <w:trHeight w:val="194"/>
        </w:trPr>
        <w:tc>
          <w:tcPr>
            <w:tcW w:w="5529" w:type="dxa"/>
            <w:gridSpan w:val="9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6015E" w:rsidRPr="00CF38DF" w:rsidRDefault="0006015E" w:rsidP="00EA798A">
            <w:pPr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 xml:space="preserve">INSTALAÇÕES ESPORTIVAS MANTIDAS </w:t>
            </w:r>
          </w:p>
        </w:tc>
        <w:tc>
          <w:tcPr>
            <w:tcW w:w="1281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6015E" w:rsidRPr="00CF38DF" w:rsidRDefault="0006015E" w:rsidP="0006015E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83" w:type="dxa"/>
            <w:gridSpan w:val="6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6015E" w:rsidRPr="00CF38DF" w:rsidRDefault="0006015E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sz w:val="18"/>
                <w:szCs w:val="18"/>
              </w:rPr>
              <w:t>4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6015E" w:rsidRPr="00CF38DF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06015E" w:rsidRPr="00CF38DF" w:rsidRDefault="0006015E" w:rsidP="00EA798A">
            <w:pPr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 xml:space="preserve">PROJETOS ESPORTIVOS </w:t>
            </w: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06015E" w:rsidRPr="00CF38DF" w:rsidRDefault="0006015E" w:rsidP="0006015E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06015E" w:rsidRPr="00CF38DF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6015E" w:rsidRPr="00CF38DF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</w:tr>
      <w:tr w:rsidR="0006015E" w:rsidRPr="00A502D9" w:rsidTr="004B46E4">
        <w:trPr>
          <w:gridAfter w:val="10"/>
          <w:wAfter w:w="5036" w:type="dxa"/>
          <w:trHeight w:val="22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06015E" w:rsidRPr="00CF38DF" w:rsidRDefault="0006015E" w:rsidP="00EA798A">
            <w:pPr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>MODALIDADES ESPORTIVAS FOMENTADA</w:t>
            </w: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06015E" w:rsidRPr="00CF38DF" w:rsidRDefault="0006015E" w:rsidP="0006015E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06015E" w:rsidRPr="00CF38DF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6015E" w:rsidRPr="00CF38DF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</w:tr>
      <w:tr w:rsidR="0006015E" w:rsidRPr="00A502D9" w:rsidTr="004B46E4">
        <w:trPr>
          <w:gridAfter w:val="10"/>
          <w:wAfter w:w="5036" w:type="dxa"/>
          <w:trHeight w:val="263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06015E" w:rsidRPr="00CF38DF" w:rsidRDefault="0006015E" w:rsidP="00EA798A">
            <w:pPr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 xml:space="preserve">ESPAÇOS E CENTROS CULTURAIS MANTIDOS </w:t>
            </w: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06015E" w:rsidRPr="00CF38DF" w:rsidRDefault="0006015E" w:rsidP="0006015E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06015E" w:rsidRPr="00CF38DF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6015E" w:rsidRPr="00CF38DF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06015E" w:rsidRPr="00CF38DF" w:rsidRDefault="0006015E" w:rsidP="00EA798A">
            <w:pPr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 xml:space="preserve">EVENTOS CULTURAIS </w:t>
            </w: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06015E" w:rsidRPr="00CF38DF" w:rsidRDefault="0006015E" w:rsidP="0006015E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06015E" w:rsidRPr="00CF38DF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6015E" w:rsidRPr="00CF38DF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B77942" w:rsidRPr="00CF38DF" w:rsidRDefault="00B77942" w:rsidP="00EA798A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B77942" w:rsidRDefault="00B77942" w:rsidP="0006015E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B77942" w:rsidRDefault="00B77942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B77942" w:rsidRDefault="00B77942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77942" w:rsidRDefault="00B77942" w:rsidP="00B77942">
            <w:pPr>
              <w:rPr>
                <w:rFonts w:ascii="Calibri" w:hAnsi="Calibri"/>
                <w:b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TOTAL ESTIMADO PARA O PROGRAMA: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      R$ </w:t>
            </w:r>
            <w:r w:rsidRPr="00B77942">
              <w:rPr>
                <w:rFonts w:ascii="Calibri" w:hAnsi="Calibri"/>
                <w:b/>
                <w:sz w:val="18"/>
                <w:szCs w:val="18"/>
              </w:rPr>
              <w:t>394.406,02</w:t>
            </w:r>
          </w:p>
          <w:p w:rsidR="00B77942" w:rsidRPr="0006015E" w:rsidRDefault="00B77942" w:rsidP="00B77942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000000" w:fill="D9D9D9"/>
            <w:noWrap/>
            <w:vAlign w:val="center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780" w:type="dxa"/>
            <w:gridSpan w:val="5"/>
            <w:shd w:val="clear" w:color="000000" w:fill="D9D9D9"/>
            <w:noWrap/>
            <w:vAlign w:val="bottom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84" w:type="dxa"/>
            <w:gridSpan w:val="12"/>
            <w:shd w:val="clear" w:color="000000" w:fill="D9D9D9"/>
            <w:noWrap/>
            <w:vAlign w:val="bottom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000000" w:fill="D9D9D9"/>
            <w:noWrap/>
            <w:vAlign w:val="bottom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77942" w:rsidRPr="00A502D9" w:rsidRDefault="00B7794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80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77942" w:rsidRPr="00A502D9" w:rsidRDefault="00B7794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84" w:type="dxa"/>
            <w:gridSpan w:val="1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77942" w:rsidRPr="00A502D9" w:rsidRDefault="00B7794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77942" w:rsidRPr="00A502D9" w:rsidRDefault="00B7794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 - PLANEJAMENTO ORÇAMENTÁRIO - LDO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DESCRIÇÃO DOS PROGRAMAS GOVERNAMENTAIS/METAS/CUSTOS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39" w:type="dxa"/>
            <w:gridSpan w:val="14"/>
            <w:shd w:val="clear" w:color="auto" w:fill="auto"/>
            <w:noWrap/>
            <w:vAlign w:val="bottom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77942" w:rsidRPr="00A502D9" w:rsidRDefault="00B77942" w:rsidP="00B7794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77942" w:rsidRPr="00A502D9" w:rsidRDefault="00B77942" w:rsidP="00B7794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77942" w:rsidRPr="00A502D9" w:rsidRDefault="00B77942" w:rsidP="00B7794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FE28AB">
              <w:rPr>
                <w:rFonts w:ascii="Calibri" w:hAnsi="Calibri"/>
                <w:sz w:val="18"/>
                <w:szCs w:val="18"/>
              </w:rPr>
              <w:t>DESENVOLVIMENTO URBANO E RURAL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77942" w:rsidRPr="00A502D9" w:rsidRDefault="00B77942" w:rsidP="00B7794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</w:t>
            </w:r>
            <w:r>
              <w:rPr>
                <w:rFonts w:ascii="Calibri" w:hAnsi="Calibri" w:cs="Arial"/>
                <w:sz w:val="18"/>
                <w:szCs w:val="18"/>
              </w:rPr>
              <w:t>07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 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RESPONSÁVEL PELO PROGRAMA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SECRETARIA MUNICIPAL DE OBRAS E SERVIÇOS PÚBLICOS - SEMOSP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77942" w:rsidRPr="00A502D9" w:rsidRDefault="00B77942" w:rsidP="00B7794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 RESPONSÁVEL: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</w:t>
            </w:r>
            <w:r>
              <w:rPr>
                <w:rFonts w:ascii="Calibri" w:hAnsi="Calibri" w:cs="Arial"/>
                <w:sz w:val="18"/>
                <w:szCs w:val="18"/>
              </w:rPr>
              <w:t>5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Default="0006015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OBJETIVO:</w:t>
            </w:r>
          </w:p>
          <w:p w:rsidR="0006015E" w:rsidRDefault="0006015E" w:rsidP="0006015E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Modernizar a malha asfáltica, pavimentar as vias, expandir e manter a iluminação pública, coleta de lixo e limpeza dos logradouros, bem como construir, reformar e substituir pontes, buscando assim a qualidade e segurança na locomoção dos cidadãos do município.</w:t>
            </w:r>
          </w:p>
          <w:p w:rsidR="00B77942" w:rsidRPr="00A502D9" w:rsidRDefault="00B77942" w:rsidP="0006015E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Default="0006015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JUSTIFICATIVA:</w:t>
            </w:r>
          </w:p>
          <w:p w:rsidR="0006015E" w:rsidRPr="00A502D9" w:rsidRDefault="0006015E" w:rsidP="0006015E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 w:cs="Arial"/>
                <w:sz w:val="18"/>
                <w:szCs w:val="18"/>
              </w:rPr>
              <w:t>Necessidade de manter a escoação de produção pecuária, agricola e transporte escolar dos alunos residentes na zona rural do municipio e ainda canalização de ruas, assim como aumentar a mobilidade urbana.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METAS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524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INDICADORES</w:t>
            </w:r>
          </w:p>
        </w:tc>
        <w:tc>
          <w:tcPr>
            <w:tcW w:w="1256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1192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RECENTE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FUTURO</w:t>
            </w:r>
          </w:p>
        </w:tc>
      </w:tr>
      <w:tr w:rsidR="0006015E" w:rsidRPr="00A502D9" w:rsidTr="004B46E4">
        <w:trPr>
          <w:gridAfter w:val="10"/>
          <w:wAfter w:w="5036" w:type="dxa"/>
          <w:trHeight w:val="255"/>
        </w:trPr>
        <w:tc>
          <w:tcPr>
            <w:tcW w:w="5245" w:type="dxa"/>
            <w:gridSpan w:val="7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PERCENTUAL DE POPULAÇÃO ATENDIDA COM COLETA DE RESIDUOS SÓLIDOS</w:t>
            </w:r>
          </w:p>
        </w:tc>
        <w:tc>
          <w:tcPr>
            <w:tcW w:w="1256" w:type="dxa"/>
            <w:gridSpan w:val="10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1192" w:type="dxa"/>
            <w:gridSpan w:val="9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06015E" w:rsidRPr="00A502D9" w:rsidTr="004B46E4">
        <w:trPr>
          <w:gridAfter w:val="10"/>
          <w:wAfter w:w="5036" w:type="dxa"/>
          <w:trHeight w:val="255"/>
        </w:trPr>
        <w:tc>
          <w:tcPr>
            <w:tcW w:w="5245" w:type="dxa"/>
            <w:gridSpan w:val="7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CONSERVAÇÃO DE VIAS PAVIMENTADAS</w:t>
            </w: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Km</w:t>
            </w: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18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18</w:t>
            </w:r>
          </w:p>
        </w:tc>
      </w:tr>
      <w:tr w:rsidR="0006015E" w:rsidRPr="00A502D9" w:rsidTr="004B46E4">
        <w:trPr>
          <w:gridAfter w:val="10"/>
          <w:wAfter w:w="5036" w:type="dxa"/>
          <w:trHeight w:val="249"/>
        </w:trPr>
        <w:tc>
          <w:tcPr>
            <w:tcW w:w="5245" w:type="dxa"/>
            <w:gridSpan w:val="7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RECAPEAMENTO DE VIAS PAVIMENTADAS</w:t>
            </w: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Km</w:t>
            </w: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</w:tr>
      <w:tr w:rsidR="0006015E" w:rsidRPr="00A502D9" w:rsidTr="004B46E4">
        <w:trPr>
          <w:gridAfter w:val="10"/>
          <w:wAfter w:w="5036" w:type="dxa"/>
          <w:trHeight w:val="249"/>
        </w:trPr>
        <w:tc>
          <w:tcPr>
            <w:tcW w:w="5245" w:type="dxa"/>
            <w:gridSpan w:val="7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 xml:space="preserve">PAVIMENTAÇÃO ASFALTICA </w:t>
            </w: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Km</w:t>
            </w: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</w:tr>
      <w:tr w:rsidR="0006015E" w:rsidRPr="00A502D9" w:rsidTr="004B46E4">
        <w:trPr>
          <w:gridAfter w:val="10"/>
          <w:wAfter w:w="5036" w:type="dxa"/>
          <w:trHeight w:val="249"/>
        </w:trPr>
        <w:tc>
          <w:tcPr>
            <w:tcW w:w="5245" w:type="dxa"/>
            <w:gridSpan w:val="7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 xml:space="preserve">EXPANSÃO DA ILUMINAÇÃO PÚBLICA </w:t>
            </w: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Pontos</w:t>
            </w: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1.368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1.380</w:t>
            </w:r>
          </w:p>
        </w:tc>
      </w:tr>
      <w:tr w:rsidR="0006015E" w:rsidRPr="00A502D9" w:rsidTr="004B46E4">
        <w:trPr>
          <w:gridAfter w:val="10"/>
          <w:wAfter w:w="5036" w:type="dxa"/>
          <w:trHeight w:val="249"/>
        </w:trPr>
        <w:tc>
          <w:tcPr>
            <w:tcW w:w="5245" w:type="dxa"/>
            <w:gridSpan w:val="7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 xml:space="preserve">PONTOS CRITICOS NAS ESTRADAS RURAIS </w:t>
            </w: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Pontos</w:t>
            </w: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25</w:t>
            </w:r>
          </w:p>
        </w:tc>
      </w:tr>
      <w:tr w:rsidR="0006015E" w:rsidRPr="00A502D9" w:rsidTr="004B46E4">
        <w:trPr>
          <w:gridAfter w:val="10"/>
          <w:wAfter w:w="5036" w:type="dxa"/>
          <w:trHeight w:val="249"/>
        </w:trPr>
        <w:tc>
          <w:tcPr>
            <w:tcW w:w="5245" w:type="dxa"/>
            <w:gridSpan w:val="7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 xml:space="preserve">PONTES RECUPERADAS </w:t>
            </w: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UN.</w:t>
            </w: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6</w:t>
            </w:r>
          </w:p>
        </w:tc>
      </w:tr>
      <w:tr w:rsidR="0006015E" w:rsidRPr="00A502D9" w:rsidTr="004B46E4">
        <w:trPr>
          <w:gridAfter w:val="10"/>
          <w:wAfter w:w="5036" w:type="dxa"/>
          <w:trHeight w:val="249"/>
        </w:trPr>
        <w:tc>
          <w:tcPr>
            <w:tcW w:w="5245" w:type="dxa"/>
            <w:gridSpan w:val="7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 xml:space="preserve">BUEIROS RECUPERADOS </w:t>
            </w: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UN.</w:t>
            </w: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13</w:t>
            </w:r>
          </w:p>
        </w:tc>
      </w:tr>
      <w:tr w:rsidR="0006015E" w:rsidRPr="00A502D9" w:rsidTr="004B46E4">
        <w:trPr>
          <w:gridAfter w:val="10"/>
          <w:wAfter w:w="5036" w:type="dxa"/>
          <w:trHeight w:val="249"/>
        </w:trPr>
        <w:tc>
          <w:tcPr>
            <w:tcW w:w="5245" w:type="dxa"/>
            <w:gridSpan w:val="7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SUBISTITUIÇÃO DE PONTES POR TUBOS</w:t>
            </w: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UN.</w:t>
            </w: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</w:tr>
      <w:tr w:rsidR="0006015E" w:rsidRPr="00A502D9" w:rsidTr="004B46E4">
        <w:trPr>
          <w:gridAfter w:val="10"/>
          <w:wAfter w:w="5036" w:type="dxa"/>
          <w:trHeight w:val="249"/>
        </w:trPr>
        <w:tc>
          <w:tcPr>
            <w:tcW w:w="5245" w:type="dxa"/>
            <w:gridSpan w:val="7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lastRenderedPageBreak/>
              <w:t xml:space="preserve">CASCALHAMENTO DE ESTRADAS </w:t>
            </w: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Km</w:t>
            </w: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10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5245" w:type="dxa"/>
            <w:gridSpan w:val="7"/>
            <w:shd w:val="clear" w:color="auto" w:fill="auto"/>
            <w:noWrap/>
            <w:vAlign w:val="bottom"/>
            <w:hideMark/>
          </w:tcPr>
          <w:p w:rsidR="0006015E" w:rsidRPr="00FE28AB" w:rsidRDefault="0006015E" w:rsidP="00EA798A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PATROLAMENTO DE ESTRADAS</w:t>
            </w: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  <w:hideMark/>
          </w:tcPr>
          <w:p w:rsidR="0006015E" w:rsidRPr="00FE28AB" w:rsidRDefault="0006015E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Km</w:t>
            </w: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  <w:hideMark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06015E" w:rsidRPr="00FE28AB" w:rsidRDefault="0006015E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415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5245" w:type="dxa"/>
            <w:gridSpan w:val="7"/>
            <w:shd w:val="clear" w:color="auto" w:fill="auto"/>
            <w:noWrap/>
            <w:vAlign w:val="bottom"/>
          </w:tcPr>
          <w:p w:rsidR="00B77942" w:rsidRPr="00FE28AB" w:rsidRDefault="00B77942" w:rsidP="00EA798A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56" w:type="dxa"/>
            <w:gridSpan w:val="10"/>
            <w:shd w:val="clear" w:color="auto" w:fill="auto"/>
            <w:noWrap/>
            <w:vAlign w:val="bottom"/>
          </w:tcPr>
          <w:p w:rsidR="00B77942" w:rsidRPr="00FE28AB" w:rsidRDefault="00B77942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92" w:type="dxa"/>
            <w:gridSpan w:val="9"/>
            <w:shd w:val="clear" w:color="auto" w:fill="auto"/>
            <w:noWrap/>
            <w:vAlign w:val="bottom"/>
          </w:tcPr>
          <w:p w:rsidR="00B77942" w:rsidRPr="00FE28AB" w:rsidRDefault="00B77942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B77942" w:rsidRPr="00FE28AB" w:rsidRDefault="00B77942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77942" w:rsidRPr="007827A8" w:rsidRDefault="00B77942" w:rsidP="00B7794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TOTAL ESTIMADO PARA O PROGRAMA: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      R$ </w:t>
            </w:r>
            <w:r w:rsidRPr="00B77942">
              <w:rPr>
                <w:rFonts w:ascii="Calibri" w:hAnsi="Calibri"/>
                <w:b/>
                <w:sz w:val="18"/>
                <w:szCs w:val="18"/>
              </w:rPr>
              <w:t>3.665.151,17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5245" w:type="dxa"/>
            <w:gridSpan w:val="7"/>
            <w:shd w:val="clear" w:color="auto" w:fill="auto"/>
            <w:noWrap/>
            <w:vAlign w:val="center"/>
          </w:tcPr>
          <w:p w:rsidR="00B77942" w:rsidRPr="00A502D9" w:rsidRDefault="00B77942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3797" w:type="dxa"/>
            <w:gridSpan w:val="22"/>
            <w:shd w:val="clear" w:color="auto" w:fill="auto"/>
            <w:noWrap/>
            <w:vAlign w:val="center"/>
          </w:tcPr>
          <w:p w:rsidR="00B77942" w:rsidRPr="007827A8" w:rsidRDefault="00B77942" w:rsidP="00022EF8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5245" w:type="dxa"/>
            <w:gridSpan w:val="7"/>
            <w:shd w:val="clear" w:color="000000" w:fill="D9D9D9"/>
            <w:noWrap/>
            <w:vAlign w:val="center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064" w:type="dxa"/>
            <w:gridSpan w:val="7"/>
            <w:shd w:val="clear" w:color="000000" w:fill="D9D9D9"/>
            <w:noWrap/>
            <w:vAlign w:val="bottom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84" w:type="dxa"/>
            <w:gridSpan w:val="12"/>
            <w:shd w:val="clear" w:color="000000" w:fill="D9D9D9"/>
            <w:noWrap/>
            <w:vAlign w:val="bottom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000000" w:fill="D9D9D9"/>
            <w:noWrap/>
            <w:vAlign w:val="bottom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5245" w:type="dxa"/>
            <w:gridSpan w:val="7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77942" w:rsidRDefault="00B7794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64" w:type="dxa"/>
            <w:gridSpan w:val="7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77942" w:rsidRPr="00A502D9" w:rsidRDefault="00B7794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84" w:type="dxa"/>
            <w:gridSpan w:val="1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77942" w:rsidRPr="00A502D9" w:rsidRDefault="00B7794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77942" w:rsidRPr="00A502D9" w:rsidRDefault="00B7794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 - PLANEJAMENTO ORÇAMENTÁRIO - LDO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DESCRIÇÃO DOS PROGRAMAS GOVERNAMENTAIS/METAS/CUSTOS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gridSpan w:val="15"/>
            <w:shd w:val="clear" w:color="auto" w:fill="auto"/>
            <w:noWrap/>
            <w:vAlign w:val="bottom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77942" w:rsidRPr="00A502D9" w:rsidRDefault="00B77942" w:rsidP="00B7794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77942" w:rsidRPr="00A502D9" w:rsidRDefault="00B77942" w:rsidP="00B7794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77942" w:rsidRPr="00A502D9" w:rsidRDefault="00B77942" w:rsidP="00B7794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584EB1">
              <w:rPr>
                <w:rFonts w:ascii="Calibri" w:hAnsi="Calibri" w:cs="Arial"/>
                <w:sz w:val="18"/>
                <w:szCs w:val="18"/>
              </w:rPr>
              <w:t>VIVER BEM NO CAMPO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77942" w:rsidRPr="00A502D9" w:rsidRDefault="00B77942" w:rsidP="00B7794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0008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RESPONSÁVEL PELO PROGRAMA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SECRETARIA MUNICIPAL DE MEIO AMBIENTE E AGRICULTURA</w:t>
            </w:r>
            <w:r w:rsidR="007827A8">
              <w:rPr>
                <w:rFonts w:ascii="Calibri" w:hAnsi="Calibri" w:cs="Arial"/>
                <w:sz w:val="18"/>
                <w:szCs w:val="18"/>
              </w:rPr>
              <w:t xml:space="preserve"> E TURISMO</w:t>
            </w:r>
            <w:r w:rsidRPr="00A502D9">
              <w:rPr>
                <w:rFonts w:ascii="Calibri" w:hAnsi="Calibri" w:cs="Arial"/>
                <w:sz w:val="18"/>
                <w:szCs w:val="18"/>
              </w:rPr>
              <w:t xml:space="preserve"> - SEMMAAGRI</w:t>
            </w:r>
            <w:r w:rsidR="007827A8">
              <w:rPr>
                <w:rFonts w:ascii="Calibri" w:hAnsi="Calibri" w:cs="Arial"/>
                <w:sz w:val="18"/>
                <w:szCs w:val="18"/>
              </w:rPr>
              <w:t>T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77942" w:rsidRPr="00A502D9" w:rsidRDefault="00B77942" w:rsidP="00B7794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 RESPONSÁVEL: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</w:t>
            </w:r>
            <w:r>
              <w:rPr>
                <w:rFonts w:ascii="Calibri" w:hAnsi="Calibri" w:cs="Arial"/>
                <w:sz w:val="18"/>
                <w:szCs w:val="18"/>
              </w:rPr>
              <w:t>6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Default="0006015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OBJETIVO:</w:t>
            </w:r>
          </w:p>
          <w:p w:rsidR="007827A8" w:rsidRPr="00A502D9" w:rsidRDefault="007827A8" w:rsidP="007827A8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 w:cs="Arial"/>
                <w:sz w:val="18"/>
                <w:szCs w:val="18"/>
              </w:rPr>
              <w:t>Implementar políticas públicas e mecanismos de apoio á geração e socialização de tecnologias e extensão rural, visando o fomento da atividade agropecuária e comercialização dos produtos. Promover a preservação, recuperação e melhoria da qualidade ambiental, coordenando e integrando atividades ligadas à defesa do meio ambiente e ao desenvolvimento rural.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6015E" w:rsidRDefault="0006015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JUSTIFICATIVA:</w:t>
            </w:r>
          </w:p>
          <w:p w:rsidR="007827A8" w:rsidRPr="00A502D9" w:rsidRDefault="007827A8" w:rsidP="007827A8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DE4B1C">
              <w:rPr>
                <w:rFonts w:asciiTheme="minorHAnsi" w:hAnsiTheme="minorHAnsi" w:cs="Arial"/>
                <w:bCs/>
                <w:sz w:val="18"/>
                <w:szCs w:val="18"/>
              </w:rPr>
              <w:t>A</w:t>
            </w:r>
            <w:r w:rsidRPr="00584EB1">
              <w:rPr>
                <w:rFonts w:ascii="Calibri" w:hAnsi="Calibri" w:cs="Arial"/>
                <w:sz w:val="18"/>
                <w:szCs w:val="18"/>
              </w:rPr>
              <w:t xml:space="preserve"> produção agropecuária vem passando por transformações e atualmente necessita de uma maior presença do poder público. Nesse sentido, este programa proporcionará dentro de uma lógica de sustentabilidade econômica, social e ambiental o aumento da produção e da qualidade dos produtos a serem ofertados ao consumidor, desta forma os produtores rurais minimizarão o êxodo rural, estimulando a qualificação técnica e gerencial dos produtores rurais.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METAS</w:t>
            </w:r>
          </w:p>
        </w:tc>
      </w:tr>
      <w:tr w:rsidR="0006015E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INDICADORES</w:t>
            </w:r>
          </w:p>
        </w:tc>
        <w:tc>
          <w:tcPr>
            <w:tcW w:w="1281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88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RECENTE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6015E" w:rsidRPr="00A502D9" w:rsidRDefault="0006015E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FUTURO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ÁREA PLANTADA DE SOJA/HECTARES</w:t>
            </w:r>
          </w:p>
        </w:tc>
        <w:tc>
          <w:tcPr>
            <w:tcW w:w="1281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827A8" w:rsidRPr="00584EB1" w:rsidRDefault="007827A8" w:rsidP="007827A8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Ha</w:t>
            </w:r>
          </w:p>
        </w:tc>
        <w:tc>
          <w:tcPr>
            <w:tcW w:w="883" w:type="dxa"/>
            <w:gridSpan w:val="6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200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220</w:t>
            </w:r>
          </w:p>
        </w:tc>
      </w:tr>
      <w:tr w:rsidR="007827A8" w:rsidRPr="00A502D9" w:rsidTr="004B46E4">
        <w:trPr>
          <w:gridAfter w:val="10"/>
          <w:wAfter w:w="5036" w:type="dxa"/>
          <w:trHeight w:val="234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QUANTIDADE DE FEIRAS POR ANO</w:t>
            </w: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7827A8" w:rsidRPr="00584EB1" w:rsidRDefault="007827A8" w:rsidP="007827A8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584EB1"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584EB1">
              <w:rPr>
                <w:rFonts w:ascii="Calibri" w:hAnsi="Calibri"/>
                <w:sz w:val="18"/>
                <w:szCs w:val="18"/>
              </w:rPr>
              <w:t>3</w:t>
            </w:r>
          </w:p>
        </w:tc>
      </w:tr>
      <w:tr w:rsidR="007827A8" w:rsidRPr="00A502D9" w:rsidTr="004B46E4">
        <w:trPr>
          <w:gridAfter w:val="10"/>
          <w:wAfter w:w="5036" w:type="dxa"/>
          <w:trHeight w:val="234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RECUPERAÇÃO DE ÁREAS ATROPIZADAS</w:t>
            </w: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7827A8" w:rsidRPr="00584EB1" w:rsidRDefault="007827A8" w:rsidP="007827A8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Ha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50</w:t>
            </w:r>
          </w:p>
        </w:tc>
      </w:tr>
      <w:tr w:rsidR="007827A8" w:rsidRPr="00A502D9" w:rsidTr="004B46E4">
        <w:trPr>
          <w:gridAfter w:val="10"/>
          <w:wAfter w:w="5036" w:type="dxa"/>
          <w:trHeight w:val="234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DISTRIBUIÇÃO DE MUDAS</w:t>
            </w: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7827A8" w:rsidRPr="00584EB1" w:rsidRDefault="007827A8" w:rsidP="007827A8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UN.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10.000</w:t>
            </w:r>
          </w:p>
        </w:tc>
      </w:tr>
      <w:tr w:rsidR="007827A8" w:rsidRPr="00A502D9" w:rsidTr="004B46E4">
        <w:trPr>
          <w:gridAfter w:val="10"/>
          <w:wAfter w:w="5036" w:type="dxa"/>
          <w:trHeight w:val="234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 xml:space="preserve">MANEJO DE PASTAGENS E PRODUÇÃO DE LEITE </w:t>
            </w: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7827A8" w:rsidRPr="00584EB1" w:rsidRDefault="007827A8" w:rsidP="007827A8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30</w:t>
            </w:r>
          </w:p>
        </w:tc>
      </w:tr>
      <w:tr w:rsidR="007827A8" w:rsidRPr="00A502D9" w:rsidTr="004B46E4">
        <w:trPr>
          <w:gridAfter w:val="10"/>
          <w:wAfter w:w="5036" w:type="dxa"/>
          <w:trHeight w:val="234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ATENDIMENTO PORTEIRA ADENTRO</w:t>
            </w: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7827A8" w:rsidRPr="00584EB1" w:rsidRDefault="007827A8" w:rsidP="007827A8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1500</w:t>
            </w:r>
          </w:p>
        </w:tc>
      </w:tr>
      <w:tr w:rsidR="007827A8" w:rsidRPr="00A502D9" w:rsidTr="004B46E4">
        <w:trPr>
          <w:gridAfter w:val="10"/>
          <w:wAfter w:w="5036" w:type="dxa"/>
          <w:trHeight w:val="234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MELHORAMENTO E CORREÇÃO DO SOLO</w:t>
            </w: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7827A8" w:rsidRPr="00584EB1" w:rsidRDefault="007827A8" w:rsidP="007827A8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Ha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230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Nº DE LICENCIAMENTOS AMBIENTAIS REALIZADOS</w:t>
            </w: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7827A8" w:rsidRPr="00584EB1" w:rsidRDefault="007827A8" w:rsidP="007827A8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24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60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VISITAS A PROPRIEDADES RURAIS</w:t>
            </w: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7827A8" w:rsidRPr="00584EB1" w:rsidRDefault="007827A8" w:rsidP="007827A8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384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ASSISTENCIA TÉCNICA</w:t>
            </w: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7827A8" w:rsidRPr="00584EB1" w:rsidRDefault="007827A8" w:rsidP="007827A8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96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 xml:space="preserve">IMPLANTAÇÃO DE AGROINDUSTRIA FAMILIAR </w:t>
            </w: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7827A8" w:rsidRPr="00584EB1" w:rsidRDefault="007827A8" w:rsidP="007827A8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584EB1">
              <w:rPr>
                <w:rFonts w:ascii="Calibri" w:hAnsi="Calibri"/>
                <w:sz w:val="18"/>
                <w:szCs w:val="18"/>
              </w:rPr>
              <w:t>2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ACOMPANHAMENTO A PRODUTORES DE CACAU</w:t>
            </w: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7827A8" w:rsidRPr="00584EB1" w:rsidRDefault="007827A8" w:rsidP="007827A8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10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ACOMPANHAMENTO A PSICULTORES</w:t>
            </w: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7827A8" w:rsidRPr="00584EB1" w:rsidRDefault="007827A8" w:rsidP="007827A8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584EB1">
              <w:rPr>
                <w:rFonts w:ascii="Calibri" w:hAnsi="Calibri"/>
                <w:sz w:val="18"/>
                <w:szCs w:val="18"/>
              </w:rPr>
              <w:t>5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CONSTRUÇÃO DO VIVEIRO MUNICIPAL</w:t>
            </w: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7827A8" w:rsidRPr="00584EB1" w:rsidRDefault="007827A8" w:rsidP="007827A8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584EB1">
              <w:rPr>
                <w:rFonts w:ascii="Calibri" w:hAnsi="Calibri"/>
                <w:sz w:val="18"/>
                <w:szCs w:val="18"/>
              </w:rPr>
              <w:t>1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  <w:hideMark/>
          </w:tcPr>
          <w:p w:rsidR="007827A8" w:rsidRPr="00584EB1" w:rsidRDefault="007827A8" w:rsidP="00EA798A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ACOMPANHAMENTO A PRODUTORES DE CAFÉ</w:t>
            </w: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  <w:hideMark/>
          </w:tcPr>
          <w:p w:rsidR="007827A8" w:rsidRPr="00584EB1" w:rsidRDefault="007827A8" w:rsidP="007827A8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  <w:hideMark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7827A8" w:rsidRPr="00584EB1" w:rsidRDefault="007827A8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584EB1">
              <w:rPr>
                <w:rFonts w:ascii="Calibri" w:hAnsi="Calibri"/>
                <w:sz w:val="18"/>
                <w:szCs w:val="18"/>
              </w:rPr>
              <w:t>5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B77942" w:rsidRPr="00584EB1" w:rsidRDefault="00B77942" w:rsidP="00EA798A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B77942" w:rsidRDefault="00B77942" w:rsidP="007827A8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B77942" w:rsidRPr="00584EB1" w:rsidRDefault="00B77942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B77942" w:rsidRDefault="00B77942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77942" w:rsidRPr="007827A8" w:rsidRDefault="00B77942" w:rsidP="00B7794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TOTAL ESTIMADO PARA O PROGRAMA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: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   R$</w:t>
            </w:r>
            <w:proofErr w:type="gramEnd"/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 </w:t>
            </w:r>
            <w:r w:rsidRPr="00B77942">
              <w:rPr>
                <w:rFonts w:ascii="Calibri" w:hAnsi="Calibri"/>
                <w:b/>
                <w:bCs/>
                <w:sz w:val="18"/>
                <w:szCs w:val="18"/>
              </w:rPr>
              <w:t>735.383,46</w:t>
            </w:r>
          </w:p>
        </w:tc>
      </w:tr>
      <w:tr w:rsidR="00B77942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B77942" w:rsidRPr="00A502D9" w:rsidRDefault="00B77942" w:rsidP="00B7794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tcBorders>
              <w:bottom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827A8" w:rsidRPr="00A502D9" w:rsidRDefault="007827A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780" w:type="dxa"/>
            <w:gridSpan w:val="5"/>
            <w:tcBorders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827A8" w:rsidRPr="00A502D9" w:rsidRDefault="007827A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84" w:type="dxa"/>
            <w:gridSpan w:val="12"/>
            <w:tcBorders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827A8" w:rsidRPr="00A502D9" w:rsidRDefault="007827A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tcBorders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827A8" w:rsidRPr="00A502D9" w:rsidRDefault="007827A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E27" w:rsidRDefault="001B3E27" w:rsidP="00EA798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7827A8" w:rsidRPr="00A502D9" w:rsidRDefault="007827A8" w:rsidP="00EA798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 - PLANEJAMENTO ORÇAMENTÁRIO - LDO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EA798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DESCRIÇÃO DOS PROGRAMAS GOVERNAMENTAIS/METAS/CUSTOS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7827A8" w:rsidRPr="00A502D9" w:rsidRDefault="007827A8" w:rsidP="00EA798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7827A8" w:rsidRPr="00A502D9" w:rsidRDefault="007827A8" w:rsidP="00EA798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gridSpan w:val="15"/>
            <w:shd w:val="clear" w:color="auto" w:fill="auto"/>
            <w:noWrap/>
            <w:vAlign w:val="bottom"/>
            <w:hideMark/>
          </w:tcPr>
          <w:p w:rsidR="007827A8" w:rsidRPr="00A502D9" w:rsidRDefault="007827A8" w:rsidP="00EA798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7827A8" w:rsidRPr="00A502D9" w:rsidRDefault="007827A8" w:rsidP="00EA798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B3E27" w:rsidRPr="00A502D9" w:rsidRDefault="001B3E27" w:rsidP="001B3E27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EA798A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EA798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EA798A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B3E27" w:rsidRPr="00A502D9" w:rsidRDefault="001B3E27" w:rsidP="001B3E2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EA798A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B3E27" w:rsidRPr="00A502D9" w:rsidRDefault="001B3E27" w:rsidP="001B3E2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1D2D8E">
              <w:rPr>
                <w:rFonts w:ascii="Calibri" w:hAnsi="Calibri" w:cs="Arial"/>
                <w:sz w:val="18"/>
                <w:szCs w:val="18"/>
              </w:rPr>
              <w:t>PROMOÇÃO DO TURISMO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EA798A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B3E27" w:rsidRPr="00A502D9" w:rsidRDefault="001B3E27" w:rsidP="001B3E2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0009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EA798A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EA798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RESPONSÁVEL PELO PROGRAMA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EA798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SECRETARIA MUNICIPAL DE MEIO AMBIENTE E AGRICULTURA</w:t>
            </w:r>
            <w:r>
              <w:rPr>
                <w:rFonts w:ascii="Calibri" w:hAnsi="Calibri" w:cs="Arial"/>
                <w:sz w:val="18"/>
                <w:szCs w:val="18"/>
              </w:rPr>
              <w:t xml:space="preserve"> E TURISMO</w:t>
            </w:r>
            <w:r w:rsidRPr="00A502D9">
              <w:rPr>
                <w:rFonts w:ascii="Calibri" w:hAnsi="Calibri" w:cs="Arial"/>
                <w:sz w:val="18"/>
                <w:szCs w:val="18"/>
              </w:rPr>
              <w:t xml:space="preserve"> - SEMMAAGRI</w:t>
            </w:r>
            <w:r>
              <w:rPr>
                <w:rFonts w:ascii="Calibri" w:hAnsi="Calibri" w:cs="Arial"/>
                <w:sz w:val="18"/>
                <w:szCs w:val="18"/>
              </w:rPr>
              <w:t>T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EA798A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B3E27" w:rsidRPr="00A502D9" w:rsidRDefault="001B3E27" w:rsidP="001B3E2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 RESPONSÁVEL: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</w:t>
            </w:r>
            <w:r>
              <w:rPr>
                <w:rFonts w:ascii="Calibri" w:hAnsi="Calibri" w:cs="Arial"/>
                <w:sz w:val="18"/>
                <w:szCs w:val="18"/>
              </w:rPr>
              <w:t>6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7827A8" w:rsidRPr="00A502D9" w:rsidTr="004B46E4">
        <w:trPr>
          <w:gridAfter w:val="10"/>
          <w:wAfter w:w="5036" w:type="dxa"/>
          <w:trHeight w:val="239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7827A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 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Default="007827A8" w:rsidP="00EA798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OBJETIVO:</w:t>
            </w:r>
          </w:p>
          <w:p w:rsidR="007827A8" w:rsidRPr="00A502D9" w:rsidRDefault="007827A8" w:rsidP="00EA798A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 w:cs="Arial"/>
                <w:sz w:val="18"/>
                <w:szCs w:val="18"/>
              </w:rPr>
              <w:t>Promover atividades de Fomento ao Turismo através de seminários, palestras, treinamentos, cursos, feiras e festas.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EA798A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Default="007827A8" w:rsidP="00EA798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JUSTIFICATIVA:</w:t>
            </w:r>
          </w:p>
          <w:p w:rsidR="007827A8" w:rsidRPr="00A502D9" w:rsidRDefault="007827A8" w:rsidP="00EA798A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 w:cs="Arial"/>
                <w:sz w:val="18"/>
                <w:szCs w:val="18"/>
              </w:rPr>
              <w:t>Estimular a qualificação e ampliação das atividades de comércio e de serviços voltadas para o receptivo turistico e as áreas de diversão e lazer, particulamente ligadas ao turismo.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7A8" w:rsidRPr="00A502D9" w:rsidRDefault="007827A8" w:rsidP="00EA798A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7827A8" w:rsidRPr="00A502D9" w:rsidRDefault="007827A8" w:rsidP="00EA798A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METAS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7827A8" w:rsidRPr="00A502D9" w:rsidRDefault="007827A8" w:rsidP="00EA798A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INDICADORES</w:t>
            </w:r>
          </w:p>
        </w:tc>
        <w:tc>
          <w:tcPr>
            <w:tcW w:w="1281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7827A8" w:rsidRPr="00A502D9" w:rsidRDefault="007827A8" w:rsidP="00EA798A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88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7827A8" w:rsidRPr="00A502D9" w:rsidRDefault="007827A8" w:rsidP="00EA798A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RECENTE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7827A8" w:rsidRPr="00A502D9" w:rsidRDefault="007827A8" w:rsidP="00EA798A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FUTURO</w:t>
            </w:r>
          </w:p>
        </w:tc>
      </w:tr>
      <w:tr w:rsidR="007827A8" w:rsidRPr="00A502D9" w:rsidTr="004B46E4">
        <w:trPr>
          <w:gridAfter w:val="10"/>
          <w:wAfter w:w="5036" w:type="dxa"/>
          <w:trHeight w:val="234"/>
        </w:trPr>
        <w:tc>
          <w:tcPr>
            <w:tcW w:w="5529" w:type="dxa"/>
            <w:gridSpan w:val="9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827A8" w:rsidRPr="001D2D8E" w:rsidRDefault="007827A8" w:rsidP="00EA798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PROMOVER ATIVIDADES DE FOMENTE AO TURISMO</w:t>
            </w:r>
          </w:p>
        </w:tc>
        <w:tc>
          <w:tcPr>
            <w:tcW w:w="1281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827A8" w:rsidRPr="001D2D8E" w:rsidRDefault="007827A8" w:rsidP="00EA798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Nº</w:t>
            </w:r>
          </w:p>
        </w:tc>
        <w:tc>
          <w:tcPr>
            <w:tcW w:w="883" w:type="dxa"/>
            <w:gridSpan w:val="6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827A8" w:rsidRPr="001D2D8E" w:rsidRDefault="007827A8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827A8" w:rsidRPr="001D2D8E" w:rsidRDefault="007827A8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</w:tr>
      <w:tr w:rsidR="001B3E27" w:rsidRPr="00A502D9" w:rsidTr="004B46E4">
        <w:trPr>
          <w:gridAfter w:val="10"/>
          <w:wAfter w:w="5036" w:type="dxa"/>
          <w:trHeight w:val="234"/>
        </w:trPr>
        <w:tc>
          <w:tcPr>
            <w:tcW w:w="5529" w:type="dxa"/>
            <w:gridSpan w:val="9"/>
            <w:shd w:val="clear" w:color="auto" w:fill="auto"/>
            <w:noWrap/>
            <w:vAlign w:val="bottom"/>
          </w:tcPr>
          <w:p w:rsidR="001B3E27" w:rsidRPr="001D2D8E" w:rsidRDefault="001B3E27" w:rsidP="00EA798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81" w:type="dxa"/>
            <w:gridSpan w:val="11"/>
            <w:shd w:val="clear" w:color="auto" w:fill="auto"/>
            <w:noWrap/>
            <w:vAlign w:val="bottom"/>
          </w:tcPr>
          <w:p w:rsidR="001B3E27" w:rsidRDefault="001B3E27" w:rsidP="00EA798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1B3E27" w:rsidRPr="001D2D8E" w:rsidRDefault="001B3E27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1B3E27" w:rsidRDefault="001B3E27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B3E27" w:rsidRPr="007827A8" w:rsidRDefault="001B3E27" w:rsidP="001B3E2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TOTAL ESTIMADO PARA O PROGRAMA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: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 R$</w:t>
            </w:r>
            <w:proofErr w:type="gramEnd"/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  <w:r w:rsidRPr="001B3E27">
              <w:rPr>
                <w:rFonts w:ascii="Calibri" w:hAnsi="Calibri"/>
                <w:b/>
                <w:bCs/>
                <w:sz w:val="18"/>
                <w:szCs w:val="18"/>
              </w:rPr>
              <w:t>45.000,00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auto" w:fill="auto"/>
            <w:noWrap/>
            <w:vAlign w:val="center"/>
          </w:tcPr>
          <w:p w:rsidR="001B3E27" w:rsidRPr="00A502D9" w:rsidRDefault="001B3E27" w:rsidP="00EA798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3513" w:type="dxa"/>
            <w:gridSpan w:val="20"/>
            <w:shd w:val="clear" w:color="auto" w:fill="auto"/>
            <w:noWrap/>
            <w:vAlign w:val="center"/>
          </w:tcPr>
          <w:p w:rsidR="001B3E27" w:rsidRPr="007827A8" w:rsidRDefault="001B3E27" w:rsidP="00EA798A">
            <w:pPr>
              <w:jc w:val="right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shd w:val="clear" w:color="000000" w:fill="D9D9D9"/>
            <w:noWrap/>
            <w:vAlign w:val="center"/>
            <w:hideMark/>
          </w:tcPr>
          <w:p w:rsidR="007827A8" w:rsidRPr="00A502D9" w:rsidRDefault="007827A8" w:rsidP="00EA798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780" w:type="dxa"/>
            <w:gridSpan w:val="5"/>
            <w:shd w:val="clear" w:color="000000" w:fill="D9D9D9"/>
            <w:noWrap/>
            <w:vAlign w:val="bottom"/>
            <w:hideMark/>
          </w:tcPr>
          <w:p w:rsidR="007827A8" w:rsidRPr="00A502D9" w:rsidRDefault="007827A8" w:rsidP="00EA798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84" w:type="dxa"/>
            <w:gridSpan w:val="12"/>
            <w:shd w:val="clear" w:color="000000" w:fill="D9D9D9"/>
            <w:noWrap/>
            <w:vAlign w:val="bottom"/>
            <w:hideMark/>
          </w:tcPr>
          <w:p w:rsidR="007827A8" w:rsidRPr="00A502D9" w:rsidRDefault="007827A8" w:rsidP="00EA798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000000" w:fill="D9D9D9"/>
            <w:noWrap/>
            <w:vAlign w:val="bottom"/>
            <w:hideMark/>
          </w:tcPr>
          <w:p w:rsidR="007827A8" w:rsidRPr="00A502D9" w:rsidRDefault="007827A8" w:rsidP="00EA798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5529" w:type="dxa"/>
            <w:gridSpan w:val="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B3E27" w:rsidRPr="00A502D9" w:rsidRDefault="001B3E27" w:rsidP="00EA798A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80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B3E27" w:rsidRPr="00A502D9" w:rsidRDefault="001B3E27" w:rsidP="00EA798A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84" w:type="dxa"/>
            <w:gridSpan w:val="1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B3E27" w:rsidRPr="00A502D9" w:rsidRDefault="001B3E27" w:rsidP="00EA798A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B3E27" w:rsidRPr="00A502D9" w:rsidRDefault="001B3E27" w:rsidP="00EA798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7A8" w:rsidRPr="00A502D9" w:rsidRDefault="007827A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 - PLANEJAMENTO ORÇAMENTÁRIO - LDO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DESCRIÇÃO DOS PROGRAMAS GOVERNAMENTAIS/METAS/CUSTOS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7827A8" w:rsidRPr="00A502D9" w:rsidRDefault="007827A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7827A8" w:rsidRPr="00A502D9" w:rsidRDefault="007827A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14"/>
            <w:shd w:val="clear" w:color="auto" w:fill="auto"/>
            <w:noWrap/>
            <w:vAlign w:val="bottom"/>
            <w:hideMark/>
          </w:tcPr>
          <w:p w:rsidR="007827A8" w:rsidRPr="00A502D9" w:rsidRDefault="007827A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7827A8" w:rsidRPr="00A502D9" w:rsidRDefault="007827A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B3E27" w:rsidRPr="00A502D9" w:rsidRDefault="001B3E27" w:rsidP="001B3E27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B3E27" w:rsidRPr="00A502D9" w:rsidRDefault="001B3E27" w:rsidP="001B3E2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B3E27" w:rsidRPr="00A502D9" w:rsidRDefault="001B3E27" w:rsidP="001B3E2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B52ABA">
              <w:rPr>
                <w:rFonts w:ascii="Calibri" w:hAnsi="Calibri"/>
                <w:sz w:val="18"/>
                <w:szCs w:val="18"/>
              </w:rPr>
              <w:t>SAÚDE PARA TODOS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B3E27" w:rsidRPr="00A502D9" w:rsidRDefault="001B3E27" w:rsidP="001B3E2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001</w:t>
            </w:r>
            <w:r>
              <w:rPr>
                <w:rFonts w:ascii="Calibri" w:hAnsi="Calibri" w:cs="Arial"/>
                <w:sz w:val="18"/>
                <w:szCs w:val="18"/>
              </w:rPr>
              <w:t>0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RESPONSÁVEL PELO PROGRAMA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SECRETARIA MUNICIPAL DE SAÚDE - SEMSAU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B3E27" w:rsidRPr="00A502D9" w:rsidRDefault="001B3E27" w:rsidP="001B3E2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 RESPONSÁVEL:</w:t>
            </w:r>
            <w:r>
              <w:rPr>
                <w:rFonts w:ascii="Calibri" w:hAnsi="Calibri" w:cs="Arial"/>
                <w:sz w:val="18"/>
                <w:szCs w:val="18"/>
              </w:rPr>
              <w:t>02.07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Default="007827A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OBJETIVO:</w:t>
            </w:r>
          </w:p>
          <w:p w:rsidR="00EA798A" w:rsidRPr="00A502D9" w:rsidRDefault="00EA798A" w:rsidP="00EA798A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 w:cs="Arial"/>
                <w:sz w:val="18"/>
                <w:szCs w:val="18"/>
              </w:rPr>
              <w:lastRenderedPageBreak/>
              <w:t>Realizar ações de saúde, no âmbito individual e coletivo, que abrange a promoção e proteção da saúde, a prevenção de agravos, o tratamento, a reabilitação, a redução de danos e a manutenção da saúde. Fortalecer as ações de vigilância em saúde no município. Prestar atendimento de forma qualificada às situações de urgência e emergência e nos casos que requeiram internação hospitalar, buscando um padrão satisfatório de resolutividade.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Pr="00A502D9" w:rsidRDefault="007827A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lastRenderedPageBreak/>
              <w:t> 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7827A8" w:rsidRDefault="007827A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JUSTIFICATIVA:</w:t>
            </w:r>
          </w:p>
          <w:p w:rsidR="00EA798A" w:rsidRPr="00A502D9" w:rsidRDefault="00EA798A" w:rsidP="00EA798A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B52ABA">
              <w:rPr>
                <w:rFonts w:asciiTheme="minorHAnsi" w:hAnsiTheme="minorHAnsi" w:cs="Arial"/>
                <w:bCs/>
                <w:sz w:val="18"/>
                <w:szCs w:val="18"/>
              </w:rPr>
              <w:t>Assumir</w:t>
            </w:r>
            <w:r w:rsidRPr="00B52ABA">
              <w:rPr>
                <w:rFonts w:ascii="Calibri" w:hAnsi="Calibri" w:cs="Arial"/>
                <w:sz w:val="18"/>
                <w:szCs w:val="18"/>
              </w:rPr>
              <w:t xml:space="preserve"> as responsabilidades gestora de Regulação, Planejamento, Financiamento, Controle Social, Regionalização, Programação Pactuada e Integrada, Gestão do trabalho e educação na saúde, indispensáveis na implantação de ações e serviços que contribuam para organização e eficiência do Sistema Único de Saúde, com equidade.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7A8" w:rsidRPr="00A502D9" w:rsidRDefault="007827A8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7827A8" w:rsidRPr="00A502D9" w:rsidRDefault="007827A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METAS</w:t>
            </w:r>
          </w:p>
        </w:tc>
      </w:tr>
      <w:tr w:rsidR="007827A8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000000" w:fill="auto"/>
            <w:noWrap/>
            <w:vAlign w:val="center"/>
            <w:hideMark/>
          </w:tcPr>
          <w:p w:rsidR="007827A8" w:rsidRPr="00A502D9" w:rsidRDefault="007827A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INDICADORES</w:t>
            </w:r>
          </w:p>
        </w:tc>
        <w:tc>
          <w:tcPr>
            <w:tcW w:w="1134" w:type="dxa"/>
            <w:gridSpan w:val="10"/>
            <w:shd w:val="clear" w:color="000000" w:fill="auto"/>
            <w:noWrap/>
            <w:vAlign w:val="center"/>
            <w:hideMark/>
          </w:tcPr>
          <w:p w:rsidR="007827A8" w:rsidRPr="00A502D9" w:rsidRDefault="007827A8" w:rsidP="004B46E4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</w:t>
            </w:r>
            <w:r w:rsidR="004B46E4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DE</w:t>
            </w: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MEDIDA</w:t>
            </w:r>
          </w:p>
        </w:tc>
        <w:tc>
          <w:tcPr>
            <w:tcW w:w="808" w:type="dxa"/>
            <w:gridSpan w:val="5"/>
            <w:shd w:val="clear" w:color="000000" w:fill="auto"/>
            <w:noWrap/>
            <w:vAlign w:val="center"/>
            <w:hideMark/>
          </w:tcPr>
          <w:p w:rsidR="007827A8" w:rsidRPr="00A502D9" w:rsidRDefault="007827A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RECENTE</w:t>
            </w:r>
          </w:p>
        </w:tc>
        <w:tc>
          <w:tcPr>
            <w:tcW w:w="999" w:type="dxa"/>
            <w:shd w:val="clear" w:color="000000" w:fill="auto"/>
            <w:noWrap/>
            <w:vAlign w:val="center"/>
            <w:hideMark/>
          </w:tcPr>
          <w:p w:rsidR="007827A8" w:rsidRPr="00A502D9" w:rsidRDefault="007827A8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FUTURO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MORTALIDADE PREMATURA (DE 30 A 69 ANOS) PELO CONJUNTO DAS 4 PRINCIPAIS DCNT (DOENÇAS DO APARELHO CIRCULATÓRIO, CÂNCER, DIABETES E DOENÇAS RESPIRATÓRIAS CRÔNICAS.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14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12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PROPORÇÃO DE ÓBITOS DE MULHERES EM IDADE FÉRTIL (10 A 49 ANOS) INVESTIGADOS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90%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PROPORÇÃO DE REGISTRO DE ÓBITOS COM CAUSA BÁSICA DEFINIDA 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90%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PROPORÇÃO DE VACINAS SELECIONADAS DO CALENDÁRIO NACIONAL DE VACINAÇÃO PARA CRIANÇAS MENORES DE DOIS ANOS 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75%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85%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PROPORÇÃO DE CASOS DE DOENÇAS DE NOTIFICAÇÃO COMPULSÓRIA (DNC) ENCERRADOS EM ATÉ 60 DIAS APÓS NOTIFICAÇÃO 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85%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85%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PROPORÇÃO DE CURA DOS CASOS NOVOS DE HANSENÍASE DIAGNOSTICADOS NOS ANOS DAS COORTES.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83,30%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85%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NÚMERO DE CASOS AUTÓCTONES DE MALÁRIA 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08" w:type="dxa"/>
            <w:gridSpan w:val="5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80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NÚMERO DE CASOS NOVOS DE SÍFILIS CONGÊNITA EM MENORES DE UM ANO DE IDADE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B52ABA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B52ABA">
              <w:rPr>
                <w:rFonts w:ascii="Calibri" w:hAnsi="Calibri"/>
                <w:sz w:val="18"/>
                <w:szCs w:val="18"/>
              </w:rPr>
              <w:t>0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NÚMERO DE CASOS NOVOS DE AIDS EM MENORES DE 5 ANOS 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08" w:type="dxa"/>
            <w:gridSpan w:val="5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B52ABA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B52ABA">
              <w:rPr>
                <w:rFonts w:ascii="Calibri" w:hAnsi="Calibri"/>
                <w:sz w:val="18"/>
                <w:szCs w:val="18"/>
              </w:rPr>
              <w:t>0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PROPORÇÃO DE ANÁLISES REALIZADAS EM AMOSTRAS DE ÁGUA PARA CONSUMO HUMANO QUANTO AOS PARÂMETROS COLIFORMES TOTAIS, CLORO RESIDDUAL LIVRE E TURBIDEZ.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50,69%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52%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% DE COBERTURA DE EXAME CITOPATOLÓGICO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0,017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0,65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RAZÃO DE EXAMES DE MAMOGRAFIA DE RASTREAMENTO REALIZADOS EM MULHERES DE 50 A 69 ANOS NA POPULAÇÃO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0,01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0,25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PROPORÇÃO DE PARTO NORMAL NO SUS E NA SAÚDE SUPLEMENTAR 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17%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52%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PROPORÇÃO DE GRAVIDEZ NA ADOLESCÊNCIA ENTRE AS FAIXAS ETÁRIAS DE 10 A 19 ANOS 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15%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14%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TAXA DE MORTALIDADE INFANTIL 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08" w:type="dxa"/>
            <w:gridSpan w:val="5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B52ABA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B52ABA">
              <w:rPr>
                <w:rFonts w:ascii="Calibri" w:hAnsi="Calibri"/>
                <w:sz w:val="18"/>
                <w:szCs w:val="18"/>
              </w:rPr>
              <w:t>1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NÚMERO DE ÓBITOS MATERNOS EM DETERMINADO PERÍODO E LOCAL DE RESIDÊNCIA 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B52ABA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B52ABA">
              <w:rPr>
                <w:rFonts w:ascii="Calibri" w:hAnsi="Calibri"/>
                <w:sz w:val="18"/>
                <w:szCs w:val="18"/>
              </w:rPr>
              <w:t>0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COBERTURA POPULACIONAL ESTIMADA PELAS EQUIPES DE ATENÇÃO BÁSICA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94,55%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95%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COBERTURA DE ACOMPANHAMENTO DAS CONDICIONALIDADES DE SAÚDE DO PROGRAMA BOLSA FAMÍLIA (PBF)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90%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90%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COBERTURA POPULACIONAL ESTIMADA DE SAÚDE BUCAL NA ATENÇÃO BÁSICA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63,03%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65%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NÚMERO DE CICLOS QUE ATINGIRAM MÍNIMO DE 80% DE COBERTURA DE IMÓVEIS VISITADOS PARA CONTROLE VETORIAL DA DENGUE 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B52ABA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B52ABA">
              <w:rPr>
                <w:rFonts w:ascii="Calibri" w:hAnsi="Calibri"/>
                <w:sz w:val="18"/>
                <w:szCs w:val="18"/>
              </w:rPr>
              <w:t>4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PROPORÇÃO DE PREENCHIMENTO DE CAMPO "OCUPAÇÃO" NAS NOTIFICAÇÕES DE AGRAVOS RELACIONADOS AO TRABALHO 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86,60%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90%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PRORPORÇÃO DE EXODONTIA EM RELAÇÃO AOS PROCEDIMENTOS 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5%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PROPORÇÃO DE ÓBITOS INFANTIS E FETAIS INVESTIGADOS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PROPORÇÃO DE ÓBITOS MATERNOS INVESTIGADOS 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PROPORÇÃO DE CURA DOS CASOS NOVOS DE TUBERCULOSE PULMONAR COM CONFIRMAÇÃO LABORATORIAL 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PROPORÇÃO DE EXAMINADOS ENTRE OS CONTATOS REGISTRADOS DE CASOS NOVOS DE HANSENÍASE DIAGNOSTICADOS NOS ANOS DA COORTE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80%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80%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PROPORÇÃO DE CÃES VACINADOS NA CAMPANHA DE VACINAÇÃO ANTIRRÁBICA CANINA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86,69%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90%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% DE GESTANTES COM PELO MENOS 6 CONSULTAS REALIZADAS, SENDO A </w:t>
            </w:r>
            <w:r w:rsidRPr="00B52ABA">
              <w:rPr>
                <w:rFonts w:ascii="Calibri" w:hAnsi="Calibri"/>
                <w:sz w:val="18"/>
                <w:szCs w:val="18"/>
              </w:rPr>
              <w:lastRenderedPageBreak/>
              <w:t>PRIMEIRA ATÉ A 20º SEMANA DE GESTAÇÃO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lastRenderedPageBreak/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60%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lastRenderedPageBreak/>
              <w:t>% DE GESTANTES COM REALIZAÇÃO DE EXAMES PARA SÍFILIS E HIV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80%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% DE GESTANTES COM ATENDIMENTO ODONTOLÓGICO REALIZADO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60%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% DE COBERTURA VACINAL DE POLIOMELITE INATIVADA E PENTAVALENTE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95%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% DE PESSOAS HIPERTENSAS COM PRESSÃO ARTERIAL AFERIDA POR SEMESTRE</w:t>
            </w:r>
          </w:p>
        </w:tc>
        <w:tc>
          <w:tcPr>
            <w:tcW w:w="1134" w:type="dxa"/>
            <w:gridSpan w:val="10"/>
            <w:shd w:val="clear" w:color="auto" w:fill="auto"/>
            <w:noWrap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9" w:type="dxa"/>
            <w:shd w:val="clear" w:color="auto" w:fill="auto"/>
            <w:noWrap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50%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% DE DIABÉTICOS COM SOLICITAÇÃO DE HEMOGLOBINA GLICADA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5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50%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DISTRIBUIÇÃO DE MEDICAMENTOS FARMÁCIA BÁSICA 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08" w:type="dxa"/>
            <w:gridSpan w:val="5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B52ABA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CONSULTAS MÉDICAS SUS POR HABITANTE/ANO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08" w:type="dxa"/>
            <w:gridSpan w:val="5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1,3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REUNIÕES DO CONSELHO MUNICIPAL DE SAÚDE 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808" w:type="dxa"/>
            <w:gridSpan w:val="5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12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A798A" w:rsidRPr="00B52ABA" w:rsidRDefault="00EA798A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12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bottom"/>
          </w:tcPr>
          <w:p w:rsidR="001B3E27" w:rsidRPr="00B52ABA" w:rsidRDefault="001B3E27" w:rsidP="00EA798A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1B3E27" w:rsidRDefault="001B3E27" w:rsidP="00EA798A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08" w:type="dxa"/>
            <w:gridSpan w:val="5"/>
            <w:shd w:val="clear" w:color="auto" w:fill="auto"/>
            <w:noWrap/>
            <w:vAlign w:val="bottom"/>
          </w:tcPr>
          <w:p w:rsidR="001B3E27" w:rsidRPr="00B52ABA" w:rsidRDefault="001B3E27" w:rsidP="00EA798A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1B3E27" w:rsidRPr="00B52ABA" w:rsidRDefault="001B3E27" w:rsidP="00EA798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B3E27" w:rsidRPr="00EA798A" w:rsidRDefault="001B3E27" w:rsidP="001B3E2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TOTAL ESTIMADO PARA O PROGRAMA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: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  R$</w:t>
            </w:r>
            <w:proofErr w:type="gramEnd"/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  <w:r w:rsidRPr="001B3E27">
              <w:rPr>
                <w:rFonts w:ascii="Calibri" w:hAnsi="Calibri"/>
                <w:b/>
                <w:sz w:val="18"/>
                <w:szCs w:val="18"/>
              </w:rPr>
              <w:t>6.624.223,56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6101" w:type="dxa"/>
            <w:gridSpan w:val="13"/>
            <w:shd w:val="clear" w:color="auto" w:fill="auto"/>
            <w:noWrap/>
            <w:vAlign w:val="center"/>
          </w:tcPr>
          <w:p w:rsidR="001B3E27" w:rsidRPr="00A502D9" w:rsidRDefault="001B3E27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941" w:type="dxa"/>
            <w:gridSpan w:val="16"/>
            <w:shd w:val="clear" w:color="auto" w:fill="auto"/>
            <w:noWrap/>
            <w:vAlign w:val="center"/>
          </w:tcPr>
          <w:p w:rsidR="001B3E27" w:rsidRPr="00EA798A" w:rsidRDefault="001B3E27" w:rsidP="00022EF8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4745" w:type="dxa"/>
            <w:gridSpan w:val="5"/>
            <w:tcBorders>
              <w:top w:val="nil"/>
            </w:tcBorders>
            <w:shd w:val="clear" w:color="000000" w:fill="D9D9D9"/>
            <w:noWrap/>
            <w:vAlign w:val="center"/>
            <w:hideMark/>
          </w:tcPr>
          <w:p w:rsidR="00EA798A" w:rsidRPr="00A502D9" w:rsidRDefault="00EA798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64" w:type="dxa"/>
            <w:gridSpan w:val="9"/>
            <w:tcBorders>
              <w:top w:val="nil"/>
            </w:tcBorders>
            <w:shd w:val="clear" w:color="000000" w:fill="D9D9D9"/>
            <w:noWrap/>
            <w:vAlign w:val="bottom"/>
            <w:hideMark/>
          </w:tcPr>
          <w:p w:rsidR="00EA798A" w:rsidRPr="00A502D9" w:rsidRDefault="00EA798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84" w:type="dxa"/>
            <w:gridSpan w:val="12"/>
            <w:tcBorders>
              <w:top w:val="nil"/>
            </w:tcBorders>
            <w:shd w:val="clear" w:color="000000" w:fill="D9D9D9"/>
            <w:noWrap/>
            <w:vAlign w:val="bottom"/>
            <w:hideMark/>
          </w:tcPr>
          <w:p w:rsidR="00EA798A" w:rsidRPr="00A502D9" w:rsidRDefault="00EA798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tcBorders>
              <w:top w:val="nil"/>
            </w:tcBorders>
            <w:shd w:val="clear" w:color="000000" w:fill="D9D9D9"/>
            <w:noWrap/>
            <w:vAlign w:val="bottom"/>
            <w:hideMark/>
          </w:tcPr>
          <w:p w:rsidR="00EA798A" w:rsidRPr="00A502D9" w:rsidRDefault="00EA798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4745" w:type="dxa"/>
            <w:gridSpan w:val="5"/>
            <w:shd w:val="clear" w:color="auto" w:fill="auto"/>
            <w:noWrap/>
            <w:vAlign w:val="center"/>
          </w:tcPr>
          <w:p w:rsidR="001B3E27" w:rsidRPr="00A502D9" w:rsidRDefault="001B3E2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64" w:type="dxa"/>
            <w:gridSpan w:val="9"/>
            <w:shd w:val="clear" w:color="auto" w:fill="auto"/>
            <w:noWrap/>
            <w:vAlign w:val="bottom"/>
          </w:tcPr>
          <w:p w:rsidR="001B3E27" w:rsidRPr="00A502D9" w:rsidRDefault="001B3E2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84" w:type="dxa"/>
            <w:gridSpan w:val="12"/>
            <w:shd w:val="clear" w:color="auto" w:fill="auto"/>
            <w:noWrap/>
            <w:vAlign w:val="bottom"/>
          </w:tcPr>
          <w:p w:rsidR="001B3E27" w:rsidRPr="00A502D9" w:rsidRDefault="001B3E2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1B3E27" w:rsidRPr="00A502D9" w:rsidRDefault="001B3E2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A798A" w:rsidRPr="00A502D9" w:rsidRDefault="00EA798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 - PLANEJAMENTO ORÇAMENTÁRIO - LDO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A798A" w:rsidRPr="00A502D9" w:rsidRDefault="00EA798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DESCRIÇÃO DOS PROGRAMAS GOVERNAMENTAIS/METAS/CUSTOS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EA798A" w:rsidRPr="00A502D9" w:rsidRDefault="00EA798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EA798A" w:rsidRPr="00A502D9" w:rsidRDefault="00EA798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34" w:type="dxa"/>
            <w:gridSpan w:val="14"/>
            <w:shd w:val="clear" w:color="auto" w:fill="auto"/>
            <w:noWrap/>
            <w:vAlign w:val="bottom"/>
            <w:hideMark/>
          </w:tcPr>
          <w:p w:rsidR="00EA798A" w:rsidRPr="00A502D9" w:rsidRDefault="00EA798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EA798A" w:rsidRPr="00A502D9" w:rsidRDefault="00EA798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B3E27" w:rsidRPr="00A502D9" w:rsidRDefault="001B3E27" w:rsidP="001B3E27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A798A" w:rsidRPr="00A502D9" w:rsidRDefault="00EA798A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A798A" w:rsidRPr="00A502D9" w:rsidRDefault="00EA798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A798A" w:rsidRPr="00A502D9" w:rsidRDefault="00EA798A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B3E27" w:rsidRPr="00A502D9" w:rsidRDefault="001B3E27" w:rsidP="001B3E2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202</w:t>
            </w:r>
            <w:r>
              <w:rPr>
                <w:rFonts w:ascii="Calibri" w:hAnsi="Calibri" w:cs="Arial"/>
                <w:sz w:val="18"/>
                <w:szCs w:val="18"/>
              </w:rPr>
              <w:t>2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A798A" w:rsidRPr="00A502D9" w:rsidRDefault="00EA798A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B3E27" w:rsidRPr="00A502D9" w:rsidRDefault="001B3E27" w:rsidP="001B3E2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642CDE">
              <w:rPr>
                <w:rFonts w:ascii="Calibri" w:hAnsi="Calibri" w:cs="Arial"/>
                <w:sz w:val="18"/>
                <w:szCs w:val="18"/>
              </w:rPr>
              <w:t>APOIO SÓCIO FAMILAR E INCLUSÃO SOCIAL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A798A" w:rsidRPr="00A502D9" w:rsidRDefault="00EA798A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B3E27" w:rsidRPr="00A502D9" w:rsidRDefault="001B3E27" w:rsidP="001B3E2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</w:t>
            </w:r>
            <w:r>
              <w:rPr>
                <w:rFonts w:ascii="Calibri" w:hAnsi="Calibri" w:cs="Arial"/>
                <w:sz w:val="18"/>
                <w:szCs w:val="18"/>
              </w:rPr>
              <w:t>11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A798A" w:rsidRPr="00A502D9" w:rsidRDefault="00EA798A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A798A" w:rsidRPr="00A502D9" w:rsidRDefault="00EA798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RESPONSÁVEL PELO PROGRAMA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A798A" w:rsidRPr="00A502D9" w:rsidRDefault="00EA798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SECRETARIA MUNICIPAL DE TRABALHO E AÇÃO SOCIAL - SEMTAS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A798A" w:rsidRPr="00A502D9" w:rsidRDefault="00EA798A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B3E27" w:rsidRPr="00A502D9" w:rsidRDefault="001B3E27" w:rsidP="001B3E2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 RESPONSÁVEL: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</w:t>
            </w:r>
            <w:r>
              <w:rPr>
                <w:rFonts w:ascii="Calibri" w:hAnsi="Calibri" w:cs="Arial"/>
                <w:sz w:val="18"/>
                <w:szCs w:val="18"/>
              </w:rPr>
              <w:t>8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A798A" w:rsidRPr="00A502D9" w:rsidRDefault="00EA798A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A798A" w:rsidRPr="00A502D9" w:rsidRDefault="00EA798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OBJETIVO: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A798A" w:rsidRPr="00A502D9" w:rsidRDefault="00E330A3" w:rsidP="00E330A3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642CDE">
              <w:rPr>
                <w:rFonts w:ascii="Calibri" w:hAnsi="Calibri" w:cs="Arial"/>
                <w:sz w:val="18"/>
                <w:szCs w:val="18"/>
              </w:rPr>
              <w:t>Propor, promover e desenvolver a política de assistência social do município através de ações que visam a melhoria das condições de vida da população, o combate à exclusão e à pobreza e a proteção de indivíduos e famílias em situação de vulnerabilidade e risco social.</w:t>
            </w:r>
            <w:r w:rsidR="00EA798A"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1B3E27" w:rsidRPr="00642CDE" w:rsidRDefault="001B3E27" w:rsidP="00E330A3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A798A" w:rsidRPr="00A502D9" w:rsidTr="004B46E4">
        <w:trPr>
          <w:gridAfter w:val="10"/>
          <w:wAfter w:w="5036" w:type="dxa"/>
          <w:trHeight w:val="872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A798A" w:rsidRDefault="00EA798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JUSTIFICATIVA:</w:t>
            </w:r>
          </w:p>
          <w:p w:rsidR="00EA798A" w:rsidRPr="00A502D9" w:rsidRDefault="00E330A3" w:rsidP="00E330A3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642CDE">
              <w:rPr>
                <w:rFonts w:asciiTheme="minorHAnsi" w:hAnsiTheme="minorHAnsi" w:cs="Arial"/>
                <w:bCs/>
                <w:sz w:val="18"/>
                <w:szCs w:val="18"/>
              </w:rPr>
              <w:t>Possibilitar</w:t>
            </w:r>
            <w:r w:rsidRPr="00642CDE">
              <w:rPr>
                <w:rFonts w:ascii="Calibri" w:hAnsi="Calibri" w:cs="Arial"/>
                <w:sz w:val="18"/>
                <w:szCs w:val="18"/>
              </w:rPr>
              <w:t xml:space="preserve"> à população carente a satisfação das necessidades básicas e de caráter emergencial, constituindo-se com soluções para reduzir a vulnerabilidade social. Garantir a proteção integral a criança e ao adolescente. Promover ações que possibilite a pessoa idosa uma convivência social harmoniosa. Oportunizar estratégia de inclusão social com o envolvimento das famílias para as pessoas com necessidades especiais.</w:t>
            </w:r>
          </w:p>
        </w:tc>
      </w:tr>
      <w:tr w:rsidR="00EA798A" w:rsidRPr="00A502D9" w:rsidTr="004B46E4">
        <w:trPr>
          <w:gridAfter w:val="10"/>
          <w:wAfter w:w="5036" w:type="dxa"/>
          <w:trHeight w:val="192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98A" w:rsidRPr="00A502D9" w:rsidRDefault="00EA798A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A798A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A798A" w:rsidRPr="00A502D9" w:rsidRDefault="00EA798A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METAS</w:t>
            </w:r>
          </w:p>
        </w:tc>
      </w:tr>
      <w:tr w:rsidR="00EA798A" w:rsidRPr="00A502D9" w:rsidTr="004B46E4">
        <w:trPr>
          <w:gridAfter w:val="10"/>
          <w:wAfter w:w="5036" w:type="dxa"/>
          <w:trHeight w:val="412"/>
        </w:trPr>
        <w:tc>
          <w:tcPr>
            <w:tcW w:w="5817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A798A" w:rsidRPr="00A502D9" w:rsidRDefault="00EA798A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INDICADORES</w:t>
            </w:r>
          </w:p>
        </w:tc>
        <w:tc>
          <w:tcPr>
            <w:tcW w:w="1276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A798A" w:rsidRPr="00A502D9" w:rsidRDefault="00EA798A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95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A798A" w:rsidRPr="00A502D9" w:rsidRDefault="00EA798A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RECENTE</w:t>
            </w:r>
          </w:p>
        </w:tc>
        <w:tc>
          <w:tcPr>
            <w:tcW w:w="9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A798A" w:rsidRPr="00A502D9" w:rsidRDefault="00EA798A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FUTURO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5817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FAMÍLIAS NOS SERVIÇOS DE PROTEÇÃO SOCIAL </w:t>
            </w:r>
          </w:p>
        </w:tc>
        <w:tc>
          <w:tcPr>
            <w:tcW w:w="1276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950" w:type="dxa"/>
            <w:gridSpan w:val="6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39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711</w:t>
            </w:r>
          </w:p>
        </w:tc>
      </w:tr>
      <w:tr w:rsidR="00E330A3" w:rsidRPr="00A502D9" w:rsidTr="004B46E4">
        <w:trPr>
          <w:gridAfter w:val="10"/>
          <w:wAfter w:w="5036" w:type="dxa"/>
          <w:trHeight w:val="152"/>
        </w:trPr>
        <w:tc>
          <w:tcPr>
            <w:tcW w:w="5817" w:type="dxa"/>
            <w:gridSpan w:val="11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IDOSOS NOS SERVIÇOS DE PROTEÇÃO SOCIAL 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950" w:type="dxa"/>
            <w:gridSpan w:val="6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42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50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5817" w:type="dxa"/>
            <w:gridSpan w:val="11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CRIANÇAS E ADOLESCENTES NOS SERVIÇOS DE PROTEÇÃO SOCIAL 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950" w:type="dxa"/>
            <w:gridSpan w:val="6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127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130</w:t>
            </w:r>
          </w:p>
        </w:tc>
      </w:tr>
      <w:tr w:rsidR="004B46E4" w:rsidRPr="00A502D9" w:rsidTr="004B46E4">
        <w:trPr>
          <w:gridAfter w:val="10"/>
          <w:wAfter w:w="5036" w:type="dxa"/>
          <w:trHeight w:val="240"/>
        </w:trPr>
        <w:tc>
          <w:tcPr>
            <w:tcW w:w="5817" w:type="dxa"/>
            <w:gridSpan w:val="11"/>
            <w:shd w:val="clear" w:color="auto" w:fill="auto"/>
            <w:noWrap/>
            <w:vAlign w:val="bottom"/>
          </w:tcPr>
          <w:p w:rsidR="004B46E4" w:rsidRPr="00642CDE" w:rsidRDefault="004B46E4" w:rsidP="00E330A3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NÚMERO DE MENORES NO SERVIÇO DE PROTEÇÃO SOCIAL ESPECIAL 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</w:tcPr>
          <w:p w:rsidR="004B46E4" w:rsidRPr="00642CDE" w:rsidRDefault="004B46E4" w:rsidP="00E330A3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950" w:type="dxa"/>
            <w:gridSpan w:val="6"/>
            <w:shd w:val="clear" w:color="auto" w:fill="auto"/>
            <w:noWrap/>
            <w:vAlign w:val="bottom"/>
          </w:tcPr>
          <w:p w:rsidR="004B46E4" w:rsidRPr="00642CDE" w:rsidRDefault="004B46E4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03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4B46E4" w:rsidRPr="00642CDE" w:rsidRDefault="004B46E4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06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5817" w:type="dxa"/>
            <w:gridSpan w:val="11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ADULTOS NOS SERVIÇOS DE PROTEÇÃO SOCIAL 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950" w:type="dxa"/>
            <w:gridSpan w:val="6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8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15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5817" w:type="dxa"/>
            <w:gridSpan w:val="11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PESSOAS COM DEFICIÊNCIA NOS SERVIÇOS DE PROTEÇÃO SOCIAL 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950" w:type="dxa"/>
            <w:gridSpan w:val="6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69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69</w:t>
            </w:r>
          </w:p>
        </w:tc>
      </w:tr>
      <w:tr w:rsidR="00E330A3" w:rsidRPr="00A502D9" w:rsidTr="004B46E4">
        <w:trPr>
          <w:gridAfter w:val="10"/>
          <w:wAfter w:w="5036" w:type="dxa"/>
          <w:trHeight w:val="153"/>
        </w:trPr>
        <w:tc>
          <w:tcPr>
            <w:tcW w:w="5817" w:type="dxa"/>
            <w:gridSpan w:val="11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FAMÍLIAS INSCRITAS NO CADASTRO ÚNICO 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950" w:type="dxa"/>
            <w:gridSpan w:val="6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2855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3140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5817" w:type="dxa"/>
            <w:gridSpan w:val="11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NÚMERO DE FAMÍLIAS EM VULNERABILIDADE SOCIAL ATENDIDA 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950" w:type="dxa"/>
            <w:gridSpan w:val="6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711</w:t>
            </w: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711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5817" w:type="dxa"/>
            <w:gridSpan w:val="11"/>
            <w:shd w:val="clear" w:color="auto" w:fill="auto"/>
            <w:noWrap/>
            <w:vAlign w:val="bottom"/>
          </w:tcPr>
          <w:p w:rsidR="00E330A3" w:rsidRPr="00642CDE" w:rsidRDefault="00E330A3" w:rsidP="00E330A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REALIZAÇÃO DE BUSCA ATIVA DE FAMILIAS EM VULNERABILIDADE SOCIAL NA AREA RURAL </w:t>
            </w:r>
          </w:p>
        </w:tc>
        <w:tc>
          <w:tcPr>
            <w:tcW w:w="1276" w:type="dxa"/>
            <w:gridSpan w:val="11"/>
            <w:shd w:val="clear" w:color="auto" w:fill="auto"/>
            <w:noWrap/>
          </w:tcPr>
          <w:p w:rsidR="00E330A3" w:rsidRPr="00642CDE" w:rsidRDefault="00E330A3" w:rsidP="00E330A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950" w:type="dxa"/>
            <w:gridSpan w:val="6"/>
            <w:shd w:val="clear" w:color="auto" w:fill="auto"/>
            <w:noWrap/>
          </w:tcPr>
          <w:p w:rsidR="00E330A3" w:rsidRPr="00642CDE" w:rsidRDefault="00E330A3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999" w:type="dxa"/>
            <w:shd w:val="clear" w:color="auto" w:fill="auto"/>
            <w:noWrap/>
          </w:tcPr>
          <w:p w:rsidR="00E330A3" w:rsidRPr="00642CDE" w:rsidRDefault="00E330A3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440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5817" w:type="dxa"/>
            <w:gridSpan w:val="11"/>
            <w:shd w:val="clear" w:color="auto" w:fill="auto"/>
            <w:noWrap/>
            <w:vAlign w:val="bottom"/>
            <w:hideMark/>
          </w:tcPr>
          <w:p w:rsidR="00E330A3" w:rsidRPr="00642CDE" w:rsidRDefault="00E330A3" w:rsidP="00E330A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REALIZAÇÃO DE BUSCA ATIVA DE FAMILIAS EM VULNERABILIDADE SOCIAL </w:t>
            </w:r>
            <w:r w:rsidRPr="00642CDE">
              <w:rPr>
                <w:rFonts w:ascii="Calibri" w:hAnsi="Calibri"/>
                <w:sz w:val="18"/>
                <w:szCs w:val="18"/>
              </w:rPr>
              <w:lastRenderedPageBreak/>
              <w:t xml:space="preserve">NA AREA URBANA </w:t>
            </w:r>
          </w:p>
        </w:tc>
        <w:tc>
          <w:tcPr>
            <w:tcW w:w="1276" w:type="dxa"/>
            <w:gridSpan w:val="11"/>
            <w:shd w:val="clear" w:color="auto" w:fill="auto"/>
            <w:noWrap/>
            <w:hideMark/>
          </w:tcPr>
          <w:p w:rsidR="00E330A3" w:rsidRPr="00642CDE" w:rsidRDefault="00E330A3" w:rsidP="00E330A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lastRenderedPageBreak/>
              <w:t>Nº</w:t>
            </w:r>
          </w:p>
        </w:tc>
        <w:tc>
          <w:tcPr>
            <w:tcW w:w="950" w:type="dxa"/>
            <w:gridSpan w:val="6"/>
            <w:shd w:val="clear" w:color="auto" w:fill="auto"/>
            <w:noWrap/>
            <w:hideMark/>
          </w:tcPr>
          <w:p w:rsidR="00E330A3" w:rsidRPr="00642CDE" w:rsidRDefault="00E330A3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999" w:type="dxa"/>
            <w:shd w:val="clear" w:color="auto" w:fill="auto"/>
            <w:noWrap/>
            <w:hideMark/>
          </w:tcPr>
          <w:p w:rsidR="00E330A3" w:rsidRPr="00642CDE" w:rsidRDefault="00E330A3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497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5817" w:type="dxa"/>
            <w:gridSpan w:val="11"/>
            <w:shd w:val="clear" w:color="auto" w:fill="auto"/>
            <w:noWrap/>
            <w:vAlign w:val="bottom"/>
          </w:tcPr>
          <w:p w:rsidR="001B3E27" w:rsidRPr="00642CDE" w:rsidRDefault="001B3E27" w:rsidP="00E330A3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76" w:type="dxa"/>
            <w:gridSpan w:val="11"/>
            <w:shd w:val="clear" w:color="auto" w:fill="auto"/>
            <w:noWrap/>
          </w:tcPr>
          <w:p w:rsidR="001B3E27" w:rsidRPr="00642CDE" w:rsidRDefault="001B3E27" w:rsidP="00E330A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0" w:type="dxa"/>
            <w:gridSpan w:val="6"/>
            <w:shd w:val="clear" w:color="auto" w:fill="auto"/>
            <w:noWrap/>
          </w:tcPr>
          <w:p w:rsidR="001B3E27" w:rsidRPr="00642CDE" w:rsidRDefault="001B3E27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9" w:type="dxa"/>
            <w:shd w:val="clear" w:color="auto" w:fill="auto"/>
            <w:noWrap/>
          </w:tcPr>
          <w:p w:rsidR="001B3E27" w:rsidRPr="00642CDE" w:rsidRDefault="001B3E27" w:rsidP="00E330A3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B3E27" w:rsidRPr="00E330A3" w:rsidRDefault="001B3E27" w:rsidP="001B3E2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TOTAL ESTIMADO PARA O PROGRAMA: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    R$ </w:t>
            </w:r>
            <w:r w:rsidRPr="001B3E27">
              <w:rPr>
                <w:rFonts w:ascii="Calibri" w:hAnsi="Calibri"/>
                <w:b/>
                <w:bCs/>
                <w:sz w:val="18"/>
                <w:szCs w:val="18"/>
              </w:rPr>
              <w:t>1.540.910,97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5817" w:type="dxa"/>
            <w:gridSpan w:val="11"/>
            <w:shd w:val="clear" w:color="auto" w:fill="auto"/>
            <w:noWrap/>
            <w:vAlign w:val="center"/>
          </w:tcPr>
          <w:p w:rsidR="001B3E27" w:rsidRPr="00A502D9" w:rsidRDefault="001B3E27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3225" w:type="dxa"/>
            <w:gridSpan w:val="18"/>
            <w:shd w:val="clear" w:color="auto" w:fill="auto"/>
            <w:noWrap/>
            <w:vAlign w:val="center"/>
          </w:tcPr>
          <w:p w:rsidR="001B3E27" w:rsidRPr="00E330A3" w:rsidRDefault="001B3E27" w:rsidP="00022EF8">
            <w:pPr>
              <w:jc w:val="right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5817" w:type="dxa"/>
            <w:gridSpan w:val="11"/>
            <w:shd w:val="clear" w:color="000000" w:fill="D9D9D9"/>
            <w:noWrap/>
            <w:vAlign w:val="center"/>
            <w:hideMark/>
          </w:tcPr>
          <w:p w:rsidR="00E330A3" w:rsidRPr="00A502D9" w:rsidRDefault="00E330A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492" w:type="dxa"/>
            <w:gridSpan w:val="3"/>
            <w:shd w:val="clear" w:color="000000" w:fill="D9D9D9"/>
            <w:noWrap/>
            <w:vAlign w:val="bottom"/>
            <w:hideMark/>
          </w:tcPr>
          <w:p w:rsidR="00E330A3" w:rsidRPr="00A502D9" w:rsidRDefault="00E330A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84" w:type="dxa"/>
            <w:gridSpan w:val="12"/>
            <w:shd w:val="clear" w:color="000000" w:fill="D9D9D9"/>
            <w:noWrap/>
            <w:vAlign w:val="bottom"/>
            <w:hideMark/>
          </w:tcPr>
          <w:p w:rsidR="00E330A3" w:rsidRPr="00A502D9" w:rsidRDefault="00E330A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349" w:type="dxa"/>
            <w:gridSpan w:val="3"/>
            <w:shd w:val="clear" w:color="000000" w:fill="D9D9D9"/>
            <w:noWrap/>
            <w:vAlign w:val="bottom"/>
            <w:hideMark/>
          </w:tcPr>
          <w:p w:rsidR="00E330A3" w:rsidRPr="00A502D9" w:rsidRDefault="00E330A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B3E27" w:rsidRPr="00A502D9" w:rsidTr="004B46E4">
        <w:trPr>
          <w:gridAfter w:val="10"/>
          <w:wAfter w:w="5036" w:type="dxa"/>
          <w:trHeight w:val="240"/>
        </w:trPr>
        <w:tc>
          <w:tcPr>
            <w:tcW w:w="5817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B3E27" w:rsidRPr="00A502D9" w:rsidRDefault="001B3E2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492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B3E27" w:rsidRPr="00A502D9" w:rsidRDefault="001B3E2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84" w:type="dxa"/>
            <w:gridSpan w:val="1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B3E27" w:rsidRPr="00A502D9" w:rsidRDefault="001B3E2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B3E27" w:rsidRPr="00A502D9" w:rsidRDefault="001B3E2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0A3" w:rsidRPr="00A502D9" w:rsidRDefault="00E330A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 - PLANEJAMENTO ORÇAMENTÁRIO - LDO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330A3" w:rsidRPr="00A502D9" w:rsidRDefault="00E330A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DESCRIÇÃO DOS PROGRAMAS GOVERNAMENTAIS/METAS/CUSTOS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E330A3" w:rsidRPr="00A502D9" w:rsidRDefault="00E330A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E330A3" w:rsidRPr="00A502D9" w:rsidRDefault="00E330A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E330A3" w:rsidRPr="00A502D9" w:rsidRDefault="00E330A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E330A3" w:rsidRPr="00A502D9" w:rsidRDefault="00E330A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4B46E4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B46E4" w:rsidRPr="00A502D9" w:rsidRDefault="004B46E4" w:rsidP="004B46E4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330A3" w:rsidRPr="00A502D9" w:rsidRDefault="00E330A3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330A3" w:rsidRPr="00A502D9" w:rsidRDefault="00E330A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330A3" w:rsidRPr="00A502D9" w:rsidRDefault="00E330A3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4B46E4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B46E4" w:rsidRPr="00A502D9" w:rsidRDefault="004B46E4" w:rsidP="004B46E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202</w:t>
            </w:r>
            <w:r>
              <w:rPr>
                <w:rFonts w:ascii="Calibri" w:hAnsi="Calibri" w:cs="Arial"/>
                <w:sz w:val="18"/>
                <w:szCs w:val="18"/>
              </w:rPr>
              <w:t>2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330A3" w:rsidRPr="00A502D9" w:rsidRDefault="00E330A3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4B46E4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B46E4" w:rsidRPr="00A502D9" w:rsidRDefault="004B46E4" w:rsidP="004B46E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7F19EF">
              <w:rPr>
                <w:rFonts w:ascii="Calibri" w:hAnsi="Calibri" w:cs="Calibri"/>
                <w:sz w:val="18"/>
                <w:szCs w:val="18"/>
              </w:rPr>
              <w:t>RESERVA DE CONTINGÊNCIA E RESERVA DO RPPS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330A3" w:rsidRPr="00A502D9" w:rsidRDefault="00E330A3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4B46E4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B46E4" w:rsidRPr="00A502D9" w:rsidRDefault="004B46E4" w:rsidP="004B46E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9999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330A3" w:rsidRPr="00A502D9" w:rsidRDefault="00E330A3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330A3" w:rsidRPr="00A502D9" w:rsidRDefault="00E330A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RESPONSÁVEL PELO PROGRAMA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330A3" w:rsidRPr="00A502D9" w:rsidRDefault="00E330A3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 xml:space="preserve">SECRETARIA MUNICIPAL DE ADMINISTRAÇÃO FINANÇAS E PLANEJAEMENTO </w:t>
            </w:r>
          </w:p>
        </w:tc>
      </w:tr>
      <w:tr w:rsidR="00E330A3" w:rsidRPr="00A502D9" w:rsidTr="004B46E4">
        <w:trPr>
          <w:gridAfter w:val="10"/>
          <w:wAfter w:w="5036" w:type="dxa"/>
          <w:trHeight w:val="135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330A3" w:rsidRPr="00A502D9" w:rsidRDefault="00E330A3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4B46E4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B46E4" w:rsidRPr="00A502D9" w:rsidRDefault="004B46E4" w:rsidP="004B46E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 RESPONSÁVEL: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</w:t>
            </w:r>
            <w:r>
              <w:rPr>
                <w:rFonts w:ascii="Calibri" w:hAnsi="Calibri" w:cs="Arial"/>
                <w:sz w:val="18"/>
                <w:szCs w:val="18"/>
              </w:rPr>
              <w:t>3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330A3" w:rsidRPr="00A502D9" w:rsidRDefault="00E330A3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OBJETIVO:</w:t>
            </w:r>
          </w:p>
          <w:p w:rsidR="00D50751" w:rsidRPr="00D50751" w:rsidRDefault="00D50751" w:rsidP="00D50751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7F19EF">
              <w:rPr>
                <w:rFonts w:ascii="Calibri" w:hAnsi="Calibri" w:cs="Calibri"/>
                <w:sz w:val="18"/>
                <w:szCs w:val="18"/>
              </w:rPr>
              <w:t>Reserva gráfica de dotação para fins de abertura de créditos adicionais e cobertura de passivos contingentes, utilizável nos termos do artigo 5º, inciso III da Lei Complementar nº 101, de 04 de maio de 2000 e artigo 8º da Portaria nº 163, de 04 de maio de 2001.</w:t>
            </w:r>
          </w:p>
        </w:tc>
      </w:tr>
      <w:tr w:rsidR="00D50751" w:rsidRPr="00A502D9" w:rsidTr="004B46E4">
        <w:trPr>
          <w:gridAfter w:val="10"/>
          <w:wAfter w:w="5036" w:type="dxa"/>
          <w:trHeight w:val="201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E330A3" w:rsidRPr="00A502D9" w:rsidTr="004B46E4">
        <w:trPr>
          <w:gridAfter w:val="10"/>
          <w:wAfter w:w="5036" w:type="dxa"/>
          <w:trHeight w:val="516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330A3" w:rsidRDefault="00E330A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JUSTIFICATIVA:</w:t>
            </w:r>
          </w:p>
          <w:p w:rsidR="00D50751" w:rsidRPr="00A502D9" w:rsidRDefault="00D50751" w:rsidP="00D50751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7F19EF">
              <w:rPr>
                <w:rFonts w:ascii="Calibri" w:hAnsi="Calibri" w:cs="Calibri"/>
                <w:bCs/>
                <w:sz w:val="18"/>
                <w:szCs w:val="18"/>
              </w:rPr>
              <w:t>Dispor de recursos orçamentários e financeiros para o atendimento de passivos contingentes e outros riscos e eventos fiscais imprevistos.</w:t>
            </w:r>
          </w:p>
        </w:tc>
      </w:tr>
      <w:tr w:rsidR="004B46E4" w:rsidRPr="00A502D9" w:rsidTr="004B46E4">
        <w:trPr>
          <w:gridAfter w:val="10"/>
          <w:wAfter w:w="5036" w:type="dxa"/>
          <w:trHeight w:val="185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B46E4" w:rsidRPr="00A502D9" w:rsidRDefault="004B46E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330A3" w:rsidRPr="00A502D9" w:rsidRDefault="00E330A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METAS</w:t>
            </w:r>
          </w:p>
        </w:tc>
      </w:tr>
      <w:tr w:rsidR="00E330A3" w:rsidRPr="00A502D9" w:rsidTr="004B46E4">
        <w:trPr>
          <w:gridAfter w:val="10"/>
          <w:wAfter w:w="5036" w:type="dxa"/>
          <w:trHeight w:val="240"/>
        </w:trPr>
        <w:tc>
          <w:tcPr>
            <w:tcW w:w="5676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330A3" w:rsidRPr="00A502D9" w:rsidRDefault="00E330A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INDICADORES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330A3" w:rsidRPr="00A502D9" w:rsidRDefault="00E330A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88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330A3" w:rsidRPr="00A502D9" w:rsidRDefault="00E330A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RECENTE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330A3" w:rsidRPr="00A502D9" w:rsidRDefault="00E330A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ÍNDICE FUTURO</w:t>
            </w:r>
          </w:p>
        </w:tc>
      </w:tr>
      <w:tr w:rsidR="00D50751" w:rsidRPr="00A502D9" w:rsidTr="004B46E4">
        <w:trPr>
          <w:gridAfter w:val="10"/>
          <w:wAfter w:w="5036" w:type="dxa"/>
          <w:trHeight w:val="109"/>
        </w:trPr>
        <w:tc>
          <w:tcPr>
            <w:tcW w:w="5676" w:type="dxa"/>
            <w:gridSpan w:val="10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50751" w:rsidRPr="005D2D83" w:rsidRDefault="00D50751" w:rsidP="00D50751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866C2A">
              <w:rPr>
                <w:rFonts w:ascii="Calibri" w:hAnsi="Calibri" w:cs="Calibri"/>
                <w:sz w:val="18"/>
                <w:szCs w:val="18"/>
              </w:rPr>
              <w:t>RESERVA EFETUADA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50751" w:rsidRPr="005D2D83" w:rsidRDefault="00D50751" w:rsidP="00D50751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883" w:type="dxa"/>
            <w:gridSpan w:val="6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50751" w:rsidRPr="005D2D83" w:rsidRDefault="00D50751" w:rsidP="00D50751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00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50751" w:rsidRPr="005D2D83" w:rsidRDefault="00D50751" w:rsidP="00D50751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1,2%</w:t>
            </w: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D50751" w:rsidRPr="00A502D9" w:rsidTr="004B46E4">
        <w:trPr>
          <w:gridAfter w:val="10"/>
          <w:wAfter w:w="5036" w:type="dxa"/>
          <w:trHeight w:val="126"/>
        </w:trPr>
        <w:tc>
          <w:tcPr>
            <w:tcW w:w="5676" w:type="dxa"/>
            <w:gridSpan w:val="10"/>
            <w:shd w:val="clear" w:color="auto" w:fill="auto"/>
            <w:noWrap/>
            <w:vAlign w:val="bottom"/>
            <w:hideMark/>
          </w:tcPr>
          <w:p w:rsidR="00D50751" w:rsidRPr="005D2D83" w:rsidRDefault="00D50751" w:rsidP="00D50751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RESERVA DO RPPS EFETUADA</w:t>
            </w: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  <w:hideMark/>
          </w:tcPr>
          <w:p w:rsidR="00D50751" w:rsidRPr="005D2D83" w:rsidRDefault="00D50751" w:rsidP="00D50751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  <w:hideMark/>
          </w:tcPr>
          <w:p w:rsidR="00D50751" w:rsidRPr="005D2D83" w:rsidRDefault="00D50751" w:rsidP="00D50751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t>00</w:t>
            </w: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  <w:hideMark/>
          </w:tcPr>
          <w:p w:rsidR="00D50751" w:rsidRPr="005D2D83" w:rsidRDefault="00D50751" w:rsidP="00D50751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t>25,17%</w:t>
            </w:r>
          </w:p>
        </w:tc>
      </w:tr>
      <w:tr w:rsidR="004B46E4" w:rsidRPr="00A502D9" w:rsidTr="004B46E4">
        <w:trPr>
          <w:gridAfter w:val="10"/>
          <w:wAfter w:w="5036" w:type="dxa"/>
          <w:trHeight w:val="126"/>
        </w:trPr>
        <w:tc>
          <w:tcPr>
            <w:tcW w:w="5676" w:type="dxa"/>
            <w:gridSpan w:val="10"/>
            <w:shd w:val="clear" w:color="auto" w:fill="auto"/>
            <w:noWrap/>
            <w:vAlign w:val="bottom"/>
          </w:tcPr>
          <w:p w:rsidR="004B46E4" w:rsidRDefault="004B46E4" w:rsidP="00D50751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  <w:gridSpan w:val="10"/>
            <w:shd w:val="clear" w:color="auto" w:fill="auto"/>
            <w:noWrap/>
            <w:vAlign w:val="bottom"/>
          </w:tcPr>
          <w:p w:rsidR="004B46E4" w:rsidRDefault="004B46E4" w:rsidP="00D50751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83" w:type="dxa"/>
            <w:gridSpan w:val="6"/>
            <w:shd w:val="clear" w:color="auto" w:fill="auto"/>
            <w:noWrap/>
            <w:vAlign w:val="bottom"/>
          </w:tcPr>
          <w:p w:rsidR="004B46E4" w:rsidRPr="005D2D83" w:rsidRDefault="004B46E4" w:rsidP="00D50751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shd w:val="clear" w:color="auto" w:fill="auto"/>
            <w:noWrap/>
            <w:vAlign w:val="bottom"/>
          </w:tcPr>
          <w:p w:rsidR="004B46E4" w:rsidRPr="005D2D83" w:rsidRDefault="004B46E4" w:rsidP="00D50751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B46E4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B46E4" w:rsidRPr="00D50751" w:rsidRDefault="004B46E4" w:rsidP="004B46E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TOTAL ESTIMADO PARA O PROGRAMA: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    R$ </w:t>
            </w:r>
            <w:r w:rsidRPr="004B46E4">
              <w:rPr>
                <w:rFonts w:ascii="Calibri" w:hAnsi="Calibri" w:cs="Calibri"/>
                <w:b/>
                <w:sz w:val="18"/>
                <w:szCs w:val="18"/>
              </w:rPr>
              <w:t>1.341.250,26</w:t>
            </w:r>
          </w:p>
        </w:tc>
      </w:tr>
      <w:tr w:rsidR="004B46E4" w:rsidRPr="00A502D9" w:rsidTr="004B46E4">
        <w:trPr>
          <w:gridAfter w:val="10"/>
          <w:wAfter w:w="5036" w:type="dxa"/>
          <w:trHeight w:val="240"/>
        </w:trPr>
        <w:tc>
          <w:tcPr>
            <w:tcW w:w="5676" w:type="dxa"/>
            <w:gridSpan w:val="10"/>
            <w:shd w:val="clear" w:color="auto" w:fill="auto"/>
            <w:noWrap/>
            <w:vAlign w:val="center"/>
          </w:tcPr>
          <w:p w:rsidR="004B46E4" w:rsidRPr="00A502D9" w:rsidRDefault="004B46E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3366" w:type="dxa"/>
            <w:gridSpan w:val="19"/>
            <w:shd w:val="clear" w:color="auto" w:fill="auto"/>
            <w:noWrap/>
            <w:vAlign w:val="center"/>
          </w:tcPr>
          <w:p w:rsidR="004B46E4" w:rsidRPr="00D50751" w:rsidRDefault="004B46E4" w:rsidP="00022EF8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61C55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D61C55" w:rsidRDefault="00D61C5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4B46E4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4B46E4" w:rsidRDefault="004B46E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4B46E4" w:rsidRDefault="004B46E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4B46E4" w:rsidRDefault="00F9270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>
              <w:rPr>
                <w:rFonts w:ascii="Calibri" w:hAnsi="Calibri" w:cs="Arial"/>
                <w:noProof/>
                <w:sz w:val="18"/>
                <w:szCs w:val="18"/>
              </w:rPr>
              <w:pict>
                <v:shape id="_x0000_s1037" type="#_x0000_t202" style="position:absolute;margin-left:274.1pt;margin-top:8.65pt;width:124.5pt;height:26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" filled="f" stroked="f">
                  <v:textbox>
                    <w:txbxContent>
                      <w:p w:rsidR="00E84D0E" w:rsidRPr="00C723F3" w:rsidRDefault="00E84D0E" w:rsidP="004B46E4">
                        <w:pPr>
                          <w:jc w:val="center"/>
                          <w:rPr>
                            <w:rFonts w:ascii="Microsoft Yi Baiti" w:eastAsia="Microsoft Yi Baiti" w:hAnsi="Microsoft Yi Baiti"/>
                            <w:b/>
                            <w:sz w:val="16"/>
                            <w:szCs w:val="16"/>
                          </w:rPr>
                        </w:pPr>
                        <w:r w:rsidRPr="00C723F3">
                          <w:rPr>
                            <w:rFonts w:ascii="Microsoft Yi Baiti" w:eastAsia="Microsoft Yi Baiti" w:hAnsi="Microsoft Yi Baiti" w:hint="eastAsia"/>
                            <w:b/>
                            <w:sz w:val="16"/>
                            <w:szCs w:val="16"/>
                          </w:rPr>
                          <w:t>EVALDO DUARTE ANTÔNIO</w:t>
                        </w:r>
                      </w:p>
                      <w:p w:rsidR="00E84D0E" w:rsidRPr="00C723F3" w:rsidRDefault="00E84D0E" w:rsidP="004B46E4">
                        <w:pPr>
                          <w:jc w:val="center"/>
                          <w:rPr>
                            <w:rFonts w:ascii="Microsoft Yi Baiti" w:eastAsia="Microsoft Yi Baiti" w:hAnsi="Microsoft Yi Baiti"/>
                            <w:b/>
                            <w:sz w:val="16"/>
                            <w:szCs w:val="16"/>
                          </w:rPr>
                        </w:pPr>
                        <w:r w:rsidRPr="00C723F3">
                          <w:rPr>
                            <w:rFonts w:ascii="Microsoft Yi Baiti" w:eastAsia="Microsoft Yi Baiti" w:hAnsi="Microsoft Yi Baiti" w:hint="eastAsia"/>
                            <w:b/>
                            <w:sz w:val="16"/>
                            <w:szCs w:val="16"/>
                          </w:rPr>
                          <w:t>Prefeito Municipal</w:t>
                        </w:r>
                      </w:p>
                    </w:txbxContent>
                  </v:textbox>
                </v:shape>
              </w:pict>
            </w:r>
          </w:p>
          <w:p w:rsidR="004B46E4" w:rsidRDefault="004B46E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4B46E4" w:rsidRDefault="004B46E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4B46E4" w:rsidRDefault="004B46E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4B46E4" w:rsidRDefault="004B46E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4B46E4" w:rsidRDefault="004B46E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4B46E4" w:rsidRDefault="004B46E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4B46E4" w:rsidRDefault="004B46E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4B46E4" w:rsidRDefault="004B46E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4B46E4" w:rsidRDefault="004B46E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4B46E4" w:rsidRDefault="004B46E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4B46E4" w:rsidRDefault="004B46E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4B46E4" w:rsidRDefault="004B46E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4B46E4" w:rsidRDefault="004B46E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4B46E4" w:rsidRDefault="004B46E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ANEXO VI - PLANEJAMENTO ORÇAMENTÁRIO - LDO</w:t>
            </w: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698" w:type="dxa"/>
            <w:gridSpan w:val="10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39" w:type="dxa"/>
            <w:gridSpan w:val="14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723F3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23F3" w:rsidRPr="00A502D9" w:rsidRDefault="00C723F3" w:rsidP="00C723F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723F3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23F3" w:rsidRPr="00A502D9" w:rsidRDefault="00C723F3" w:rsidP="00C723F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202</w:t>
            </w:r>
            <w:r>
              <w:rPr>
                <w:rFonts w:ascii="Calibri" w:hAnsi="Calibri" w:cs="Arial"/>
                <w:sz w:val="18"/>
                <w:szCs w:val="18"/>
              </w:rPr>
              <w:t>2</w:t>
            </w:r>
          </w:p>
        </w:tc>
      </w:tr>
      <w:tr w:rsidR="00C723F3" w:rsidRPr="00A502D9" w:rsidTr="00C723F3">
        <w:trPr>
          <w:gridAfter w:val="10"/>
          <w:wAfter w:w="5036" w:type="dxa"/>
          <w:trHeight w:val="305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C723F3" w:rsidRPr="00A502D9" w:rsidRDefault="00C723F3" w:rsidP="00C723F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ADMINISTRAÇÃO, FINANÇAS E PLANEJAMENTO - SEMAFP</w:t>
            </w:r>
          </w:p>
        </w:tc>
      </w:tr>
      <w:tr w:rsidR="00C723F3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23F3" w:rsidRPr="00A502D9" w:rsidRDefault="00C723F3" w:rsidP="00C723F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02.03.00</w:t>
            </w: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723F3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23F3" w:rsidRPr="00A502D9" w:rsidRDefault="00C723F3" w:rsidP="00C723F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Administração</w:t>
            </w:r>
          </w:p>
        </w:tc>
      </w:tr>
      <w:tr w:rsidR="00C723F3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23F3" w:rsidRPr="00A502D9" w:rsidRDefault="00C723F3" w:rsidP="00C723F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04</w:t>
            </w: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723F3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23F3" w:rsidRPr="00A502D9" w:rsidRDefault="00C723F3" w:rsidP="00C723F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Administração Financeira</w:t>
            </w:r>
          </w:p>
        </w:tc>
      </w:tr>
      <w:tr w:rsidR="00C723F3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23F3" w:rsidRPr="00A502D9" w:rsidRDefault="00C723F3" w:rsidP="00C723F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123</w:t>
            </w: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723F3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23F3" w:rsidRPr="00A502D9" w:rsidRDefault="00C723F3" w:rsidP="00C723F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ENCARGOS ESPECIAIS</w:t>
            </w:r>
          </w:p>
        </w:tc>
      </w:tr>
      <w:tr w:rsidR="00C723F3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3F3" w:rsidRDefault="00C723F3" w:rsidP="00C723F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0000</w:t>
            </w:r>
          </w:p>
          <w:p w:rsidR="00CB4445" w:rsidRPr="00A502D9" w:rsidRDefault="00CB4445" w:rsidP="00C723F3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50751" w:rsidRPr="00A502D9" w:rsidRDefault="00D50751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OPERAÇÃO ESPECIAL:</w:t>
            </w: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CONTRIBUIÇÃO DO PASEP</w:t>
            </w:r>
          </w:p>
        </w:tc>
      </w:tr>
      <w:tr w:rsidR="00C723F3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23F3" w:rsidRPr="00403D0E" w:rsidRDefault="00C723F3" w:rsidP="00C723F3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OPERAÇÃO ESPECIAL:</w:t>
            </w:r>
            <w:r w:rsidRPr="00403D0E">
              <w:rPr>
                <w:rFonts w:ascii="Calibri" w:hAnsi="Calibri" w:cs="Arial"/>
                <w:bCs/>
                <w:sz w:val="18"/>
                <w:szCs w:val="18"/>
              </w:rPr>
              <w:t>0001</w:t>
            </w: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Pr="00E82A8F">
              <w:rPr>
                <w:rFonts w:ascii="Calibri" w:hAnsi="Calibri" w:cs="Arial"/>
                <w:bCs/>
                <w:sz w:val="18"/>
                <w:szCs w:val="18"/>
              </w:rPr>
              <w:t>PAGAMENTO EFETUADO</w:t>
            </w: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403D0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403D0E" w:rsidRPr="00403D0E">
              <w:rPr>
                <w:rFonts w:ascii="Calibri" w:hAnsi="Calibri" w:cs="Arial"/>
                <w:bCs/>
                <w:sz w:val="18"/>
                <w:szCs w:val="18"/>
              </w:rPr>
              <w:t>100</w:t>
            </w:r>
            <w:r w:rsidRPr="00403D0E">
              <w:rPr>
                <w:rFonts w:ascii="Calibri" w:hAnsi="Calibri" w:cs="Arial"/>
                <w:bCs/>
                <w:sz w:val="18"/>
                <w:szCs w:val="18"/>
              </w:rPr>
              <w:t>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8E21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DE MEDIDA:</w:t>
            </w:r>
            <w:r w:rsidR="008E2143">
              <w:rPr>
                <w:rFonts w:ascii="Calibri" w:hAnsi="Calibri" w:cs="Arial"/>
                <w:bCs/>
                <w:sz w:val="18"/>
                <w:szCs w:val="18"/>
              </w:rPr>
              <w:t xml:space="preserve">PERCENTUAL </w:t>
            </w: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C723F3" w:rsidRDefault="00C723F3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proofErr w:type="gramStart"/>
            <w:r w:rsidRPr="00C723F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R$  </w:t>
            </w:r>
            <w:r w:rsidR="00403D0E" w:rsidRPr="00C723F3">
              <w:rPr>
                <w:rFonts w:ascii="Calibri" w:hAnsi="Calibri" w:cs="Calibri"/>
                <w:b/>
                <w:bCs/>
                <w:sz w:val="18"/>
                <w:szCs w:val="18"/>
              </w:rPr>
              <w:t>357.</w:t>
            </w:r>
            <w:proofErr w:type="gramEnd"/>
            <w:r w:rsidR="00403D0E" w:rsidRPr="00C723F3">
              <w:rPr>
                <w:rFonts w:ascii="Calibri" w:hAnsi="Calibri" w:cs="Calibri"/>
                <w:b/>
                <w:bCs/>
                <w:sz w:val="18"/>
                <w:szCs w:val="18"/>
              </w:rPr>
              <w:t>844,04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403D0E" w:rsidRDefault="00D50751" w:rsidP="00022EF8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403D0E">
              <w:rPr>
                <w:rFonts w:ascii="Calibri" w:hAnsi="Calibri" w:cs="Arial"/>
                <w:bCs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 </w:t>
            </w: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JUSTIFICATIVA:  </w:t>
            </w:r>
          </w:p>
          <w:p w:rsidR="00C723F3" w:rsidRPr="00A502D9" w:rsidRDefault="00C723F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Garantir o pagamento da contribuição do PASEP</w:t>
            </w:r>
          </w:p>
        </w:tc>
      </w:tr>
      <w:tr w:rsidR="00C723F3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723F3" w:rsidRPr="00A502D9" w:rsidRDefault="00C723F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C723F3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723F3" w:rsidRPr="00A502D9" w:rsidRDefault="00C723F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C723F3" w:rsidRPr="00A502D9" w:rsidTr="00C723F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</w:tcPr>
          <w:p w:rsidR="00C723F3" w:rsidRPr="00A502D9" w:rsidRDefault="00C723F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723F3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723F3" w:rsidRPr="00A502D9" w:rsidRDefault="00C723F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D50751" w:rsidRPr="00A502D9" w:rsidTr="00BD515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D50751" w:rsidRPr="00A502D9" w:rsidTr="00BD515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D5154" w:rsidRPr="00A502D9" w:rsidTr="00BD515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D5154" w:rsidRPr="00A502D9" w:rsidRDefault="00BD5154" w:rsidP="00BD5154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D50751" w:rsidRPr="00A502D9" w:rsidTr="00BD515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BD515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BD515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D5154" w:rsidRPr="00A502D9" w:rsidTr="00BD515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D5154" w:rsidRPr="00A502D9" w:rsidRDefault="00BD5154" w:rsidP="00BD515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202</w:t>
            </w:r>
            <w:r>
              <w:rPr>
                <w:rFonts w:ascii="Calibri" w:hAnsi="Calibri" w:cs="Arial"/>
                <w:sz w:val="18"/>
                <w:szCs w:val="18"/>
              </w:rPr>
              <w:t>2</w:t>
            </w:r>
          </w:p>
        </w:tc>
      </w:tr>
      <w:tr w:rsidR="00BD5154" w:rsidRPr="00A502D9" w:rsidTr="00BD5154">
        <w:trPr>
          <w:gridAfter w:val="10"/>
          <w:wAfter w:w="5036" w:type="dxa"/>
          <w:trHeight w:val="202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BD5154" w:rsidRPr="00A502D9" w:rsidRDefault="00BD5154" w:rsidP="00BD515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ADMINISTRAÇÃO, FINANÇAS E PLANEJAMENTO - SEMAFP</w:t>
            </w:r>
          </w:p>
        </w:tc>
      </w:tr>
      <w:tr w:rsidR="00BD5154" w:rsidRPr="00A502D9" w:rsidTr="00BD515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D5154" w:rsidRPr="00A502D9" w:rsidRDefault="00BD5154" w:rsidP="00BD515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02.03.00</w:t>
            </w:r>
          </w:p>
        </w:tc>
      </w:tr>
      <w:tr w:rsidR="00D50751" w:rsidRPr="00A502D9" w:rsidTr="00BD515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D5154" w:rsidRPr="00A502D9" w:rsidTr="00BD515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D5154" w:rsidRPr="00A502D9" w:rsidRDefault="00BD5154" w:rsidP="00BD515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Encargos Especiais</w:t>
            </w:r>
          </w:p>
        </w:tc>
      </w:tr>
      <w:tr w:rsidR="00BD5154" w:rsidRPr="00A502D9" w:rsidTr="00BD515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D5154" w:rsidRPr="00A502D9" w:rsidRDefault="00BD5154" w:rsidP="00BD515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28</w:t>
            </w:r>
          </w:p>
        </w:tc>
      </w:tr>
      <w:tr w:rsidR="00D50751" w:rsidRPr="00A502D9" w:rsidTr="00BD515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D5154" w:rsidRPr="00A502D9" w:rsidTr="00BD515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D5154" w:rsidRPr="00A502D9" w:rsidRDefault="00BD5154" w:rsidP="00BD515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Refinanciamento da Dívida Interna</w:t>
            </w:r>
          </w:p>
        </w:tc>
      </w:tr>
      <w:tr w:rsidR="00BD5154" w:rsidRPr="00A502D9" w:rsidTr="00BD515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D5154" w:rsidRPr="00A502D9" w:rsidRDefault="00BD5154" w:rsidP="00BD515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841</w:t>
            </w:r>
          </w:p>
        </w:tc>
      </w:tr>
      <w:tr w:rsidR="00D50751" w:rsidRPr="00A502D9" w:rsidTr="00BD515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D5154" w:rsidRPr="00A502D9" w:rsidTr="00BD515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D5154" w:rsidRPr="00A502D9" w:rsidRDefault="00BD5154" w:rsidP="00BD515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ENCARGOS ESPECIAIS</w:t>
            </w:r>
          </w:p>
        </w:tc>
      </w:tr>
      <w:tr w:rsidR="00BD5154" w:rsidRPr="00A502D9" w:rsidTr="00BD515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154" w:rsidRDefault="00BD5154" w:rsidP="00BD515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0000</w:t>
            </w:r>
          </w:p>
          <w:p w:rsidR="00CB4445" w:rsidRPr="00A502D9" w:rsidRDefault="00CB4445" w:rsidP="00BD5154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50751" w:rsidRPr="00A502D9" w:rsidTr="00BD515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50751" w:rsidRPr="00A502D9" w:rsidRDefault="00D50751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D50751" w:rsidRPr="00A502D9" w:rsidTr="00BD515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BD515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OPERAÇÃO ESPECIAL: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BD515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PARCELAMENTO DA DÍVIDA JUNTO AO INSS</w:t>
            </w:r>
          </w:p>
        </w:tc>
      </w:tr>
      <w:tr w:rsidR="00BD5154" w:rsidRPr="00A502D9" w:rsidTr="00BD515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D5154" w:rsidRPr="00403D0E" w:rsidRDefault="00BD5154" w:rsidP="00BD5154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OPERAÇÃO ESPECIAL:</w:t>
            </w:r>
            <w:r w:rsidRPr="00403D0E">
              <w:rPr>
                <w:rFonts w:ascii="Calibri" w:hAnsi="Calibri" w:cs="Arial"/>
                <w:bCs/>
                <w:sz w:val="18"/>
                <w:szCs w:val="18"/>
              </w:rPr>
              <w:t>0002</w:t>
            </w:r>
          </w:p>
        </w:tc>
      </w:tr>
      <w:tr w:rsidR="00D50751" w:rsidRPr="00A502D9" w:rsidTr="00BD515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BD515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Pr="00E82A8F">
              <w:rPr>
                <w:rFonts w:ascii="Calibri" w:hAnsi="Calibri" w:cs="Arial"/>
                <w:bCs/>
                <w:sz w:val="18"/>
                <w:szCs w:val="18"/>
              </w:rPr>
              <w:t>PARCELAMENTO DE DÍVIDAS</w:t>
            </w:r>
          </w:p>
        </w:tc>
      </w:tr>
      <w:tr w:rsidR="00D50751" w:rsidRPr="00A502D9" w:rsidTr="00BD515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403D0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403D0E" w:rsidRPr="00403D0E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403D0E" w:rsidRDefault="00D50751" w:rsidP="00403D0E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8E2143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D50751" w:rsidRPr="00A502D9" w:rsidTr="00CB44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CB44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BD5154" w:rsidRDefault="00BD5154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BD515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R$ </w:t>
            </w:r>
            <w:r w:rsidR="00403D0E" w:rsidRPr="00BD5154">
              <w:rPr>
                <w:rFonts w:ascii="Calibri" w:hAnsi="Calibri" w:cs="Calibri"/>
                <w:b/>
                <w:bCs/>
                <w:sz w:val="18"/>
                <w:szCs w:val="18"/>
              </w:rPr>
              <w:t>93.120,96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D5154" w:rsidRPr="00A502D9" w:rsidTr="00BD5154">
        <w:trPr>
          <w:gridAfter w:val="10"/>
          <w:wAfter w:w="5036" w:type="dxa"/>
          <w:trHeight w:val="902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5154" w:rsidRDefault="00BD515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  <w:p w:rsidR="00BD5154" w:rsidRPr="00BD5154" w:rsidRDefault="00BD515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Garantir o pagamento da dívida junto ao INSS.</w:t>
            </w:r>
          </w:p>
        </w:tc>
      </w:tr>
      <w:tr w:rsidR="00D50751" w:rsidRPr="00A502D9" w:rsidTr="00BD515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D5154" w:rsidRPr="00A502D9" w:rsidTr="00BD515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</w:tcPr>
          <w:p w:rsidR="00BD5154" w:rsidRPr="00A502D9" w:rsidRDefault="00BD515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BD5154" w:rsidRPr="00A502D9" w:rsidTr="00CB44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D5154" w:rsidRPr="00A502D9" w:rsidRDefault="00BD515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50751" w:rsidRPr="00A502D9" w:rsidTr="00CB44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D5154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D5154" w:rsidRPr="00A502D9" w:rsidRDefault="00BD5154" w:rsidP="00BD5154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D5154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D5154" w:rsidRPr="00A502D9" w:rsidRDefault="00BD5154" w:rsidP="00BD515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202</w:t>
            </w:r>
            <w:r>
              <w:rPr>
                <w:rFonts w:ascii="Calibri" w:hAnsi="Calibri" w:cs="Arial"/>
                <w:sz w:val="18"/>
                <w:szCs w:val="18"/>
              </w:rPr>
              <w:t>2</w:t>
            </w:r>
          </w:p>
        </w:tc>
      </w:tr>
      <w:tr w:rsidR="00BD5154" w:rsidRPr="00A502D9" w:rsidTr="00414134">
        <w:trPr>
          <w:gridAfter w:val="10"/>
          <w:wAfter w:w="5036" w:type="dxa"/>
          <w:trHeight w:val="178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BD5154" w:rsidRPr="00A502D9" w:rsidRDefault="00BD5154" w:rsidP="00BD515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ADMINISTRAÇÃO, FINANÇAS E PLANEJAMENTO - SEMAFP</w:t>
            </w:r>
          </w:p>
        </w:tc>
      </w:tr>
      <w:tr w:rsidR="00414134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14134" w:rsidRPr="00A502D9" w:rsidRDefault="00414134" w:rsidP="0041413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02.03.00</w:t>
            </w: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414134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14134" w:rsidRPr="00A502D9" w:rsidRDefault="00414134" w:rsidP="0041413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Encargos Especiais</w:t>
            </w:r>
          </w:p>
        </w:tc>
      </w:tr>
      <w:tr w:rsidR="00414134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14134" w:rsidRPr="00A502D9" w:rsidRDefault="00414134" w:rsidP="0041413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28</w:t>
            </w: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414134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14134" w:rsidRPr="00A502D9" w:rsidRDefault="00414134" w:rsidP="0041413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Refinanciamento da Dívida Interna</w:t>
            </w:r>
          </w:p>
        </w:tc>
      </w:tr>
      <w:tr w:rsidR="00414134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14134" w:rsidRPr="00A502D9" w:rsidRDefault="00414134" w:rsidP="0041413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841</w:t>
            </w: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414134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14134" w:rsidRPr="00A502D9" w:rsidRDefault="00414134" w:rsidP="0041413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ENCARGOS ESPECIAIS</w:t>
            </w:r>
          </w:p>
        </w:tc>
      </w:tr>
      <w:tr w:rsidR="00414134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134" w:rsidRDefault="00414134" w:rsidP="0041413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0000</w:t>
            </w:r>
          </w:p>
          <w:p w:rsidR="00CB4445" w:rsidRPr="00A502D9" w:rsidRDefault="00CB4445" w:rsidP="00414134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50751" w:rsidRPr="00A502D9" w:rsidRDefault="00D50751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OPERAÇÃO ESPECIAL: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PARCELAMENTO DA DÍVIDA JUNTO AO SERRA-PREVI</w:t>
            </w:r>
          </w:p>
        </w:tc>
      </w:tr>
      <w:tr w:rsidR="00414134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14134" w:rsidRPr="00DE5433" w:rsidRDefault="00414134" w:rsidP="00414134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OPERAÇÃO ESPECIAL:</w:t>
            </w:r>
            <w:r w:rsidRPr="00DE5433">
              <w:rPr>
                <w:rFonts w:ascii="Calibri" w:hAnsi="Calibri" w:cs="Arial"/>
                <w:bCs/>
                <w:sz w:val="18"/>
                <w:szCs w:val="18"/>
              </w:rPr>
              <w:t>0003</w:t>
            </w: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Pr="00E82A8F">
              <w:rPr>
                <w:rFonts w:ascii="Calibri" w:hAnsi="Calibri" w:cs="Arial"/>
                <w:bCs/>
                <w:sz w:val="18"/>
                <w:szCs w:val="18"/>
              </w:rPr>
              <w:t>PARCELAMENTO DE DÍVIDAS</w:t>
            </w: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DE543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DE5433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DE543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DE5433" w:rsidRPr="00DE5433">
              <w:rPr>
                <w:rFonts w:ascii="Calibri" w:hAnsi="Calibri" w:cs="Arial"/>
                <w:bCs/>
                <w:sz w:val="18"/>
                <w:szCs w:val="18"/>
              </w:rPr>
              <w:t>UNIDADE</w:t>
            </w: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414134" w:rsidRDefault="00414134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414134">
              <w:rPr>
                <w:rFonts w:ascii="Calibri" w:hAnsi="Calibri" w:cs="Calibri"/>
                <w:b/>
                <w:sz w:val="18"/>
                <w:szCs w:val="18"/>
              </w:rPr>
              <w:t xml:space="preserve">R$ </w:t>
            </w:r>
            <w:r w:rsidR="00DE5433" w:rsidRPr="00414134">
              <w:rPr>
                <w:rFonts w:ascii="Calibri" w:hAnsi="Calibri" w:cs="Calibri"/>
                <w:b/>
                <w:sz w:val="18"/>
                <w:szCs w:val="18"/>
              </w:rPr>
              <w:t>134.502,00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414134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14134" w:rsidRDefault="0041413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  <w:p w:rsidR="00414134" w:rsidRPr="00414134" w:rsidRDefault="0041413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>Garantir o pagamento da dívida junto ao Serra - Previ</w:t>
            </w:r>
          </w:p>
        </w:tc>
      </w:tr>
      <w:tr w:rsidR="00414134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4134" w:rsidRPr="00A502D9" w:rsidRDefault="0041413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414134" w:rsidRPr="00A502D9" w:rsidTr="0041413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414134" w:rsidRPr="00A502D9" w:rsidRDefault="0041413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414134" w:rsidRPr="00A502D9" w:rsidRDefault="0041413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414134" w:rsidRPr="00A502D9" w:rsidRDefault="0041413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414134" w:rsidRPr="00A502D9" w:rsidRDefault="0041413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50751" w:rsidRPr="00A502D9" w:rsidTr="0041413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414134" w:rsidRPr="00A502D9" w:rsidTr="00E915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14134" w:rsidRPr="00A502D9" w:rsidRDefault="0041413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91545" w:rsidRPr="00A502D9" w:rsidTr="00E915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91545" w:rsidRPr="00A502D9" w:rsidRDefault="00E91545" w:rsidP="00E91545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91545" w:rsidRPr="00A502D9" w:rsidTr="00E915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91545" w:rsidRPr="00A502D9" w:rsidRDefault="00E91545" w:rsidP="00E9154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E91545" w:rsidRPr="00A502D9" w:rsidTr="00E91545">
        <w:trPr>
          <w:gridAfter w:val="10"/>
          <w:wAfter w:w="5036" w:type="dxa"/>
          <w:trHeight w:val="195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E91545" w:rsidRPr="00A502D9" w:rsidRDefault="00E91545" w:rsidP="00E9154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ADMINISTRAÇÃO, FINANÇAS E PLANEJAMENTO - SEMAFP</w:t>
            </w:r>
          </w:p>
        </w:tc>
      </w:tr>
      <w:tr w:rsidR="00E91545" w:rsidRPr="00A502D9" w:rsidTr="00E915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91545" w:rsidRPr="00A502D9" w:rsidRDefault="00E91545" w:rsidP="00E9154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02.03.00</w:t>
            </w: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91545" w:rsidRPr="00A502D9" w:rsidTr="00E915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91545" w:rsidRPr="00A502D9" w:rsidRDefault="00E91545" w:rsidP="00E9154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Encargos Especiais</w:t>
            </w:r>
          </w:p>
        </w:tc>
      </w:tr>
      <w:tr w:rsidR="00E91545" w:rsidRPr="00A502D9" w:rsidTr="00E915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91545" w:rsidRPr="00A502D9" w:rsidRDefault="00E91545" w:rsidP="00E9154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28</w:t>
            </w: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91545" w:rsidRPr="00A502D9" w:rsidTr="00E915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91545" w:rsidRPr="00A502D9" w:rsidRDefault="00E91545" w:rsidP="00E9154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Refinanciamento da Dívida Interna</w:t>
            </w:r>
          </w:p>
        </w:tc>
      </w:tr>
      <w:tr w:rsidR="00E91545" w:rsidRPr="00A502D9" w:rsidTr="00E915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91545" w:rsidRPr="00A502D9" w:rsidRDefault="00E91545" w:rsidP="00E9154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841</w:t>
            </w: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91545" w:rsidRPr="00A502D9" w:rsidTr="00E915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91545" w:rsidRPr="00A502D9" w:rsidRDefault="00E91545" w:rsidP="00E9154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ENCARGOS ESPECIAIS</w:t>
            </w:r>
          </w:p>
        </w:tc>
      </w:tr>
      <w:tr w:rsidR="00E91545" w:rsidRPr="00A502D9" w:rsidTr="00E915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545" w:rsidRDefault="00E91545" w:rsidP="00E9154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0000</w:t>
            </w:r>
          </w:p>
          <w:p w:rsidR="00CB4445" w:rsidRPr="00A502D9" w:rsidRDefault="00CB4445" w:rsidP="00E91545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50751" w:rsidRPr="00A502D9" w:rsidRDefault="00D50751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D50751" w:rsidRPr="00E91545" w:rsidTr="00E915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E91545" w:rsidRDefault="00D50751" w:rsidP="00022EF8">
            <w:pPr>
              <w:rPr>
                <w:rFonts w:ascii="Calibri" w:hAnsi="Calibri" w:cs="Arial"/>
                <w:b/>
                <w:sz w:val="18"/>
                <w:szCs w:val="18"/>
              </w:rPr>
            </w:pPr>
            <w:r w:rsidRPr="00E91545">
              <w:rPr>
                <w:rFonts w:ascii="Calibri" w:hAnsi="Calibri" w:cs="Arial"/>
                <w:b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E91545" w:rsidRDefault="00D50751" w:rsidP="00022EF8">
            <w:pPr>
              <w:rPr>
                <w:rFonts w:ascii="Calibri" w:hAnsi="Calibri" w:cs="Arial"/>
                <w:b/>
                <w:sz w:val="18"/>
                <w:szCs w:val="18"/>
              </w:rPr>
            </w:pPr>
            <w:r w:rsidRPr="00E91545">
              <w:rPr>
                <w:rFonts w:ascii="Calibri" w:hAnsi="Calibri" w:cs="Arial"/>
                <w:b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E91545" w:rsidRDefault="00D50751" w:rsidP="00022EF8">
            <w:pPr>
              <w:rPr>
                <w:rFonts w:ascii="Calibri" w:hAnsi="Calibri" w:cs="Arial"/>
                <w:b/>
                <w:sz w:val="18"/>
                <w:szCs w:val="18"/>
              </w:rPr>
            </w:pPr>
            <w:r w:rsidRPr="00E91545">
              <w:rPr>
                <w:rFonts w:ascii="Calibri" w:hAnsi="Calibri" w:cs="Arial"/>
                <w:b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E91545" w:rsidRDefault="00D50751" w:rsidP="00022EF8">
            <w:pPr>
              <w:rPr>
                <w:rFonts w:ascii="Calibri" w:hAnsi="Calibri" w:cs="Arial"/>
                <w:b/>
                <w:sz w:val="18"/>
                <w:szCs w:val="18"/>
              </w:rPr>
            </w:pPr>
            <w:r w:rsidRPr="00E91545">
              <w:rPr>
                <w:rFonts w:ascii="Calibri" w:hAnsi="Calibri" w:cs="Arial"/>
                <w:b/>
                <w:sz w:val="18"/>
                <w:szCs w:val="18"/>
              </w:rPr>
              <w:t> </w:t>
            </w: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OPERAÇÃO ESPECIAL: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PARCELAMENTO DA DÍVIDA - PASEP</w:t>
            </w:r>
          </w:p>
        </w:tc>
      </w:tr>
      <w:tr w:rsidR="00E91545" w:rsidRPr="00A502D9" w:rsidTr="00E915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91545" w:rsidRPr="00DE5433" w:rsidRDefault="00E91545" w:rsidP="00E91545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OPERAÇÃO ESPECIAL:</w:t>
            </w:r>
            <w:r w:rsidRPr="00DE5433">
              <w:rPr>
                <w:rFonts w:ascii="Calibri" w:hAnsi="Calibri" w:cs="Arial"/>
                <w:bCs/>
                <w:sz w:val="18"/>
                <w:szCs w:val="18"/>
              </w:rPr>
              <w:t>0004</w:t>
            </w: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Pr="00E82A8F">
              <w:rPr>
                <w:rFonts w:ascii="Calibri" w:hAnsi="Calibri" w:cs="Arial"/>
                <w:bCs/>
                <w:sz w:val="18"/>
                <w:szCs w:val="18"/>
              </w:rPr>
              <w:t>PARCELAMENTO DE DÍVIDAS</w:t>
            </w: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DE543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DE5433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8E21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8E2143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E91545" w:rsidRDefault="00E91545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91545">
              <w:rPr>
                <w:rFonts w:ascii="Calibri" w:hAnsi="Calibri" w:cs="Calibri"/>
                <w:b/>
                <w:sz w:val="18"/>
                <w:szCs w:val="18"/>
              </w:rPr>
              <w:t xml:space="preserve">R$ </w:t>
            </w:r>
            <w:r w:rsidR="00DE5433" w:rsidRPr="00E91545">
              <w:rPr>
                <w:rFonts w:ascii="Calibri" w:hAnsi="Calibri" w:cs="Calibri"/>
                <w:b/>
                <w:sz w:val="18"/>
                <w:szCs w:val="18"/>
              </w:rPr>
              <w:t>34.756,68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91545" w:rsidRPr="00A502D9" w:rsidTr="00E915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91545" w:rsidRPr="00A502D9" w:rsidRDefault="00E9154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>Garantir o pagamento da dívida PASEP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91545" w:rsidRPr="00A502D9" w:rsidRDefault="00E9154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91545" w:rsidRPr="00A502D9" w:rsidRDefault="00E9154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91545" w:rsidRPr="00A502D9" w:rsidRDefault="00E9154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91545" w:rsidRPr="00A502D9" w:rsidTr="00E915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91545" w:rsidRPr="0083265B" w:rsidRDefault="00E91545" w:rsidP="00022EF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91545" w:rsidRPr="00A502D9" w:rsidRDefault="00E9154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91545" w:rsidRPr="00A502D9" w:rsidRDefault="00E9154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91545" w:rsidRPr="00A502D9" w:rsidRDefault="00E9154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50751" w:rsidRPr="00A502D9" w:rsidTr="00E915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91545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91545" w:rsidRPr="00A502D9" w:rsidRDefault="00E9154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046D0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046D0" w:rsidRPr="00A502D9" w:rsidRDefault="001046D0" w:rsidP="001046D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046D0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046D0" w:rsidRPr="00A502D9" w:rsidRDefault="001046D0" w:rsidP="001046D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046D0" w:rsidRPr="00A502D9" w:rsidTr="0094199C">
        <w:trPr>
          <w:gridAfter w:val="10"/>
          <w:wAfter w:w="5036" w:type="dxa"/>
          <w:trHeight w:val="217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1046D0" w:rsidRPr="00A502D9" w:rsidRDefault="001046D0" w:rsidP="001046D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ADMINISTRAÇÃO, FINANÇAS E PLANEJAMENTO - SEMAFP</w:t>
            </w:r>
          </w:p>
        </w:tc>
      </w:tr>
      <w:tr w:rsidR="001046D0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046D0" w:rsidRPr="00A502D9" w:rsidRDefault="001046D0" w:rsidP="001046D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02.03.00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046D0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046D0" w:rsidRPr="00A502D9" w:rsidRDefault="001046D0" w:rsidP="001046D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Encargos Especiais</w:t>
            </w:r>
          </w:p>
        </w:tc>
      </w:tr>
      <w:tr w:rsidR="001046D0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046D0" w:rsidRPr="00A502D9" w:rsidRDefault="001046D0" w:rsidP="001046D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28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046D0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046D0" w:rsidRPr="00A502D9" w:rsidRDefault="001046D0" w:rsidP="001046D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Refinanciamento da Dívida Interna</w:t>
            </w:r>
          </w:p>
        </w:tc>
      </w:tr>
      <w:tr w:rsidR="001046D0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046D0" w:rsidRPr="00A502D9" w:rsidRDefault="001046D0" w:rsidP="001046D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841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046D0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046D0" w:rsidRPr="00A502D9" w:rsidRDefault="001046D0" w:rsidP="001046D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ENCARGOS ESPECIAIS</w:t>
            </w:r>
          </w:p>
        </w:tc>
      </w:tr>
      <w:tr w:rsidR="001046D0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6D0" w:rsidRDefault="001046D0" w:rsidP="001046D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0000</w:t>
            </w:r>
          </w:p>
          <w:p w:rsidR="00CB4445" w:rsidRPr="00A502D9" w:rsidRDefault="00CB4445" w:rsidP="001046D0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50751" w:rsidRPr="00A502D9" w:rsidRDefault="00D50751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OPERAÇÃO ESPECIAL: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94199C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>PARCELAMENTO DA DÍVIDA JUNTO A CERON</w:t>
            </w:r>
          </w:p>
        </w:tc>
      </w:tr>
      <w:tr w:rsidR="001046D0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046D0" w:rsidRPr="00BB6B2E" w:rsidRDefault="001046D0" w:rsidP="001046D0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OPERAÇÃO ESPECIAL:</w:t>
            </w:r>
            <w:r w:rsidRPr="00BB6B2E">
              <w:rPr>
                <w:rFonts w:ascii="Calibri" w:hAnsi="Calibri" w:cs="Arial"/>
                <w:bCs/>
                <w:sz w:val="18"/>
                <w:szCs w:val="18"/>
              </w:rPr>
              <w:t>0005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Pr="00E82A8F">
              <w:rPr>
                <w:rFonts w:ascii="Calibri" w:hAnsi="Calibri" w:cs="Arial"/>
                <w:bCs/>
                <w:sz w:val="18"/>
                <w:szCs w:val="18"/>
              </w:rPr>
              <w:t>PAGAMENTO EFETUADO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BB6B2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BB6B2E" w:rsidRPr="00BB6B2E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8E2143" w:rsidP="00BB6B2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8E2143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1046D0" w:rsidRDefault="001046D0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1046D0">
              <w:rPr>
                <w:rFonts w:ascii="Calibri" w:hAnsi="Calibri" w:cs="Calibri"/>
                <w:b/>
                <w:sz w:val="18"/>
                <w:szCs w:val="18"/>
              </w:rPr>
              <w:t xml:space="preserve"> R$ </w:t>
            </w:r>
            <w:r w:rsidR="00BB6B2E" w:rsidRPr="001046D0">
              <w:rPr>
                <w:rFonts w:ascii="Calibri" w:hAnsi="Calibri" w:cs="Calibri"/>
                <w:b/>
                <w:sz w:val="18"/>
                <w:szCs w:val="18"/>
              </w:rPr>
              <w:t>102.955,32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046D0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046D0" w:rsidRDefault="0094199C" w:rsidP="00022EF8">
            <w:pPr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>Garantir o pagamento da dívida junto a CERON</w:t>
            </w:r>
          </w:p>
          <w:p w:rsidR="00CB4445" w:rsidRPr="00A502D9" w:rsidRDefault="00CB444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046D0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046D0" w:rsidRPr="00A502D9" w:rsidRDefault="001046D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1046D0" w:rsidRPr="00A502D9" w:rsidRDefault="001046D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1046D0" w:rsidRPr="00A502D9" w:rsidRDefault="001046D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1046D0" w:rsidRPr="00A502D9" w:rsidRDefault="001046D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046D0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046D0" w:rsidRPr="00A502D9" w:rsidRDefault="001046D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50751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4199C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4199C" w:rsidRPr="00A502D9" w:rsidRDefault="0094199C" w:rsidP="0094199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4199C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4199C" w:rsidRPr="00A502D9" w:rsidRDefault="0094199C" w:rsidP="0094199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94199C" w:rsidRPr="00A502D9" w:rsidTr="0094199C">
        <w:trPr>
          <w:gridAfter w:val="10"/>
          <w:wAfter w:w="5036" w:type="dxa"/>
          <w:trHeight w:val="246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94199C" w:rsidRPr="00A502D9" w:rsidRDefault="0094199C" w:rsidP="0094199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ADMINISTRAÇÃO, FINANÇAS E PLANEJAMENTO - SEMAFP</w:t>
            </w:r>
          </w:p>
        </w:tc>
      </w:tr>
      <w:tr w:rsidR="0094199C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4199C" w:rsidRPr="00A502D9" w:rsidRDefault="0094199C" w:rsidP="0094199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02.03.00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4199C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4199C" w:rsidRPr="00A502D9" w:rsidRDefault="0094199C" w:rsidP="0094199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Encargos Especiais</w:t>
            </w:r>
          </w:p>
        </w:tc>
      </w:tr>
      <w:tr w:rsidR="0094199C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4199C" w:rsidRPr="00A502D9" w:rsidRDefault="0094199C" w:rsidP="0094199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28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4199C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4199C" w:rsidRPr="00A502D9" w:rsidRDefault="0094199C" w:rsidP="0094199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Refinanciamento da Dívida Interna</w:t>
            </w:r>
          </w:p>
        </w:tc>
      </w:tr>
      <w:tr w:rsidR="0094199C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4199C" w:rsidRPr="00A502D9" w:rsidRDefault="0094199C" w:rsidP="0094199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841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4199C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4199C" w:rsidRPr="00A502D9" w:rsidRDefault="0094199C" w:rsidP="0094199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ENCARGOS ESPECIAIS</w:t>
            </w:r>
          </w:p>
        </w:tc>
      </w:tr>
      <w:tr w:rsidR="0094199C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99C" w:rsidRDefault="0094199C" w:rsidP="0094199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0000</w:t>
            </w:r>
          </w:p>
          <w:p w:rsidR="00CB4445" w:rsidRPr="00A502D9" w:rsidRDefault="00CB4445" w:rsidP="0094199C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50751" w:rsidRPr="00A502D9" w:rsidRDefault="00D50751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OPERAÇÃO ESPECIAL: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0751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>APORTES PERÍODICOS PARA AMORTIZAÇÃO DO DÉFICIT ATUARIAL DO RPPS</w:t>
            </w:r>
          </w:p>
        </w:tc>
      </w:tr>
      <w:tr w:rsidR="0094199C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4199C" w:rsidRPr="00A973CA" w:rsidRDefault="0094199C" w:rsidP="0094199C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OPERAÇÃO ESPECIAL:</w:t>
            </w:r>
            <w:r w:rsidRPr="00A973CA">
              <w:rPr>
                <w:rFonts w:ascii="Calibri" w:hAnsi="Calibri" w:cs="Arial"/>
                <w:bCs/>
                <w:sz w:val="18"/>
                <w:szCs w:val="18"/>
              </w:rPr>
              <w:t>0006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Pr="00E82A8F">
              <w:rPr>
                <w:rFonts w:ascii="Calibri" w:hAnsi="Calibri" w:cs="Arial"/>
                <w:bCs/>
                <w:sz w:val="18"/>
                <w:szCs w:val="18"/>
              </w:rPr>
              <w:t>PARCELAMENTO DE DÍVIDAS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8E21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8E2143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8E21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8E2143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94199C" w:rsidRDefault="0094199C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proofErr w:type="gramStart"/>
            <w:r w:rsidRPr="0094199C">
              <w:rPr>
                <w:rFonts w:ascii="Calibri" w:hAnsi="Calibri" w:cs="Calibri"/>
                <w:b/>
                <w:sz w:val="20"/>
                <w:szCs w:val="20"/>
              </w:rPr>
              <w:t xml:space="preserve">R$ </w:t>
            </w:r>
            <w:r w:rsidR="00A973CA" w:rsidRPr="0094199C">
              <w:rPr>
                <w:rFonts w:ascii="Calibri" w:hAnsi="Calibri" w:cs="Calibri"/>
                <w:b/>
                <w:sz w:val="20"/>
                <w:szCs w:val="20"/>
              </w:rPr>
              <w:t xml:space="preserve"> 351.</w:t>
            </w:r>
            <w:proofErr w:type="gramEnd"/>
            <w:r w:rsidR="00A973CA" w:rsidRPr="0094199C">
              <w:rPr>
                <w:rFonts w:ascii="Calibri" w:hAnsi="Calibri" w:cs="Calibri"/>
                <w:b/>
                <w:sz w:val="20"/>
                <w:szCs w:val="20"/>
              </w:rPr>
              <w:t>919,63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0751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50751" w:rsidRPr="00A502D9" w:rsidRDefault="00D50751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4199C" w:rsidRPr="00A502D9" w:rsidTr="0094199C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94199C" w:rsidRPr="00A502D9" w:rsidRDefault="0094199C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>Garantir o pagamento do aporte para amortização do déficit atuarial do RPPS</w:t>
            </w:r>
          </w:p>
        </w:tc>
      </w:tr>
      <w:tr w:rsidR="0094199C" w:rsidRPr="00A502D9" w:rsidTr="0094199C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199C" w:rsidRPr="00A502D9" w:rsidRDefault="0094199C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4199C" w:rsidRPr="00A502D9" w:rsidRDefault="0094199C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4199C" w:rsidRPr="00A502D9" w:rsidRDefault="0094199C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4199C" w:rsidRPr="00A502D9" w:rsidRDefault="0094199C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94199C" w:rsidRPr="00A502D9" w:rsidTr="00C771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4199C" w:rsidRPr="00A502D9" w:rsidRDefault="0094199C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94199C" w:rsidRPr="00A502D9" w:rsidRDefault="0094199C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94199C" w:rsidRPr="00A502D9" w:rsidRDefault="0094199C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94199C" w:rsidRPr="00A502D9" w:rsidRDefault="0094199C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82A8F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</w:tcPr>
          <w:p w:rsidR="00E82A8F" w:rsidRPr="00A502D9" w:rsidRDefault="00E82A8F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94199C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199C" w:rsidRPr="00A502D9" w:rsidRDefault="0094199C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A973CA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A973CA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A973CA" w:rsidRPr="00A502D9" w:rsidTr="00C77165">
        <w:trPr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61" w:type="dxa"/>
            <w:gridSpan w:val="3"/>
            <w:vAlign w:val="bottom"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39" w:type="dxa"/>
            <w:gridSpan w:val="5"/>
            <w:vAlign w:val="bottom"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36" w:type="dxa"/>
            <w:gridSpan w:val="2"/>
            <w:vAlign w:val="bottom"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77165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7165" w:rsidRPr="00A502D9" w:rsidRDefault="00C77165" w:rsidP="00C77165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A973CA" w:rsidRPr="00A502D9" w:rsidTr="00C771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973CA" w:rsidRPr="00A502D9" w:rsidTr="00C771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973CA" w:rsidRPr="00A502D9" w:rsidTr="00C771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77165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7165" w:rsidRPr="00A502D9" w:rsidRDefault="00C7716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C77165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C77165" w:rsidRPr="00A502D9" w:rsidRDefault="00C77165" w:rsidP="00C771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ADMINISTRAÇÃO, FINANÇAS E PLANEJAMENTO - SEMAFP</w:t>
            </w:r>
          </w:p>
        </w:tc>
      </w:tr>
      <w:tr w:rsidR="00C77165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7165" w:rsidRPr="00A502D9" w:rsidRDefault="00C77165" w:rsidP="00C771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02.03.00</w:t>
            </w:r>
          </w:p>
        </w:tc>
      </w:tr>
      <w:tr w:rsidR="00A973CA" w:rsidRPr="00A502D9" w:rsidTr="00C77165">
        <w:trPr>
          <w:gridAfter w:val="5"/>
          <w:wAfter w:w="2999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5067" w:type="dxa"/>
            <w:gridSpan w:val="27"/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vAlign w:val="bottom"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57" w:type="dxa"/>
            <w:gridSpan w:val="3"/>
            <w:vAlign w:val="bottom"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77165" w:rsidRPr="00A502D9" w:rsidTr="00C77165">
        <w:trPr>
          <w:gridAfter w:val="10"/>
          <w:wAfter w:w="5036" w:type="dxa"/>
          <w:trHeight w:val="240"/>
        </w:trPr>
        <w:tc>
          <w:tcPr>
            <w:tcW w:w="6501" w:type="dxa"/>
            <w:gridSpan w:val="17"/>
            <w:shd w:val="clear" w:color="auto" w:fill="auto"/>
            <w:noWrap/>
            <w:vAlign w:val="center"/>
            <w:hideMark/>
          </w:tcPr>
          <w:p w:rsidR="00C77165" w:rsidRPr="00A502D9" w:rsidRDefault="00C77165" w:rsidP="00C771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Encargos Especiais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C77165" w:rsidRPr="00A502D9" w:rsidRDefault="00C7716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C77165" w:rsidRPr="00A502D9" w:rsidRDefault="00C7716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77165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7165" w:rsidRPr="00A502D9" w:rsidRDefault="00C77165" w:rsidP="00C771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28</w:t>
            </w:r>
          </w:p>
        </w:tc>
      </w:tr>
      <w:tr w:rsidR="00A973CA" w:rsidRPr="00A502D9" w:rsidTr="00C77165">
        <w:trPr>
          <w:gridAfter w:val="5"/>
          <w:wAfter w:w="2999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5067" w:type="dxa"/>
            <w:gridSpan w:val="27"/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vAlign w:val="bottom"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57" w:type="dxa"/>
            <w:gridSpan w:val="3"/>
            <w:vAlign w:val="bottom"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77165" w:rsidRPr="00A502D9" w:rsidTr="00C77165">
        <w:trPr>
          <w:gridAfter w:val="10"/>
          <w:wAfter w:w="5036" w:type="dxa"/>
          <w:trHeight w:val="245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7165" w:rsidRPr="00C77165" w:rsidRDefault="00C77165" w:rsidP="00022EF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C77165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SUBFUNÇÃO: </w:t>
            </w:r>
            <w:r w:rsidRPr="00C77165">
              <w:rPr>
                <w:rFonts w:asciiTheme="minorHAnsi" w:hAnsiTheme="minorHAnsi" w:cs="Arial"/>
                <w:sz w:val="18"/>
                <w:szCs w:val="18"/>
              </w:rPr>
              <w:t xml:space="preserve">Outros Encargos Especiais </w:t>
            </w:r>
          </w:p>
        </w:tc>
      </w:tr>
      <w:tr w:rsidR="00C77165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7165" w:rsidRPr="00A502D9" w:rsidRDefault="00C77165" w:rsidP="00C771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84</w:t>
            </w:r>
            <w:r>
              <w:rPr>
                <w:rFonts w:ascii="Calibri" w:hAnsi="Calibri" w:cs="Arial"/>
                <w:sz w:val="18"/>
                <w:szCs w:val="18"/>
              </w:rPr>
              <w:t>6</w:t>
            </w:r>
          </w:p>
        </w:tc>
      </w:tr>
      <w:tr w:rsidR="00A973CA" w:rsidRPr="00A502D9" w:rsidTr="00C77165">
        <w:trPr>
          <w:gridAfter w:val="5"/>
          <w:wAfter w:w="2999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5067" w:type="dxa"/>
            <w:gridSpan w:val="27"/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vAlign w:val="bottom"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57" w:type="dxa"/>
            <w:gridSpan w:val="3"/>
            <w:vAlign w:val="bottom"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77165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7165" w:rsidRPr="00A502D9" w:rsidRDefault="00C7716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ENCARGOS ESPECIAIS</w:t>
            </w:r>
          </w:p>
        </w:tc>
      </w:tr>
      <w:tr w:rsidR="00C77165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165" w:rsidRDefault="00C77165" w:rsidP="00C771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0000</w:t>
            </w:r>
          </w:p>
          <w:p w:rsidR="00465889" w:rsidRPr="00A502D9" w:rsidRDefault="00465889" w:rsidP="00C77165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8E2143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143" w:rsidRPr="008E2143" w:rsidRDefault="008E2143" w:rsidP="008E2143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A973CA" w:rsidRPr="00A502D9" w:rsidTr="00C77165">
        <w:trPr>
          <w:gridAfter w:val="3"/>
          <w:wAfter w:w="2043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vAlign w:val="bottom"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57" w:type="dxa"/>
            <w:gridSpan w:val="3"/>
            <w:vAlign w:val="bottom"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56" w:type="dxa"/>
            <w:gridSpan w:val="2"/>
            <w:vAlign w:val="bottom"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973CA" w:rsidRPr="00A502D9" w:rsidTr="00C771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OPERAÇÃO ESPECIAL: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8E2143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E2143" w:rsidRPr="00A502D9" w:rsidRDefault="008E214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PAGAMENTO DE SENTENÇAS JUDICIAIS E RPV</w:t>
            </w:r>
          </w:p>
        </w:tc>
      </w:tr>
      <w:tr w:rsidR="00A973CA" w:rsidRPr="00A502D9" w:rsidTr="00C77165">
        <w:trPr>
          <w:gridAfter w:val="1"/>
          <w:wAfter w:w="161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OPERAÇÃO ESPECIAL:</w:t>
            </w:r>
            <w:r w:rsidR="008E2143">
              <w:rPr>
                <w:rFonts w:ascii="Calibri" w:hAnsi="Calibri" w:cs="Arial"/>
                <w:bCs/>
                <w:sz w:val="18"/>
                <w:szCs w:val="18"/>
              </w:rPr>
              <w:t>0007</w:t>
            </w:r>
          </w:p>
        </w:tc>
        <w:tc>
          <w:tcPr>
            <w:tcW w:w="4875" w:type="dxa"/>
            <w:gridSpan w:val="9"/>
            <w:vAlign w:val="center"/>
          </w:tcPr>
          <w:p w:rsidR="00A973CA" w:rsidRPr="00A973CA" w:rsidRDefault="00A973CA" w:rsidP="00A973CA">
            <w:pPr>
              <w:rPr>
                <w:rFonts w:ascii="Calibri" w:hAnsi="Calibri" w:cs="Arial"/>
                <w:bCs/>
                <w:sz w:val="18"/>
                <w:szCs w:val="18"/>
              </w:rPr>
            </w:pPr>
          </w:p>
        </w:tc>
      </w:tr>
      <w:tr w:rsidR="00A973CA" w:rsidRPr="00A502D9" w:rsidTr="00C77165">
        <w:trPr>
          <w:gridAfter w:val="5"/>
          <w:wAfter w:w="2999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5067" w:type="dxa"/>
            <w:gridSpan w:val="27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vAlign w:val="bottom"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57" w:type="dxa"/>
            <w:gridSpan w:val="3"/>
            <w:vAlign w:val="bottom"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973CA" w:rsidRPr="00A502D9" w:rsidTr="00C771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Pr="00E82A8F">
              <w:rPr>
                <w:rFonts w:ascii="Calibri" w:hAnsi="Calibri" w:cs="Arial"/>
                <w:bCs/>
                <w:sz w:val="18"/>
                <w:szCs w:val="18"/>
              </w:rPr>
              <w:t>PARCELAMENTO DE DÍVIDAS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973CA" w:rsidRPr="00A502D9" w:rsidTr="00C77165">
        <w:trPr>
          <w:gridAfter w:val="1"/>
          <w:wAfter w:w="161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A502D9" w:rsidRDefault="00A973CA" w:rsidP="008E21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8E2143">
              <w:rPr>
                <w:rFonts w:ascii="Calibri" w:hAnsi="Calibri" w:cs="Arial"/>
                <w:bCs/>
                <w:sz w:val="18"/>
                <w:szCs w:val="18"/>
              </w:rPr>
              <w:t>1</w:t>
            </w:r>
            <w:r w:rsidR="008E2143">
              <w:rPr>
                <w:rFonts w:ascii="Calibri" w:hAnsi="Calibri" w:cs="Arial"/>
                <w:bCs/>
                <w:sz w:val="18"/>
                <w:szCs w:val="18"/>
              </w:rPr>
              <w:t>00</w:t>
            </w:r>
            <w:r w:rsidRPr="008E2143">
              <w:rPr>
                <w:rFonts w:ascii="Calibri" w:hAnsi="Calibri" w:cs="Arial"/>
                <w:bCs/>
                <w:sz w:val="18"/>
                <w:szCs w:val="18"/>
              </w:rPr>
              <w:t>,00</w:t>
            </w:r>
            <w:r w:rsidR="008E2143"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8E2143" w:rsidRPr="008E2143">
              <w:rPr>
                <w:rFonts w:ascii="Calibri" w:hAnsi="Calibri" w:cs="Arial"/>
                <w:bCs/>
                <w:sz w:val="18"/>
                <w:szCs w:val="18"/>
              </w:rPr>
              <w:t xml:space="preserve">PERCENTUAL </w:t>
            </w:r>
          </w:p>
        </w:tc>
        <w:tc>
          <w:tcPr>
            <w:tcW w:w="4875" w:type="dxa"/>
            <w:gridSpan w:val="9"/>
            <w:vAlign w:val="center"/>
          </w:tcPr>
          <w:p w:rsidR="00A973CA" w:rsidRPr="00A502D9" w:rsidRDefault="00A973CA" w:rsidP="00A973C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A973CA" w:rsidRPr="00A502D9" w:rsidTr="00C77165">
        <w:trPr>
          <w:gridAfter w:val="5"/>
          <w:wAfter w:w="2999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vAlign w:val="bottom"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57" w:type="dxa"/>
            <w:gridSpan w:val="3"/>
            <w:vAlign w:val="bottom"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973CA" w:rsidRPr="00A502D9" w:rsidTr="00C771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C77165" w:rsidRDefault="00C77165" w:rsidP="00A973CA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C77165">
              <w:rPr>
                <w:rFonts w:ascii="Calibri" w:hAnsi="Calibri" w:cs="Calibri"/>
                <w:b/>
                <w:sz w:val="20"/>
                <w:szCs w:val="20"/>
              </w:rPr>
              <w:t xml:space="preserve">R$ </w:t>
            </w:r>
            <w:r w:rsidR="008E2143" w:rsidRPr="00C77165">
              <w:rPr>
                <w:rFonts w:ascii="Calibri" w:hAnsi="Calibri" w:cs="Calibri"/>
                <w:b/>
                <w:sz w:val="20"/>
                <w:szCs w:val="20"/>
              </w:rPr>
              <w:t>242.394,64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973CA" w:rsidRPr="00A502D9" w:rsidTr="00C771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973CA" w:rsidRPr="00A502D9" w:rsidTr="00C771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77165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C77165" w:rsidRPr="00A502D9" w:rsidRDefault="00C77165" w:rsidP="00A973CA">
            <w:pPr>
              <w:rPr>
                <w:rFonts w:ascii="Calibri" w:hAnsi="Calibri" w:cs="Arial"/>
                <w:sz w:val="18"/>
                <w:szCs w:val="18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Garantir o pagamento de precatórios judiciais e requisições de pequenos valores</w:t>
            </w:r>
          </w:p>
        </w:tc>
      </w:tr>
      <w:tr w:rsidR="00C77165" w:rsidRPr="00A502D9" w:rsidTr="00C771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77165" w:rsidRPr="00A502D9" w:rsidRDefault="00C77165" w:rsidP="00A973C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C77165" w:rsidRPr="00A502D9" w:rsidRDefault="00C77165" w:rsidP="00A973CA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C77165" w:rsidRPr="00A502D9" w:rsidRDefault="00C77165" w:rsidP="00A973CA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C77165" w:rsidRPr="00A502D9" w:rsidRDefault="00C77165" w:rsidP="00A973C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77165" w:rsidRPr="00A502D9" w:rsidTr="00C771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77165" w:rsidRPr="00A502D9" w:rsidRDefault="00C77165" w:rsidP="00A973C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C77165" w:rsidRPr="00A502D9" w:rsidRDefault="00C77165" w:rsidP="00A973CA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C77165" w:rsidRPr="00A502D9" w:rsidRDefault="00C77165" w:rsidP="00A973CA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C77165" w:rsidRPr="00A502D9" w:rsidRDefault="00C77165" w:rsidP="00A973C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82A8F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</w:tcPr>
          <w:p w:rsidR="00E82A8F" w:rsidRPr="00A502D9" w:rsidRDefault="00E82A8F" w:rsidP="00A973C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77165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77165" w:rsidRPr="00A502D9" w:rsidRDefault="00C77165" w:rsidP="00A973C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A973CA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A973CA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A973CA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A2B52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A2B52" w:rsidRPr="00A502D9" w:rsidRDefault="001A2B52" w:rsidP="001A2B5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A973CA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973CA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973CA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77165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7165" w:rsidRPr="00A502D9" w:rsidRDefault="00C77165" w:rsidP="00C771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202</w:t>
            </w:r>
            <w:r>
              <w:rPr>
                <w:rFonts w:ascii="Calibri" w:hAnsi="Calibri" w:cs="Arial"/>
                <w:sz w:val="18"/>
                <w:szCs w:val="18"/>
              </w:rPr>
              <w:t>2</w:t>
            </w:r>
          </w:p>
        </w:tc>
      </w:tr>
      <w:tr w:rsidR="00C77165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7165" w:rsidRPr="00A502D9" w:rsidRDefault="00C77165" w:rsidP="00C771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>
              <w:rPr>
                <w:rFonts w:ascii="Calibri" w:hAnsi="Calibri" w:cs="Arial"/>
                <w:sz w:val="18"/>
                <w:szCs w:val="18"/>
              </w:rPr>
              <w:t xml:space="preserve">CÂMARA MUNICIPAL </w:t>
            </w:r>
          </w:p>
        </w:tc>
      </w:tr>
      <w:tr w:rsidR="00C77165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7165" w:rsidRPr="00A502D9" w:rsidRDefault="00C77165" w:rsidP="00C771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02.01.00</w:t>
            </w:r>
          </w:p>
        </w:tc>
      </w:tr>
      <w:tr w:rsidR="00A973CA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77165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7165" w:rsidRPr="00A502D9" w:rsidRDefault="00C77165" w:rsidP="00C771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>
              <w:rPr>
                <w:rFonts w:ascii="Calibri" w:hAnsi="Calibri" w:cs="Arial"/>
                <w:sz w:val="18"/>
                <w:szCs w:val="18"/>
              </w:rPr>
              <w:t xml:space="preserve">Legislativa </w:t>
            </w:r>
          </w:p>
        </w:tc>
      </w:tr>
      <w:tr w:rsidR="00C77165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7165" w:rsidRPr="00A502D9" w:rsidRDefault="00C77165" w:rsidP="00C771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</w:t>
            </w:r>
            <w:r>
              <w:rPr>
                <w:rFonts w:ascii="Calibri" w:hAnsi="Calibri" w:cs="Arial"/>
                <w:sz w:val="18"/>
                <w:szCs w:val="18"/>
              </w:rPr>
              <w:t>1</w:t>
            </w:r>
          </w:p>
        </w:tc>
      </w:tr>
      <w:tr w:rsidR="00A973CA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77165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7165" w:rsidRPr="00A502D9" w:rsidRDefault="00C77165" w:rsidP="00C771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>
              <w:rPr>
                <w:rFonts w:ascii="Calibri" w:hAnsi="Calibri" w:cs="Arial"/>
                <w:sz w:val="18"/>
                <w:szCs w:val="18"/>
              </w:rPr>
              <w:t xml:space="preserve">Ação Legislativa </w:t>
            </w:r>
          </w:p>
        </w:tc>
      </w:tr>
      <w:tr w:rsidR="00C77165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7165" w:rsidRPr="00A502D9" w:rsidRDefault="00C77165" w:rsidP="00C771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031</w:t>
            </w:r>
          </w:p>
        </w:tc>
      </w:tr>
      <w:tr w:rsidR="00A973CA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77165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7165" w:rsidRPr="00A502D9" w:rsidRDefault="00C77165" w:rsidP="00C771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PROGRAMA: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>GESTÃO ADMINISTRATIVA DO PODER LEGISLATIVO</w:t>
            </w:r>
          </w:p>
        </w:tc>
      </w:tr>
      <w:tr w:rsidR="00C77165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165" w:rsidRDefault="00C77165" w:rsidP="00C771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0001</w:t>
            </w:r>
          </w:p>
          <w:p w:rsidR="00465889" w:rsidRPr="00A502D9" w:rsidRDefault="00465889" w:rsidP="00C77165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A973CA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973CA" w:rsidRPr="00A502D9" w:rsidRDefault="00A973CA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A973CA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973CA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973CA" w:rsidRPr="00A502D9" w:rsidRDefault="001A2B52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sz w:val="18"/>
                <w:szCs w:val="18"/>
              </w:rPr>
              <w:t>OPERACIONALIZAÇÃO DAS ATIVIDADES E AÇÃO LEGISLATIVA</w:t>
            </w:r>
          </w:p>
        </w:tc>
      </w:tr>
      <w:tr w:rsidR="00C77165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77165" w:rsidRPr="001A2B52" w:rsidRDefault="00C77165" w:rsidP="00C77165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1A2B52">
              <w:rPr>
                <w:rFonts w:ascii="Calibri" w:hAnsi="Calibri" w:cs="Arial"/>
                <w:bCs/>
                <w:sz w:val="18"/>
                <w:szCs w:val="18"/>
              </w:rPr>
              <w:t>2001</w:t>
            </w:r>
          </w:p>
        </w:tc>
      </w:tr>
      <w:tr w:rsidR="00A973CA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973CA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1A2B52" w:rsidRPr="004D089B">
              <w:rPr>
                <w:rFonts w:asciiTheme="minorHAnsi" w:hAnsiTheme="minorHAnsi"/>
                <w:sz w:val="18"/>
                <w:szCs w:val="18"/>
              </w:rPr>
              <w:t>Atividades Legislativas mantidas e em funcionamento.</w:t>
            </w:r>
          </w:p>
        </w:tc>
      </w:tr>
      <w:tr w:rsidR="00A973CA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A502D9" w:rsidRDefault="00A973CA" w:rsidP="00A973C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A973CA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A973CA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A973CA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973CA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C77165" w:rsidRDefault="00C77165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C77165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1A2B52" w:rsidRPr="00C77165">
              <w:rPr>
                <w:rFonts w:ascii="Calibri" w:hAnsi="Calibri"/>
                <w:b/>
                <w:bCs/>
                <w:sz w:val="18"/>
                <w:szCs w:val="18"/>
              </w:rPr>
              <w:t>1.637.050,98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973CA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973CA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A973CA" w:rsidRPr="00A502D9" w:rsidRDefault="00A973C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77165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77165" w:rsidRPr="00A502D9" w:rsidRDefault="00D7304D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sz w:val="18"/>
                <w:szCs w:val="18"/>
              </w:rPr>
              <w:t>Proporcionar melhores condições para o desenvolvimento das atividades do poder legislativo, disponibilizar melhores condições estruturais para recebimento da população e suas demandas.</w:t>
            </w:r>
          </w:p>
        </w:tc>
      </w:tr>
      <w:tr w:rsidR="00C77165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77165" w:rsidRPr="00A502D9" w:rsidRDefault="00C7716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C77165" w:rsidRPr="00A502D9" w:rsidRDefault="00C771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C77165" w:rsidRPr="00A502D9" w:rsidRDefault="00C771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C77165" w:rsidRPr="00A502D9" w:rsidRDefault="00C771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82A8F" w:rsidRPr="00A502D9" w:rsidTr="00C771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</w:tcPr>
          <w:p w:rsidR="00E82A8F" w:rsidRPr="00A502D9" w:rsidRDefault="00E82A8F" w:rsidP="003B62F1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77165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77165" w:rsidRPr="00A502D9" w:rsidRDefault="00C77165" w:rsidP="003B62F1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A502D9" w:rsidRDefault="00D7304D" w:rsidP="00D7304D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A502D9" w:rsidRDefault="00D7304D" w:rsidP="00D7304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202</w:t>
            </w:r>
            <w:r>
              <w:rPr>
                <w:rFonts w:ascii="Calibri" w:hAnsi="Calibri" w:cs="Arial"/>
                <w:sz w:val="18"/>
                <w:szCs w:val="18"/>
              </w:rPr>
              <w:t>2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A502D9" w:rsidRDefault="00D7304D" w:rsidP="00D7304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GOVERNO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A502D9" w:rsidRDefault="00D7304D" w:rsidP="00D7304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02.01.00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A502D9" w:rsidRDefault="00D7304D" w:rsidP="00D7304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Administração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A502D9" w:rsidRDefault="00D7304D" w:rsidP="00D7304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04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A502D9" w:rsidRDefault="00D7304D" w:rsidP="00D7304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Administração Geral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A502D9" w:rsidRDefault="00D7304D" w:rsidP="00D7304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122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A502D9" w:rsidRDefault="00D7304D" w:rsidP="00D7304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>GABINETE DA COMUNIDADE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04D" w:rsidRDefault="00D7304D" w:rsidP="00D7304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0002</w:t>
            </w:r>
          </w:p>
          <w:p w:rsidR="00CB4445" w:rsidRPr="00A502D9" w:rsidRDefault="00CB4445" w:rsidP="00D7304D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05F73" w:rsidRPr="00A502D9" w:rsidRDefault="00F05F73" w:rsidP="003B62F1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445" w:rsidRDefault="00CB4445" w:rsidP="003B62F1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F05F73" w:rsidRPr="00A502D9" w:rsidRDefault="00F05F73" w:rsidP="003B62F1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GOVERNO CIDADÃO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7A3623" w:rsidRDefault="00D7304D" w:rsidP="00D7304D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7A3623">
              <w:rPr>
                <w:rFonts w:ascii="Calibri" w:hAnsi="Calibri" w:cs="Arial"/>
                <w:bCs/>
                <w:sz w:val="18"/>
                <w:szCs w:val="18"/>
              </w:rPr>
              <w:t>2002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Pr="00E82A8F">
              <w:rPr>
                <w:rFonts w:ascii="Calibri" w:hAnsi="Calibri" w:cs="Arial"/>
                <w:bCs/>
                <w:sz w:val="18"/>
                <w:szCs w:val="18"/>
              </w:rPr>
              <w:t>CONSTRUÇÃO DA GOVERNABILIDADE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A973CA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A973CA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D7304D" w:rsidRDefault="00D7304D" w:rsidP="003B62F1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D7304D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R$ </w:t>
            </w:r>
            <w:r w:rsidR="00F05F73" w:rsidRPr="00D7304D">
              <w:rPr>
                <w:rFonts w:ascii="Calibri" w:hAnsi="Calibri" w:cs="Arial"/>
                <w:b/>
                <w:bCs/>
                <w:sz w:val="18"/>
                <w:szCs w:val="18"/>
              </w:rPr>
              <w:t>1.694.570,13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82A8F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E82A8F" w:rsidRPr="00A502D9" w:rsidRDefault="00D7304D" w:rsidP="003B62F1">
            <w:pPr>
              <w:rPr>
                <w:rFonts w:ascii="Calibri" w:hAnsi="Calibri" w:cs="Arial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Manter as ações e serviços atinentes à área de Administração, Coordenação e Execução da Política Administrativa.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7304D" w:rsidRPr="00A502D9" w:rsidRDefault="00D7304D" w:rsidP="003B62F1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7304D" w:rsidRPr="00A502D9" w:rsidRDefault="00D7304D" w:rsidP="003B62F1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D9D9D9" w:themeFill="background1" w:themeFillShade="D9"/>
            <w:noWrap/>
            <w:vAlign w:val="center"/>
          </w:tcPr>
          <w:p w:rsidR="00F05F73" w:rsidRPr="00A502D9" w:rsidRDefault="00F05F73" w:rsidP="003B62F1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shd w:val="clear" w:color="auto" w:fill="D9D9D9" w:themeFill="background1" w:themeFillShade="D9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D9D9D9" w:themeFill="background1" w:themeFillShade="D9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D9D9D9" w:themeFill="background1" w:themeFillShade="D9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7304D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7304D" w:rsidRPr="00A502D9" w:rsidRDefault="00D7304D" w:rsidP="003B62F1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7304D" w:rsidRPr="00A502D9" w:rsidRDefault="00D7304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7304D" w:rsidRPr="00A502D9" w:rsidRDefault="00D7304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7304D" w:rsidRPr="00A502D9" w:rsidRDefault="00D7304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ANEXO VI - PLANEJAMENTO ORÇAMENTÁRIO - LDO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97" w:type="dxa"/>
            <w:gridSpan w:val="13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A502D9" w:rsidRDefault="00D7304D" w:rsidP="00D7304D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97" w:type="dxa"/>
            <w:gridSpan w:val="13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97" w:type="dxa"/>
            <w:gridSpan w:val="13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A502D9" w:rsidRDefault="00D7304D" w:rsidP="00D7304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7304D" w:rsidRPr="00A502D9" w:rsidTr="00D7304D">
        <w:trPr>
          <w:gridAfter w:val="10"/>
          <w:wAfter w:w="5036" w:type="dxa"/>
          <w:trHeight w:val="268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D7304D" w:rsidRPr="00A502D9" w:rsidRDefault="00D7304D" w:rsidP="00D7304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INSTITUTO DE PREVIDÊNCIA DOS SERVIDORES PÚBLICOS DE MIRANTE DA SERRA - SERRA PREVI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A502D9" w:rsidRDefault="00D7304D" w:rsidP="00D7304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02.02.00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A502D9" w:rsidRDefault="00D7304D" w:rsidP="00D7304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Previdência Social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A502D9" w:rsidRDefault="00D7304D" w:rsidP="00D7304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09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A502D9" w:rsidRDefault="00D7304D" w:rsidP="00D7304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Administração Geral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A502D9" w:rsidRDefault="00D7304D" w:rsidP="00D7304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122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A502D9" w:rsidRDefault="00D7304D" w:rsidP="00D7304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Theme="minorHAnsi" w:hAnsiTheme="minorHAnsi" w:cs="Arial"/>
                <w:sz w:val="18"/>
                <w:szCs w:val="18"/>
              </w:rPr>
              <w:t>GESTÃO DO REGIME PRÓPRIO DE PREVIDÊNCIA SOCIAL - RPPS</w:t>
            </w:r>
          </w:p>
        </w:tc>
      </w:tr>
      <w:tr w:rsidR="00D7304D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04D" w:rsidRDefault="00D7304D" w:rsidP="00D7304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0003</w:t>
            </w:r>
          </w:p>
          <w:p w:rsidR="00CB4445" w:rsidRPr="00A502D9" w:rsidRDefault="00CB4445" w:rsidP="00D7304D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05F73" w:rsidRPr="00A502D9" w:rsidRDefault="00F05F7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7A3623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DESENVOLVIMENTO DAS ATIVIDADES ADMINISTRATIVAS DO RPPS.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7304D" w:rsidRPr="007A3623" w:rsidRDefault="00D7304D" w:rsidP="00D7304D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7A3623">
              <w:rPr>
                <w:rFonts w:ascii="Calibri" w:hAnsi="Calibri" w:cs="Arial"/>
                <w:bCs/>
                <w:sz w:val="18"/>
                <w:szCs w:val="18"/>
              </w:rPr>
              <w:t>2004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841907">
        <w:trPr>
          <w:gridAfter w:val="10"/>
          <w:wAfter w:w="5036" w:type="dxa"/>
          <w:trHeight w:val="281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7A3623">
              <w:rPr>
                <w:rFonts w:asciiTheme="minorHAnsi" w:hAnsiTheme="minorHAnsi"/>
                <w:color w:val="000000"/>
                <w:sz w:val="18"/>
                <w:szCs w:val="18"/>
              </w:rPr>
              <w:t>Instituto de Previdência mantido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7A362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7A3623" w:rsidRPr="007A3623">
              <w:rPr>
                <w:rFonts w:ascii="Calibri" w:hAnsi="Calibri" w:cs="Arial"/>
                <w:bCs/>
                <w:sz w:val="18"/>
                <w:szCs w:val="18"/>
              </w:rPr>
              <w:t>100,</w:t>
            </w:r>
            <w:r w:rsidRPr="007A3623">
              <w:rPr>
                <w:rFonts w:ascii="Calibri" w:hAnsi="Calibri" w:cs="Arial"/>
                <w:bCs/>
                <w:sz w:val="18"/>
                <w:szCs w:val="18"/>
              </w:rPr>
              <w:t>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7A362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7A3623" w:rsidRPr="007A3623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D7304D" w:rsidRDefault="00D7304D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D7304D">
              <w:rPr>
                <w:rFonts w:asciiTheme="minorHAnsi" w:hAnsiTheme="minorHAnsi"/>
                <w:b/>
                <w:sz w:val="18"/>
                <w:szCs w:val="18"/>
              </w:rPr>
              <w:t xml:space="preserve">R$ </w:t>
            </w:r>
            <w:r w:rsidR="007A3623" w:rsidRPr="00D7304D">
              <w:rPr>
                <w:rFonts w:asciiTheme="minorHAnsi" w:hAnsiTheme="minorHAnsi"/>
                <w:b/>
                <w:sz w:val="18"/>
                <w:szCs w:val="18"/>
              </w:rPr>
              <w:t>464.332,63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D7304D" w:rsidRPr="00A502D9" w:rsidRDefault="00D7304D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sz w:val="18"/>
                <w:szCs w:val="18"/>
              </w:rPr>
              <w:t>Desenvolvimento das Atividades do Serra Previ utilizando o limite de gastos Administrativos, de 3,60% mais aportes complementares fixados em lei.</w:t>
            </w: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7304D" w:rsidRPr="00A502D9" w:rsidRDefault="00D7304D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7304D" w:rsidRPr="00A502D9" w:rsidRDefault="00D7304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7304D" w:rsidRPr="00A502D9" w:rsidRDefault="00D7304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7304D" w:rsidRPr="00A502D9" w:rsidRDefault="00D7304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7304D" w:rsidRPr="00A502D9" w:rsidTr="00D7304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7304D" w:rsidRPr="00A502D9" w:rsidRDefault="00D7304D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7304D" w:rsidRPr="00A502D9" w:rsidRDefault="00D7304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7304D" w:rsidRPr="00A502D9" w:rsidRDefault="00D7304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7304D" w:rsidRPr="00A502D9" w:rsidRDefault="00D7304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D7304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7304D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7304D" w:rsidRPr="00A502D9" w:rsidRDefault="00D7304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1907" w:rsidRPr="00A502D9" w:rsidRDefault="00841907" w:rsidP="00841907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1907" w:rsidRPr="00A502D9" w:rsidRDefault="00841907" w:rsidP="008419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841907" w:rsidRPr="00A502D9" w:rsidTr="00841907">
        <w:trPr>
          <w:gridAfter w:val="10"/>
          <w:wAfter w:w="5036" w:type="dxa"/>
          <w:trHeight w:val="193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841907" w:rsidRPr="00A502D9" w:rsidRDefault="00841907" w:rsidP="008419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INSTITUTO DE PREVIDÊNCIA DOS SERVIDORES PÚBLICOS DE MIRANTE DA SERRA - SERRA PREVI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1907" w:rsidRPr="00A502D9" w:rsidRDefault="00841907" w:rsidP="008419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02.02.00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1907" w:rsidRPr="00A502D9" w:rsidRDefault="00841907" w:rsidP="008419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Previdência Social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1907" w:rsidRPr="00A502D9" w:rsidRDefault="00841907" w:rsidP="008419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09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1907" w:rsidRPr="00A502D9" w:rsidRDefault="00841907" w:rsidP="008419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Previdência do Regime Estatutário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1907" w:rsidRPr="00A502D9" w:rsidRDefault="00841907" w:rsidP="008419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272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1907" w:rsidRPr="00A502D9" w:rsidRDefault="00841907" w:rsidP="008419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Theme="minorHAnsi" w:hAnsiTheme="minorHAnsi" w:cs="Arial"/>
                <w:sz w:val="18"/>
                <w:szCs w:val="18"/>
              </w:rPr>
              <w:t>GESTÃO DO REGIME PRÓPRIO DE PREVIDÊNCIA SOCIAL - RPPS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907" w:rsidRDefault="00841907" w:rsidP="008419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0003</w:t>
            </w:r>
          </w:p>
          <w:p w:rsidR="00CB4445" w:rsidRPr="00A502D9" w:rsidRDefault="00CB4445" w:rsidP="0084190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05F73" w:rsidRPr="00A502D9" w:rsidRDefault="00F05F7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63E8C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PAGAMENTOS DE RESPONSABILIDADE DO RPPS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1907" w:rsidRPr="00F63E8C" w:rsidRDefault="00841907" w:rsidP="00841907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F63E8C">
              <w:rPr>
                <w:rFonts w:ascii="Calibri" w:hAnsi="Calibri" w:cs="Arial"/>
                <w:bCs/>
                <w:sz w:val="18"/>
                <w:szCs w:val="18"/>
              </w:rPr>
              <w:t>2005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F63E8C" w:rsidRDefault="00F05F73" w:rsidP="00F63E8C">
            <w:pPr>
              <w:rPr>
                <w:rFonts w:asciiTheme="minorHAnsi" w:hAnsiTheme="minorHAnsi"/>
                <w:color w:val="000000"/>
                <w:sz w:val="18"/>
                <w:szCs w:val="18"/>
                <w:lang w:eastAsia="en-US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F63E8C">
              <w:rPr>
                <w:rFonts w:asciiTheme="minorHAnsi" w:hAnsiTheme="minorHAnsi"/>
                <w:color w:val="000000"/>
                <w:sz w:val="18"/>
                <w:szCs w:val="18"/>
                <w:lang w:eastAsia="en-US"/>
              </w:rPr>
              <w:t>Benefícios de Inativos e Pensionistas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F63E8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F63E8C" w:rsidRPr="00F63E8C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</w:t>
            </w:r>
            <w:r w:rsidR="00F63E8C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NIDADE DE MEDIDA: </w:t>
            </w:r>
            <w:r w:rsidR="00F63E8C" w:rsidRPr="00F63E8C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841907" w:rsidRDefault="00841907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proofErr w:type="gramStart"/>
            <w:r w:rsidRPr="00841907">
              <w:rPr>
                <w:rFonts w:asciiTheme="minorHAnsi" w:hAnsiTheme="minorHAnsi"/>
                <w:b/>
                <w:sz w:val="18"/>
                <w:szCs w:val="18"/>
              </w:rPr>
              <w:t>R$</w:t>
            </w:r>
            <w:r w:rsidR="00F63E8C" w:rsidRPr="00841907">
              <w:rPr>
                <w:rFonts w:asciiTheme="minorHAnsi" w:hAnsiTheme="minorHAnsi"/>
                <w:b/>
                <w:sz w:val="18"/>
                <w:szCs w:val="18"/>
              </w:rPr>
              <w:t xml:space="preserve">  2.</w:t>
            </w:r>
            <w:proofErr w:type="gramEnd"/>
            <w:r w:rsidR="00F63E8C" w:rsidRPr="00841907">
              <w:rPr>
                <w:rFonts w:asciiTheme="minorHAnsi" w:hAnsiTheme="minorHAnsi"/>
                <w:b/>
                <w:sz w:val="18"/>
                <w:szCs w:val="18"/>
              </w:rPr>
              <w:t>360.000,00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841907" w:rsidRPr="00A502D9" w:rsidRDefault="00841907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sz w:val="18"/>
                <w:szCs w:val="18"/>
              </w:rPr>
              <w:t>Garantir aos servidores segurados e aos seus dependentes a concessão, manutenção e pagamento dos benefícios previstos em Lei através da gestão transparente dos recursos do Regime Próprio de Previdência Social.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41907" w:rsidRPr="00A502D9" w:rsidRDefault="00841907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841907" w:rsidRPr="00A502D9" w:rsidRDefault="0084190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841907" w:rsidRPr="00A502D9" w:rsidRDefault="0084190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841907" w:rsidRPr="00A502D9" w:rsidRDefault="0084190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841907" w:rsidRPr="00A502D9" w:rsidRDefault="00841907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841907" w:rsidRPr="00A502D9" w:rsidRDefault="0084190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841907" w:rsidRPr="00A502D9" w:rsidRDefault="0084190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841907" w:rsidRPr="00A502D9" w:rsidRDefault="0084190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841907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41907" w:rsidRPr="00A502D9" w:rsidRDefault="0084190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14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1907" w:rsidRPr="00A502D9" w:rsidRDefault="00841907" w:rsidP="00841907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14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14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14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1907" w:rsidRPr="00A502D9" w:rsidRDefault="00841907" w:rsidP="008419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841907" w:rsidRPr="00A502D9" w:rsidTr="00841907">
        <w:trPr>
          <w:gridAfter w:val="10"/>
          <w:wAfter w:w="5036" w:type="dxa"/>
          <w:trHeight w:val="45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841907" w:rsidRPr="00A502D9" w:rsidRDefault="00841907" w:rsidP="008419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ADMINISTRAÇÃO, FINANÇAS E PLANEJAMENTO - SEMAFP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1907" w:rsidRPr="00A502D9" w:rsidRDefault="00841907" w:rsidP="008419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02.03.00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1907" w:rsidRPr="00A502D9" w:rsidRDefault="00841907" w:rsidP="008419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Administração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1907" w:rsidRPr="00A502D9" w:rsidRDefault="00841907" w:rsidP="008419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04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1907" w:rsidRPr="00A502D9" w:rsidRDefault="00841907" w:rsidP="008419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Administração Geral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1907" w:rsidRPr="00A502D9" w:rsidRDefault="00841907" w:rsidP="008419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122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1907" w:rsidRPr="00A502D9" w:rsidRDefault="00841907" w:rsidP="008419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>GESTÃO ADMINISTRATIVA EFICIENTE</w:t>
            </w:r>
          </w:p>
        </w:tc>
      </w:tr>
      <w:tr w:rsidR="00841907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907" w:rsidRDefault="00841907" w:rsidP="008419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000</w:t>
            </w:r>
            <w:r>
              <w:rPr>
                <w:rFonts w:ascii="Calibri" w:hAnsi="Calibri" w:cs="Arial"/>
                <w:sz w:val="18"/>
                <w:szCs w:val="18"/>
              </w:rPr>
              <w:t>4</w:t>
            </w:r>
          </w:p>
          <w:p w:rsidR="00CB4445" w:rsidRPr="00A502D9" w:rsidRDefault="00CB4445" w:rsidP="0084190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05F73" w:rsidRPr="00A502D9" w:rsidRDefault="00F05F7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63E8C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DESENVOLVIMENTO DAS ATIVIDADES DA SEMAFP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1907" w:rsidRPr="00F63E8C" w:rsidRDefault="00841907" w:rsidP="00841907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F63E8C">
              <w:rPr>
                <w:rFonts w:ascii="Calibri" w:hAnsi="Calibri" w:cs="Arial"/>
                <w:bCs/>
                <w:sz w:val="18"/>
                <w:szCs w:val="18"/>
              </w:rPr>
              <w:t>2006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F63E8C">
              <w:rPr>
                <w:rFonts w:ascii="Calibri" w:hAnsi="Calibri"/>
                <w:color w:val="000000"/>
                <w:sz w:val="18"/>
                <w:szCs w:val="18"/>
              </w:rPr>
              <w:t>Manutenção das atividades administrativas da SEMAFP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F63E8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F63E8C" w:rsidRPr="00F63E8C">
              <w:rPr>
                <w:rFonts w:ascii="Calibri" w:hAnsi="Calibri" w:cs="Arial"/>
                <w:bCs/>
                <w:sz w:val="18"/>
                <w:szCs w:val="18"/>
              </w:rPr>
              <w:t>100,</w:t>
            </w:r>
            <w:r w:rsidRPr="00F63E8C">
              <w:rPr>
                <w:rFonts w:ascii="Calibri" w:hAnsi="Calibri" w:cs="Arial"/>
                <w:bCs/>
                <w:sz w:val="18"/>
                <w:szCs w:val="18"/>
              </w:rPr>
              <w:t>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F63E8C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F63E8C" w:rsidRDefault="00841907" w:rsidP="00022EF8">
            <w:pPr>
              <w:jc w:val="right"/>
              <w:rPr>
                <w:rFonts w:ascii="Calibri" w:hAnsi="Calibri" w:cs="Arial"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F63E8C" w:rsidRPr="00841907">
              <w:rPr>
                <w:rFonts w:ascii="Calibri" w:hAnsi="Calibri"/>
                <w:b/>
                <w:bCs/>
                <w:sz w:val="18"/>
                <w:szCs w:val="18"/>
              </w:rPr>
              <w:t>3.361.813,64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841907" w:rsidRPr="00A502D9" w:rsidRDefault="00841907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lastRenderedPageBreak/>
              <w:t>Manter e promover o desenvolvimento das atividades administrativas da Secretaria Municipal de Administração Finanças e Planejamento</w:t>
            </w:r>
          </w:p>
        </w:tc>
      </w:tr>
      <w:tr w:rsidR="00841907" w:rsidRPr="00A502D9" w:rsidTr="008419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41907" w:rsidRPr="00A502D9" w:rsidRDefault="00841907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841907" w:rsidRPr="00A502D9" w:rsidRDefault="0084190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841907" w:rsidRPr="00A502D9" w:rsidRDefault="0084190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841907" w:rsidRPr="00A502D9" w:rsidRDefault="0084190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841907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</w:tcPr>
          <w:p w:rsidR="00841907" w:rsidRPr="00A502D9" w:rsidRDefault="0084190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841907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41907" w:rsidRPr="00A502D9" w:rsidRDefault="0084190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E129CD">
        <w:trPr>
          <w:gridAfter w:val="10"/>
          <w:wAfter w:w="5036" w:type="dxa"/>
          <w:trHeight w:val="302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E129CD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ANEXO VI - </w:t>
            </w:r>
            <w:r w:rsidR="00E129CD">
              <w:rPr>
                <w:rFonts w:ascii="Calibri" w:hAnsi="Calibri" w:cs="Arial"/>
                <w:b/>
                <w:bCs/>
                <w:sz w:val="18"/>
                <w:szCs w:val="18"/>
              </w:rPr>
              <w:t>PLANEJAMENTO ORÇAMENTÁRIO - LDO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129CD" w:rsidRPr="00A502D9" w:rsidTr="00E129CD">
        <w:trPr>
          <w:gridAfter w:val="10"/>
          <w:wAfter w:w="5036" w:type="dxa"/>
          <w:trHeight w:val="273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ADMINISTRAÇÃO, FINANÇAS E PLANEJAMENTO - SEMAFP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02.03.00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Administração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04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Administração Geral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122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>GESTÃO ADMINISTRATIVA EFICIENTE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9CD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0004</w:t>
            </w:r>
          </w:p>
          <w:p w:rsidR="00CB4445" w:rsidRPr="00A502D9" w:rsidRDefault="00CB4445" w:rsidP="00E129CD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05F73" w:rsidRPr="00A502D9" w:rsidRDefault="00F05F7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MANUTENÇÃO DO CIMCERO - OBRAS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F63E8C" w:rsidRDefault="00E129CD" w:rsidP="00E129CD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F63E8C">
              <w:rPr>
                <w:rFonts w:ascii="Calibri" w:hAnsi="Calibri" w:cs="Arial"/>
                <w:bCs/>
                <w:sz w:val="18"/>
                <w:szCs w:val="18"/>
              </w:rPr>
              <w:t>2007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F63E8C">
              <w:rPr>
                <w:rFonts w:ascii="Calibri" w:hAnsi="Calibri"/>
                <w:color w:val="000000"/>
                <w:sz w:val="18"/>
                <w:szCs w:val="18"/>
              </w:rPr>
              <w:t>Parceiria com Consórcio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F63E8C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F63E8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F63E8C" w:rsidRPr="00F63E8C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E129CD" w:rsidRDefault="00E129CD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129CD">
              <w:rPr>
                <w:rFonts w:ascii="Calibri" w:hAnsi="Calibri"/>
                <w:b/>
                <w:sz w:val="18"/>
                <w:szCs w:val="18"/>
              </w:rPr>
              <w:t xml:space="preserve">R$ </w:t>
            </w:r>
            <w:r w:rsidR="00F63E8C" w:rsidRPr="00E129CD">
              <w:rPr>
                <w:rFonts w:ascii="Calibri" w:hAnsi="Calibri"/>
                <w:b/>
                <w:sz w:val="18"/>
                <w:szCs w:val="18"/>
              </w:rPr>
              <w:t>35.000,00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E129CD" w:rsidRPr="00A502D9" w:rsidRDefault="00E129CD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Firmar parcerias com consórcios para ampliação nas atividades e melhorias dos serviços no âmbito da malha viária, meio ambiente e hospitalar.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129CD" w:rsidRPr="00A502D9" w:rsidRDefault="00E129CD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129CD" w:rsidRPr="00A502D9" w:rsidRDefault="00E129C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129CD" w:rsidRPr="00A502D9" w:rsidRDefault="00E129C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129CD" w:rsidRPr="00A502D9" w:rsidRDefault="00E129C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129CD" w:rsidRPr="00A502D9" w:rsidRDefault="00E129CD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129CD" w:rsidRPr="00A502D9" w:rsidRDefault="00E129C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129CD" w:rsidRPr="00A502D9" w:rsidRDefault="00E129C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129CD" w:rsidRPr="00A502D9" w:rsidRDefault="00E129C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129CD" w:rsidRPr="00A502D9" w:rsidRDefault="00E129C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49" w:type="dxa"/>
            <w:gridSpan w:val="7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49" w:type="dxa"/>
            <w:gridSpan w:val="7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49" w:type="dxa"/>
            <w:gridSpan w:val="7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49" w:type="dxa"/>
            <w:gridSpan w:val="7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129CD" w:rsidRPr="00A502D9" w:rsidTr="00E129CD">
        <w:trPr>
          <w:gridAfter w:val="10"/>
          <w:wAfter w:w="5036" w:type="dxa"/>
          <w:trHeight w:val="203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ADMINISTRAÇÃO, FINANÇAS E PLANEJAMENTO - SEMAFP</w:t>
            </w:r>
          </w:p>
        </w:tc>
      </w:tr>
      <w:tr w:rsidR="00E129CD" w:rsidRPr="00A502D9" w:rsidTr="00E129CD">
        <w:trPr>
          <w:gridAfter w:val="10"/>
          <w:wAfter w:w="5036" w:type="dxa"/>
          <w:trHeight w:val="7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02.03.00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Administração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04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Administração Geral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122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>GESTÃO ADMINISTRATIVA EFICIENTE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9CD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0004</w:t>
            </w:r>
          </w:p>
          <w:p w:rsidR="00CB4445" w:rsidRPr="00A502D9" w:rsidRDefault="00CB4445" w:rsidP="00E129CD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05F73" w:rsidRPr="00A502D9" w:rsidRDefault="00F05F7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MANUTENÇÃO DO CIMCERO - SAÚDE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3A296A" w:rsidRDefault="00E129CD" w:rsidP="00E129CD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3A296A">
              <w:rPr>
                <w:rFonts w:ascii="Calibri" w:hAnsi="Calibri" w:cs="Arial"/>
                <w:bCs/>
                <w:sz w:val="18"/>
                <w:szCs w:val="18"/>
              </w:rPr>
              <w:t>2008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3A296A">
              <w:rPr>
                <w:rFonts w:ascii="Calibri" w:hAnsi="Calibri"/>
                <w:color w:val="000000"/>
                <w:sz w:val="18"/>
                <w:szCs w:val="18"/>
              </w:rPr>
              <w:t>Parceiria com Consórcio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3A296A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3A296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3A296A" w:rsidRPr="003A296A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E129CD" w:rsidRDefault="00E129CD" w:rsidP="00E129CD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proofErr w:type="gramStart"/>
            <w:r w:rsidRPr="00E129CD">
              <w:rPr>
                <w:rFonts w:ascii="Calibri" w:hAnsi="Calibri"/>
                <w:b/>
                <w:sz w:val="18"/>
                <w:szCs w:val="18"/>
              </w:rPr>
              <w:t>R$</w:t>
            </w:r>
            <w:r w:rsidR="003A296A" w:rsidRPr="00E129CD">
              <w:rPr>
                <w:rFonts w:ascii="Calibri" w:hAnsi="Calibri"/>
                <w:b/>
                <w:sz w:val="18"/>
                <w:szCs w:val="18"/>
              </w:rPr>
              <w:t xml:space="preserve">  35.</w:t>
            </w:r>
            <w:proofErr w:type="gramEnd"/>
            <w:r w:rsidR="003A296A" w:rsidRPr="00E129CD">
              <w:rPr>
                <w:rFonts w:ascii="Calibri" w:hAnsi="Calibri"/>
                <w:b/>
                <w:sz w:val="18"/>
                <w:szCs w:val="18"/>
              </w:rPr>
              <w:t>000,00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E129CD" w:rsidRPr="00A502D9" w:rsidRDefault="00E129CD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Firmar parcerias com consórcios para ampliação nas atividades e melhorias dos serviços no âmbito da </w:t>
            </w:r>
            <w:r>
              <w:rPr>
                <w:rFonts w:ascii="Calibri" w:hAnsi="Calibri"/>
                <w:sz w:val="18"/>
                <w:szCs w:val="18"/>
              </w:rPr>
              <w:t>saúde</w:t>
            </w:r>
            <w:r w:rsidRPr="00F30DCF"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129CD" w:rsidRPr="00A502D9" w:rsidRDefault="00E129CD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129CD" w:rsidRPr="00A502D9" w:rsidRDefault="00E129C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129CD" w:rsidRPr="00A502D9" w:rsidRDefault="00E129C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129CD" w:rsidRPr="00A502D9" w:rsidRDefault="00E129C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129CD" w:rsidRPr="00A502D9" w:rsidTr="00E129C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129CD" w:rsidRPr="00A502D9" w:rsidRDefault="00E129CD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129CD" w:rsidRPr="00A502D9" w:rsidRDefault="00E129C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129CD" w:rsidRPr="00A502D9" w:rsidRDefault="00E129C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129CD" w:rsidRPr="00A502D9" w:rsidRDefault="00E129C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E129C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129CD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129CD" w:rsidRPr="00A502D9" w:rsidRDefault="00E129C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129CD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55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129CD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129CD" w:rsidRPr="00A502D9" w:rsidRDefault="00E129CD" w:rsidP="00E129C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620E3" w:rsidRPr="00A502D9" w:rsidTr="00F620E3">
        <w:trPr>
          <w:gridAfter w:val="10"/>
          <w:wAfter w:w="5036" w:type="dxa"/>
          <w:trHeight w:val="19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ADMINISTRAÇÃO, FINANÇAS E PLANEJAMENTO - SEMAFP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02.03.00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Administração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04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Administração Geral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122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GESTÃO E CRESCIMENTO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0E3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0004</w:t>
            </w:r>
          </w:p>
          <w:p w:rsidR="00CB4445" w:rsidRPr="00A502D9" w:rsidRDefault="00CB4445" w:rsidP="00F620E3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05F73" w:rsidRPr="00A502D9" w:rsidRDefault="00F05F7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4D6AF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PROJETO</w:t>
            </w:r>
            <w:r w:rsidR="00F05F73"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4D6AFE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REALIZAÇÃO DE CONCURSO E/OU TESTE SELETIVO PÚBLICO  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4D6AFE" w:rsidRDefault="00F620E3" w:rsidP="00F620E3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4D6AFE">
              <w:rPr>
                <w:rFonts w:ascii="Calibri" w:hAnsi="Calibri" w:cs="Arial"/>
                <w:bCs/>
                <w:sz w:val="18"/>
                <w:szCs w:val="18"/>
              </w:rPr>
              <w:t>1001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4D6AFE">
              <w:rPr>
                <w:rFonts w:ascii="Calibri" w:hAnsi="Calibri"/>
                <w:color w:val="000000"/>
                <w:sz w:val="18"/>
                <w:szCs w:val="18"/>
              </w:rPr>
              <w:t>Concurso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4D6AFE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4D6AF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4D6AFE" w:rsidRPr="004D6AFE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F620E3" w:rsidRDefault="00F620E3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proofErr w:type="gramStart"/>
            <w:r w:rsidRPr="00F620E3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R$  </w:t>
            </w:r>
            <w:r w:rsidR="004D6AFE" w:rsidRPr="00F620E3">
              <w:rPr>
                <w:rFonts w:ascii="Calibri" w:hAnsi="Calibri" w:cs="Arial"/>
                <w:b/>
                <w:bCs/>
                <w:sz w:val="18"/>
                <w:szCs w:val="18"/>
              </w:rPr>
              <w:t>120.</w:t>
            </w:r>
            <w:proofErr w:type="gramEnd"/>
            <w:r w:rsidR="004D6AFE" w:rsidRPr="00F620E3">
              <w:rPr>
                <w:rFonts w:ascii="Calibri" w:hAnsi="Calibri" w:cs="Arial"/>
                <w:b/>
                <w:bCs/>
                <w:sz w:val="18"/>
                <w:szCs w:val="18"/>
              </w:rPr>
              <w:t>000,00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F620E3" w:rsidRPr="00A502D9" w:rsidRDefault="00F620E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>Atender demanda por servidores das variadas Secretarias, com a finalidade de sanar a necessidade de profissionais efetivos atuando na Prefeitura Municipal de Mirante da Serra.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620E3" w:rsidRPr="00A502D9" w:rsidRDefault="00F620E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620E3" w:rsidRPr="00A502D9" w:rsidRDefault="00F620E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620E3" w:rsidRPr="00A502D9" w:rsidRDefault="00F620E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620E3" w:rsidRPr="00A502D9" w:rsidRDefault="00F620E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620E3" w:rsidRPr="00A502D9" w:rsidRDefault="00F620E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F620E3" w:rsidRPr="00A502D9" w:rsidRDefault="00F620E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F620E3" w:rsidRPr="00A502D9" w:rsidRDefault="00F620E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F620E3" w:rsidRPr="00A502D9" w:rsidRDefault="00F620E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620E3" w:rsidRPr="00A502D9" w:rsidRDefault="00F620E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 AO DESENVOLVIMENTO DO PROGRAMA GOVERNAMENTAL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EDUCAÇÃO, CULTURA E ESPORTE - SEMECE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02.04.00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Educação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Ensino Fundamental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361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/>
                <w:sz w:val="18"/>
                <w:szCs w:val="18"/>
              </w:rPr>
              <w:t>EDUCAÇÃO RECONSTRUINDO VALORES E SABERES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0E3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0005</w:t>
            </w:r>
          </w:p>
          <w:p w:rsidR="00CB4445" w:rsidRPr="00A502D9" w:rsidRDefault="00CB4445" w:rsidP="00F620E3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05F73" w:rsidRPr="00A502D9" w:rsidRDefault="00F05F7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4D6AFE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DESENVOLVIMENTO DAS ATIVIDADES DE APOIO ADMINISTRATIVO DA EDUCAÇÃO</w:t>
            </w:r>
          </w:p>
        </w:tc>
      </w:tr>
      <w:tr w:rsidR="00F620E3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4D6AFE" w:rsidRDefault="00F620E3" w:rsidP="00F620E3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4D6AFE">
              <w:rPr>
                <w:rFonts w:ascii="Calibri" w:hAnsi="Calibri" w:cs="Arial"/>
                <w:bCs/>
                <w:sz w:val="18"/>
                <w:szCs w:val="18"/>
              </w:rPr>
              <w:t>2009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4D6AF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4D6AFE">
              <w:rPr>
                <w:rFonts w:ascii="Calibri" w:hAnsi="Calibri"/>
                <w:color w:val="000000"/>
                <w:sz w:val="18"/>
                <w:szCs w:val="18"/>
              </w:rPr>
              <w:t>Atividades administrativas de desenvolvimento do ensino mantidas.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4D6AF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4D6AFE" w:rsidRPr="004D6AFE">
              <w:rPr>
                <w:rFonts w:ascii="Calibri" w:hAnsi="Calibri" w:cs="Arial"/>
                <w:bCs/>
                <w:sz w:val="18"/>
                <w:szCs w:val="18"/>
              </w:rPr>
              <w:t>100</w:t>
            </w:r>
            <w:r w:rsidRPr="004D6AFE">
              <w:rPr>
                <w:rFonts w:ascii="Calibri" w:hAnsi="Calibri" w:cs="Arial"/>
                <w:bCs/>
                <w:sz w:val="18"/>
                <w:szCs w:val="18"/>
              </w:rPr>
              <w:t>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4D6AF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4D6AFE" w:rsidRPr="004D6AFE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F620E3" w:rsidRDefault="00F620E3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620E3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4D6AFE" w:rsidRPr="00F620E3">
              <w:rPr>
                <w:rFonts w:ascii="Calibri" w:hAnsi="Calibri"/>
                <w:b/>
                <w:bCs/>
                <w:sz w:val="18"/>
                <w:szCs w:val="18"/>
              </w:rPr>
              <w:t>1.557.170,16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F620E3" w:rsidRPr="00A502D9" w:rsidRDefault="00F620E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Possibilitar a manutenção e funcionamento das atividades administrativas da Secretaria Municipal de Educação Cultura e Esporte.</w:t>
            </w: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620E3" w:rsidRPr="00A502D9" w:rsidRDefault="00F620E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620E3" w:rsidRPr="00A502D9" w:rsidRDefault="00F620E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620E3" w:rsidRPr="00A502D9" w:rsidRDefault="00F620E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620E3" w:rsidRPr="00A502D9" w:rsidRDefault="00F620E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620E3" w:rsidRPr="00A502D9" w:rsidTr="00F620E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620E3" w:rsidRPr="00A502D9" w:rsidRDefault="00F620E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F620E3" w:rsidRPr="00A502D9" w:rsidRDefault="00F620E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F620E3" w:rsidRPr="00A502D9" w:rsidRDefault="00F620E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F620E3" w:rsidRPr="00A502D9" w:rsidRDefault="00F620E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F620E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620E3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620E3" w:rsidRPr="00A502D9" w:rsidRDefault="00F620E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620E3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620E3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620E3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EDUCAÇÃO, CULTURA E ESPORTE - SEMECE</w:t>
            </w:r>
          </w:p>
        </w:tc>
      </w:tr>
      <w:tr w:rsidR="00F620E3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02.04.00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620E3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620E3" w:rsidRPr="00A502D9" w:rsidRDefault="00F620E3" w:rsidP="00F620E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Educação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Ensino Fundamental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361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/>
                <w:sz w:val="18"/>
                <w:szCs w:val="18"/>
              </w:rPr>
              <w:t>EDUCAÇÃO RECONSTRUINDO VALORES E SABERES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286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0005</w:t>
            </w:r>
          </w:p>
          <w:p w:rsidR="00CB4445" w:rsidRPr="00A502D9" w:rsidRDefault="00CB4445" w:rsidP="00DF1286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05F73" w:rsidRPr="00A502D9" w:rsidRDefault="00F05F7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202E42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DESENVOLVIMENTO DAS ATIVIDADES DE ENSINO FUNDAMENTAL - R. PRÓPRIO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202E42" w:rsidRDefault="00DF1286" w:rsidP="00DF1286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202E42">
              <w:rPr>
                <w:rFonts w:ascii="Calibri" w:hAnsi="Calibri" w:cs="Arial"/>
                <w:bCs/>
                <w:sz w:val="18"/>
                <w:szCs w:val="18"/>
              </w:rPr>
              <w:t>2010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202E4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202E42">
              <w:rPr>
                <w:rFonts w:ascii="Calibri" w:hAnsi="Calibri"/>
                <w:color w:val="000000"/>
                <w:sz w:val="18"/>
                <w:szCs w:val="18"/>
              </w:rPr>
              <w:t>Ensino fundamental demandado no município mantido com recursos próprios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202E4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202E42" w:rsidRPr="00202E42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202E42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202E42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DF1286" w:rsidRDefault="00DF1286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DF1286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202E42" w:rsidRPr="00DF1286">
              <w:rPr>
                <w:rFonts w:ascii="Calibri" w:hAnsi="Calibri"/>
                <w:b/>
                <w:bCs/>
                <w:sz w:val="18"/>
                <w:szCs w:val="18"/>
              </w:rPr>
              <w:t>97.810,00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Suprir as necessidades básicas das Unidades de Ensino Municipal, como aquisição de materiais, reparos, qualificação de pessoal, expansão e melhoria da rede.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F1286" w:rsidRPr="00A502D9" w:rsidRDefault="00DF1286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F1286" w:rsidRPr="00A502D9" w:rsidRDefault="00DF1286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49" w:type="dxa"/>
            <w:gridSpan w:val="7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49" w:type="dxa"/>
            <w:gridSpan w:val="7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49" w:type="dxa"/>
            <w:gridSpan w:val="7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49" w:type="dxa"/>
            <w:gridSpan w:val="7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EDUCAÇÃO, CULTURA E ESPORTE - SEMECE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02.04.00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Educação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Educação Infantil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365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/>
                <w:sz w:val="18"/>
                <w:szCs w:val="18"/>
              </w:rPr>
              <w:t>EDUCAÇÃO RECONSTRUINDO VALORES E SABERES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286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0005</w:t>
            </w:r>
          </w:p>
          <w:p w:rsidR="00CB4445" w:rsidRPr="00A502D9" w:rsidRDefault="00CB4445" w:rsidP="00DF1286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05F73" w:rsidRPr="00A502D9" w:rsidRDefault="00F05F7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202E42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lastRenderedPageBreak/>
              <w:t>DESENVOLVIMENTO DAS ATIVIDADES DE ENSINO INFANTIL - R. PRÓPRIO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202E42" w:rsidRDefault="00DF1286" w:rsidP="00DF1286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202E42">
              <w:rPr>
                <w:rFonts w:ascii="Calibri" w:hAnsi="Calibri" w:cs="Arial"/>
                <w:bCs/>
                <w:sz w:val="18"/>
                <w:szCs w:val="18"/>
              </w:rPr>
              <w:t>2011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02E42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E42" w:rsidRPr="00DF1286" w:rsidRDefault="00202E42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Educação infantil demandada no município mantida com recursos próprios.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202E4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202E42" w:rsidRPr="00202E42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202E4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202E42" w:rsidRPr="00202E42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DF1286" w:rsidRDefault="00DF1286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DF1286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4A463A" w:rsidRPr="00DF1286">
              <w:rPr>
                <w:rFonts w:ascii="Calibri" w:hAnsi="Calibri"/>
                <w:b/>
                <w:bCs/>
                <w:sz w:val="18"/>
                <w:szCs w:val="18"/>
              </w:rPr>
              <w:t>48.905,00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Expansão e melhoria da rede, adequação do espaço, para o atendimento de crianças do Pré-escolar e a Creche Municipal, Suprir as necessidades básicas das Unidades de Ensino Infantil, como aquisição de materiais, reparos, qualificação de pessoal.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F1286" w:rsidRPr="00A502D9" w:rsidRDefault="00DF1286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F1286" w:rsidRPr="00A502D9" w:rsidRDefault="00DF1286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EDUCAÇÃO, CULTURA E ESPORTE - SEMECE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02.04.00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Educação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Ensino Fundamental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361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A502D9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/>
                <w:sz w:val="18"/>
                <w:szCs w:val="18"/>
              </w:rPr>
              <w:t>EDUCAÇÃO RECONSTRUINDO VALORES E SABERES</w:t>
            </w:r>
          </w:p>
        </w:tc>
      </w:tr>
      <w:tr w:rsidR="00DF1286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286" w:rsidRDefault="00DF1286" w:rsidP="00DF1286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0005</w:t>
            </w:r>
          </w:p>
          <w:p w:rsidR="00CB4445" w:rsidRPr="00A502D9" w:rsidRDefault="00CB4445" w:rsidP="00DF1286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05F73" w:rsidRPr="00A502D9" w:rsidRDefault="00F05F7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273B80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ALIMENTAÇÃO ESCOLAR - PNAE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F1286" w:rsidRPr="00273B80" w:rsidRDefault="00DF1286" w:rsidP="00DF1286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273B80">
              <w:rPr>
                <w:rFonts w:ascii="Calibri" w:hAnsi="Calibri" w:cs="Arial"/>
                <w:bCs/>
                <w:sz w:val="18"/>
                <w:szCs w:val="18"/>
              </w:rPr>
              <w:t>2012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273B80">
              <w:rPr>
                <w:rFonts w:ascii="Calibri" w:hAnsi="Calibri"/>
                <w:color w:val="000000"/>
                <w:sz w:val="18"/>
                <w:szCs w:val="18"/>
              </w:rPr>
              <w:t>Aquisição, preparo e fornecimento de alimentação escolar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273B8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273B80" w:rsidRPr="00273B80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273B8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273B80" w:rsidRPr="00273B80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DF1286" w:rsidRDefault="00DF1286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proofErr w:type="gramStart"/>
            <w:r w:rsidRPr="00DF1286">
              <w:rPr>
                <w:rFonts w:ascii="Calibri" w:hAnsi="Calibri"/>
                <w:b/>
                <w:sz w:val="18"/>
                <w:szCs w:val="18"/>
              </w:rPr>
              <w:t xml:space="preserve">R$ </w:t>
            </w:r>
            <w:r w:rsidR="00273B80" w:rsidRPr="00DF1286">
              <w:rPr>
                <w:rFonts w:ascii="Calibri" w:hAnsi="Calibri"/>
                <w:b/>
                <w:sz w:val="18"/>
                <w:szCs w:val="18"/>
              </w:rPr>
              <w:t xml:space="preserve"> 121.</w:t>
            </w:r>
            <w:proofErr w:type="gramEnd"/>
            <w:r w:rsidR="00273B80" w:rsidRPr="00DF1286">
              <w:rPr>
                <w:rFonts w:ascii="Calibri" w:hAnsi="Calibri"/>
                <w:b/>
                <w:sz w:val="18"/>
                <w:szCs w:val="18"/>
              </w:rPr>
              <w:t>482,94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Suprir as necessidades alimentares, para possibilitar um melhor rendimento escolar, formando bons hábitos</w:t>
            </w: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F1286" w:rsidRPr="00A502D9" w:rsidRDefault="00DF1286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F1286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F1286" w:rsidRPr="00A502D9" w:rsidRDefault="00DF1286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DF1286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D9D9D9" w:themeFill="background1" w:themeFillShade="D9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D9D9D9" w:themeFill="background1" w:themeFillShade="D9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D9D9D9" w:themeFill="background1" w:themeFillShade="D9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D9D9D9" w:themeFill="background1" w:themeFillShade="D9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F1286" w:rsidRPr="00A502D9" w:rsidTr="00465889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F1286" w:rsidRPr="00A502D9" w:rsidRDefault="00DF1286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UNIDADES EXECUTORAS E AÇÕES VOLTADAS AO DESENVOLVIMENTO DO PROGRAMA GOVERNAMENTAL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45BBA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45BBA" w:rsidRPr="00A502D9" w:rsidRDefault="00F45BBA" w:rsidP="00F45BB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45BBA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45BBA" w:rsidRPr="00A502D9" w:rsidRDefault="00F45BBA" w:rsidP="00F45BB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45BBA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F45BBA" w:rsidRPr="00A502D9" w:rsidRDefault="00F45BBA" w:rsidP="00F45BB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EDUCAÇÃO, CULTURA E ESPORTE - SEMECE</w:t>
            </w:r>
          </w:p>
        </w:tc>
      </w:tr>
      <w:tr w:rsidR="00F45BBA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45BBA" w:rsidRPr="00A502D9" w:rsidRDefault="00F45BBA" w:rsidP="00F45BB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02.04.00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45BBA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45BBA" w:rsidRPr="00A502D9" w:rsidRDefault="00F45BBA" w:rsidP="00F45BB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Educação</w:t>
            </w:r>
          </w:p>
        </w:tc>
      </w:tr>
      <w:tr w:rsidR="00F45BBA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45BBA" w:rsidRPr="00A502D9" w:rsidRDefault="00F45BBA" w:rsidP="00F45BB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45BBA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45BBA" w:rsidRPr="00A502D9" w:rsidRDefault="00F45BBA" w:rsidP="00F45BB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Ensino Fundamental</w:t>
            </w:r>
          </w:p>
        </w:tc>
      </w:tr>
      <w:tr w:rsidR="00F45BBA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45BBA" w:rsidRPr="00A502D9" w:rsidRDefault="00F45BBA" w:rsidP="00F45BB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361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45BBA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45BBA" w:rsidRPr="00A502D9" w:rsidRDefault="00F45BBA" w:rsidP="00F45BB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/>
                <w:sz w:val="18"/>
                <w:szCs w:val="18"/>
              </w:rPr>
              <w:t>EDUCAÇÃO RECONSTRUINDO VALORES E SABERES</w:t>
            </w:r>
          </w:p>
        </w:tc>
      </w:tr>
      <w:tr w:rsidR="00F45BBA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BBA" w:rsidRDefault="00F45BBA" w:rsidP="00F45BB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0005</w:t>
            </w:r>
          </w:p>
          <w:p w:rsidR="00CB4445" w:rsidRPr="00A502D9" w:rsidRDefault="00CB4445" w:rsidP="00F45BB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05F73" w:rsidRPr="00A502D9" w:rsidRDefault="00F05F7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273B80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ALIMENTAÇÃO ESCOLAR - RECURSO PRÓPRIO</w:t>
            </w:r>
          </w:p>
        </w:tc>
      </w:tr>
      <w:tr w:rsidR="00F45BBA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45BBA" w:rsidRPr="003E3A52" w:rsidRDefault="00F45BBA" w:rsidP="00F45BBA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3E3A52">
              <w:rPr>
                <w:rFonts w:ascii="Calibri" w:hAnsi="Calibri" w:cs="Arial"/>
                <w:bCs/>
                <w:sz w:val="18"/>
                <w:szCs w:val="18"/>
              </w:rPr>
              <w:t>2013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3E3A52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3E3A52">
              <w:rPr>
                <w:rFonts w:ascii="Calibri" w:hAnsi="Calibri"/>
                <w:sz w:val="18"/>
                <w:szCs w:val="18"/>
              </w:rPr>
              <w:t>Suprir as necessidades alimentares, para possibilitar um melhor rendimento escolar, formando bons hábitos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3E3A5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3E3A52" w:rsidRPr="003E3A52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3E3A5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3E3A52" w:rsidRPr="003E3A52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F45BBA" w:rsidRDefault="00F45BBA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45BBA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3E3A52" w:rsidRPr="00F45BBA">
              <w:rPr>
                <w:rFonts w:ascii="Calibri" w:hAnsi="Calibri"/>
                <w:b/>
                <w:bCs/>
                <w:sz w:val="18"/>
                <w:szCs w:val="18"/>
              </w:rPr>
              <w:t>177.962,80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45BBA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F45BBA" w:rsidRPr="00A502D9" w:rsidRDefault="00F45BB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Suprir as necessidades alimentares, para possibilitar um melhor rendimento escolar, formando bons hábitos</w:t>
            </w:r>
          </w:p>
        </w:tc>
      </w:tr>
      <w:tr w:rsidR="00F45BBA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5BBA" w:rsidRPr="00A502D9" w:rsidRDefault="00F45BB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5BBA" w:rsidRPr="00A502D9" w:rsidRDefault="00F45BB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5BBA" w:rsidRPr="00A502D9" w:rsidRDefault="00F45BB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5BBA" w:rsidRPr="00A502D9" w:rsidRDefault="00F45BB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45BBA" w:rsidRPr="00A502D9" w:rsidTr="00F45BB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45BBA" w:rsidRPr="00A502D9" w:rsidRDefault="00F45BB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F45BBA" w:rsidRPr="00A502D9" w:rsidRDefault="00F45BB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F45BBA" w:rsidRPr="00A502D9" w:rsidRDefault="00F45BB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F45BBA" w:rsidRPr="00A502D9" w:rsidRDefault="00F45BB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F45BB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45BB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5BBA" w:rsidRPr="00A502D9" w:rsidRDefault="00F45BB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1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091" w:type="dxa"/>
            <w:gridSpan w:val="8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45BB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45BBA" w:rsidRPr="00A502D9" w:rsidRDefault="00F45BBA" w:rsidP="00F45BB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091" w:type="dxa"/>
            <w:gridSpan w:val="8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41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091" w:type="dxa"/>
            <w:gridSpan w:val="8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091" w:type="dxa"/>
            <w:gridSpan w:val="8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45BB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45BBA" w:rsidRPr="00A502D9" w:rsidRDefault="00F45BBA" w:rsidP="00F45BB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45BB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F45BBA" w:rsidRPr="00A502D9" w:rsidRDefault="00F45BBA" w:rsidP="00F45BB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EDUCAÇÃO, CULTURA E ESPORTE - SEMECE</w:t>
            </w:r>
          </w:p>
        </w:tc>
      </w:tr>
      <w:tr w:rsidR="00F45BB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45BBA" w:rsidRPr="00A502D9" w:rsidRDefault="00F45BBA" w:rsidP="00F45BB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02.04.00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45BB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45BBA" w:rsidRPr="00A502D9" w:rsidRDefault="00F45BBA" w:rsidP="00F45BB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Educação</w:t>
            </w:r>
          </w:p>
        </w:tc>
      </w:tr>
      <w:tr w:rsidR="00F45BB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45BBA" w:rsidRPr="00A502D9" w:rsidRDefault="00F45BBA" w:rsidP="00F45BB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45BB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45BBA" w:rsidRPr="00A502D9" w:rsidRDefault="00F45BBA" w:rsidP="00F45BB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Ensino Médio</w:t>
            </w:r>
          </w:p>
        </w:tc>
      </w:tr>
      <w:tr w:rsidR="00F45BB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45BBA" w:rsidRPr="00A502D9" w:rsidRDefault="00F45BBA" w:rsidP="00F45BB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361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45BB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45BBA" w:rsidRPr="00A502D9" w:rsidRDefault="00F45BBA" w:rsidP="00F45BB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PROGRAMA:</w:t>
            </w:r>
            <w:r>
              <w:rPr>
                <w:rFonts w:ascii="Calibri" w:hAnsi="Calibri"/>
                <w:sz w:val="18"/>
                <w:szCs w:val="18"/>
              </w:rPr>
              <w:t>EDUCAÇÃO RECONSTRUINDO VALORES E SABERES</w:t>
            </w:r>
          </w:p>
        </w:tc>
      </w:tr>
      <w:tr w:rsidR="00F45BB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BBA" w:rsidRDefault="00F45BBA" w:rsidP="00F45BB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0005</w:t>
            </w:r>
          </w:p>
          <w:p w:rsidR="00CB4445" w:rsidRPr="00A502D9" w:rsidRDefault="00CB4445" w:rsidP="00F45BB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05F73" w:rsidRPr="00A502D9" w:rsidRDefault="00F05F7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3E3A52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DESENVOLVIMENTO DO TRANSPORTE ESCOLAR - PNAT</w:t>
            </w:r>
          </w:p>
        </w:tc>
      </w:tr>
      <w:tr w:rsidR="00F45BB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45BBA" w:rsidRPr="003E3A52" w:rsidRDefault="00F45BBA" w:rsidP="00F45BBA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3E3A52">
              <w:rPr>
                <w:rFonts w:ascii="Calibri" w:hAnsi="Calibri" w:cs="Arial"/>
                <w:bCs/>
                <w:sz w:val="18"/>
                <w:szCs w:val="18"/>
              </w:rPr>
              <w:t>2014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3E3A52">
              <w:rPr>
                <w:rFonts w:ascii="Calibri" w:hAnsi="Calibri"/>
                <w:color w:val="000000"/>
                <w:sz w:val="18"/>
                <w:szCs w:val="18"/>
              </w:rPr>
              <w:t>Transporte escolar dos alunos da rede municipal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3E3A52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3E3A5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3E3A52" w:rsidRPr="003E3A52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F45BBA" w:rsidRDefault="00F45BBA" w:rsidP="00F45BBA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45BBA">
              <w:rPr>
                <w:rFonts w:ascii="Calibri" w:hAnsi="Calibri"/>
                <w:b/>
                <w:sz w:val="18"/>
                <w:szCs w:val="18"/>
              </w:rPr>
              <w:t xml:space="preserve">R$ </w:t>
            </w:r>
            <w:r w:rsidR="003E3A52" w:rsidRPr="00F45BBA">
              <w:rPr>
                <w:rFonts w:ascii="Calibri" w:hAnsi="Calibri"/>
                <w:b/>
                <w:sz w:val="18"/>
                <w:szCs w:val="18"/>
              </w:rPr>
              <w:t>91.296,94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>Garantir segurança e qualidade ao transporte dos estudantes e contribuir para a redução da evasão escolar, ampliando, por meio do transporte diário, o acesso e a permanência na escola dos estudantes matriculados na educação básica da zona rural da rede municipal.</w:t>
            </w:r>
          </w:p>
        </w:tc>
      </w:tr>
      <w:tr w:rsidR="00F45BBA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45BBA" w:rsidRPr="00A502D9" w:rsidRDefault="00F45BB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5BBA" w:rsidRPr="00A502D9" w:rsidRDefault="00F45BB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5BBA" w:rsidRPr="00A502D9" w:rsidRDefault="00F45BB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5BBA" w:rsidRPr="00A502D9" w:rsidRDefault="00F45BB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C1B6A" w:rsidRPr="00A502D9" w:rsidRDefault="001C1B6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C1B6A" w:rsidRPr="00A502D9" w:rsidRDefault="001C1B6A" w:rsidP="001C1B6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C1B6A" w:rsidRPr="00A502D9" w:rsidRDefault="001C1B6A" w:rsidP="001C1B6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1C1B6A" w:rsidRPr="00A502D9" w:rsidRDefault="001C1B6A" w:rsidP="001C1B6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EDUCAÇÃO, CULTURA E ESPORTE - SEMECE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C1B6A" w:rsidRPr="00A502D9" w:rsidRDefault="001C1B6A" w:rsidP="001C1B6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02.04.00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C1B6A" w:rsidRPr="00A502D9" w:rsidRDefault="001C1B6A" w:rsidP="001C1B6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Educação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C1B6A" w:rsidRPr="00A502D9" w:rsidRDefault="001C1B6A" w:rsidP="001C1B6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C1B6A" w:rsidRPr="00A502D9" w:rsidRDefault="001C1B6A" w:rsidP="001C1B6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Ensino Fundamental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C1B6A" w:rsidRPr="00A502D9" w:rsidRDefault="001C1B6A" w:rsidP="001C1B6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361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C1B6A" w:rsidRPr="00A502D9" w:rsidRDefault="001C1B6A" w:rsidP="001C1B6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/>
                <w:sz w:val="18"/>
                <w:szCs w:val="18"/>
              </w:rPr>
              <w:t>EDUCAÇÃO RECONSTRUINDO VALORES E SABERES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B6A" w:rsidRDefault="001C1B6A" w:rsidP="001C1B6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0005</w:t>
            </w:r>
          </w:p>
          <w:p w:rsidR="00CB4445" w:rsidRPr="00A502D9" w:rsidRDefault="00CB4445" w:rsidP="001C1B6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05F73" w:rsidRPr="00A502D9" w:rsidRDefault="00F05F7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DESENVOLVIMENTO DAS ATIVIDADES DO QUOTA/SALÁRIO EDUCAÇÃO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</w:p>
        </w:tc>
        <w:tc>
          <w:tcPr>
            <w:tcW w:w="5067" w:type="dxa"/>
            <w:gridSpan w:val="27"/>
            <w:shd w:val="clear" w:color="auto" w:fill="auto"/>
            <w:noWrap/>
            <w:vAlign w:val="center"/>
            <w:hideMark/>
          </w:tcPr>
          <w:p w:rsidR="00F05F73" w:rsidRPr="00D61C55" w:rsidRDefault="00F05F73" w:rsidP="00D61C55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D61C55">
              <w:rPr>
                <w:rFonts w:ascii="Calibri" w:hAnsi="Calibri" w:cs="Arial"/>
                <w:bCs/>
                <w:sz w:val="18"/>
                <w:szCs w:val="18"/>
              </w:rPr>
              <w:t>201</w:t>
            </w:r>
            <w:r w:rsidR="00D61C55" w:rsidRPr="00D61C55">
              <w:rPr>
                <w:rFonts w:ascii="Calibri" w:hAnsi="Calibri" w:cs="Arial"/>
                <w:bCs/>
                <w:sz w:val="18"/>
                <w:szCs w:val="18"/>
              </w:rPr>
              <w:t>5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D61C55">
              <w:rPr>
                <w:rFonts w:ascii="Calibri" w:hAnsi="Calibri"/>
                <w:color w:val="000000"/>
                <w:sz w:val="18"/>
                <w:szCs w:val="18"/>
              </w:rPr>
              <w:t>Transporte escolar dos alunos da rede municipal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D61C55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D61C55" w:rsidRPr="0032747F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D61C55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D61C55" w:rsidRPr="00D61C55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1C1B6A" w:rsidRDefault="001C1B6A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1C1B6A">
              <w:rPr>
                <w:rFonts w:ascii="Calibri" w:hAnsi="Calibri"/>
                <w:b/>
                <w:sz w:val="18"/>
                <w:szCs w:val="18"/>
              </w:rPr>
              <w:t xml:space="preserve">R$ </w:t>
            </w:r>
            <w:r w:rsidR="00D61C55" w:rsidRPr="001C1B6A">
              <w:rPr>
                <w:rFonts w:ascii="Calibri" w:hAnsi="Calibri"/>
                <w:b/>
                <w:sz w:val="18"/>
                <w:szCs w:val="18"/>
              </w:rPr>
              <w:t>255.816,99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Garantir segurança e qualidade ao transporte dos estudantes e contribuir para a redução da evasão escolar, ampliando, </w:t>
            </w:r>
            <w:r w:rsidRPr="008B776F">
              <w:rPr>
                <w:rFonts w:ascii="Calibri" w:hAnsi="Calibri"/>
                <w:sz w:val="18"/>
                <w:szCs w:val="18"/>
              </w:rPr>
              <w:lastRenderedPageBreak/>
              <w:t>por meio do transporte diário, o acesso e a permanência na escola dos estudantes matriculados na educação básica da zona rural da rede municipal.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C1B6A" w:rsidRPr="00A502D9" w:rsidRDefault="001C1B6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C1B6A" w:rsidRPr="00A502D9" w:rsidRDefault="001C1B6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C1B6A" w:rsidRPr="00A502D9" w:rsidRDefault="001C1B6A" w:rsidP="001C1B6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C1B6A" w:rsidRPr="00A502D9" w:rsidRDefault="001C1B6A" w:rsidP="001C1B6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1C1B6A" w:rsidRPr="00A502D9" w:rsidRDefault="001C1B6A" w:rsidP="001C1B6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EDUCAÇÃO, CULTURA E ESPORTE - SEMECE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C1B6A" w:rsidRPr="00A502D9" w:rsidRDefault="001C1B6A" w:rsidP="001C1B6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02.04.00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C1B6A" w:rsidRPr="00A502D9" w:rsidRDefault="001C1B6A" w:rsidP="001C1B6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Educação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C1B6A" w:rsidRPr="00A502D9" w:rsidRDefault="001C1B6A" w:rsidP="001C1B6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C1B6A" w:rsidRPr="00A502D9" w:rsidRDefault="001C1B6A" w:rsidP="001C1B6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Ensino Fundamental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C1B6A" w:rsidRPr="00A502D9" w:rsidRDefault="001C1B6A" w:rsidP="001C1B6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361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C1B6A" w:rsidRPr="00A502D9" w:rsidRDefault="001C1B6A" w:rsidP="001C1B6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/>
                <w:sz w:val="18"/>
                <w:szCs w:val="18"/>
              </w:rPr>
              <w:t>EDUCAÇÃO RECONSTRUINDO VALORES E SABERES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B6A" w:rsidRDefault="001C1B6A" w:rsidP="001C1B6A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0005</w:t>
            </w:r>
          </w:p>
          <w:p w:rsidR="00CB4445" w:rsidRPr="00A502D9" w:rsidRDefault="00CB4445" w:rsidP="001C1B6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05F73" w:rsidRPr="00A502D9" w:rsidRDefault="00F05F7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05F73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TRANSPORTE ESCOLAR COMPARTILHADO IR E VIR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C1B6A" w:rsidRPr="00D61C55" w:rsidRDefault="001C1B6A" w:rsidP="001C1B6A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D61C55">
              <w:rPr>
                <w:rFonts w:ascii="Calibri" w:hAnsi="Calibri" w:cs="Arial"/>
                <w:bCs/>
                <w:sz w:val="18"/>
                <w:szCs w:val="18"/>
              </w:rPr>
              <w:t>2016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D61C55">
              <w:rPr>
                <w:rFonts w:ascii="Calibri" w:hAnsi="Calibri"/>
                <w:color w:val="000000"/>
                <w:sz w:val="18"/>
                <w:szCs w:val="18"/>
              </w:rPr>
              <w:t>Transporte escolar dos alunos da rede Estadual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32747F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32747F" w:rsidRPr="0032747F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D61C55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D61C55" w:rsidRPr="00D61C55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1C1B6A" w:rsidRDefault="001C1B6A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1C1B6A">
              <w:rPr>
                <w:rFonts w:ascii="Calibri" w:hAnsi="Calibri"/>
                <w:b/>
                <w:sz w:val="18"/>
                <w:szCs w:val="18"/>
              </w:rPr>
              <w:t xml:space="preserve">R$ </w:t>
            </w:r>
            <w:r w:rsidR="00D61C55" w:rsidRPr="001C1B6A">
              <w:rPr>
                <w:rFonts w:ascii="Calibri" w:hAnsi="Calibri"/>
                <w:b/>
                <w:sz w:val="18"/>
                <w:szCs w:val="18"/>
              </w:rPr>
              <w:t>1.532.315,57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05F73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05F73" w:rsidRPr="00A502D9" w:rsidRDefault="00F05F7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Realizar o Transporte Escolar dos alunos da rede estadual de ensino que residem na zona rural do município.</w:t>
            </w: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C1B6A" w:rsidRPr="00A502D9" w:rsidRDefault="001C1B6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C1B6A" w:rsidRPr="00A502D9" w:rsidTr="001C1B6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C1B6A" w:rsidRPr="00A502D9" w:rsidRDefault="001C1B6A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6A1302" w:rsidRPr="00A502D9" w:rsidTr="001C1B6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</w:tcPr>
          <w:p w:rsidR="006A1302" w:rsidRPr="00A502D9" w:rsidRDefault="006A130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C1B6A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C1B6A" w:rsidRPr="00A502D9" w:rsidRDefault="001C1B6A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EDUCAÇÃO, CULTURA E ESPORTE - SEMECE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02.04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Educação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Ensino Fundamental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361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/>
                <w:sz w:val="18"/>
                <w:szCs w:val="18"/>
              </w:rPr>
              <w:t>EDUCAÇÃO RECONSTRUINDO VALORES E SABERES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E48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0005</w:t>
            </w:r>
          </w:p>
          <w:p w:rsidR="00CB4445" w:rsidRPr="00A502D9" w:rsidRDefault="00CB4445" w:rsidP="00D55E4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32747F" w:rsidRPr="00A502D9" w:rsidRDefault="0032747F" w:rsidP="001D780B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32747F" w:rsidRPr="00A502D9" w:rsidRDefault="0032747F" w:rsidP="0032747F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DESENVOLVIMENTO DAS ATIVIDADES DO FUNDEB 70%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32747F" w:rsidRDefault="00D55E48" w:rsidP="00D55E48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32747F">
              <w:rPr>
                <w:rFonts w:ascii="Calibri" w:hAnsi="Calibri" w:cs="Arial"/>
                <w:bCs/>
                <w:sz w:val="18"/>
                <w:szCs w:val="18"/>
              </w:rPr>
              <w:t>2017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32747F" w:rsidRDefault="0032747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Pagamento dos profissionais da Educação Básica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32747F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32747F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D55E48" w:rsidRDefault="00D55E48" w:rsidP="00D55E4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D55E48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32747F" w:rsidRPr="00D55E48">
              <w:rPr>
                <w:rFonts w:ascii="Calibri" w:hAnsi="Calibri"/>
                <w:b/>
                <w:bCs/>
                <w:sz w:val="18"/>
                <w:szCs w:val="18"/>
              </w:rPr>
              <w:t>4.550.863,66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D55E48" w:rsidRPr="00A502D9" w:rsidRDefault="00D55E48" w:rsidP="00465889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Viabilizar a existência de quadro de pessoal que atenda as necessidades do ensino Infantil e Fundamental e EJA e outros programas que visam a complementação de aprendizagem por meio de atividades sócio educativa, bem como cobrir despesas com gratificação e outras remunerações dentro da lei.       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55E48" w:rsidRPr="00A502D9" w:rsidRDefault="00D55E48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55E48" w:rsidRPr="00A502D9" w:rsidRDefault="00D55E48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55E48" w:rsidRPr="00A502D9" w:rsidRDefault="00D55E48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55E48" w:rsidRPr="00A502D9" w:rsidRDefault="00D55E48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55E48" w:rsidRPr="00A502D9" w:rsidRDefault="00D55E48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55E48" w:rsidRPr="00A502D9" w:rsidRDefault="00D55E48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55E48" w:rsidRPr="00A502D9" w:rsidRDefault="00D55E48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55E48" w:rsidRPr="00A502D9" w:rsidRDefault="00D55E48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55E48" w:rsidRPr="00A502D9" w:rsidRDefault="00D55E48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EDUCAÇÃO, CULTURA E ESPORTE - SEMECE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</w:t>
            </w:r>
            <w:r>
              <w:rPr>
                <w:rFonts w:ascii="Calibri" w:hAnsi="Calibri" w:cs="Arial"/>
                <w:sz w:val="18"/>
                <w:szCs w:val="18"/>
              </w:rPr>
              <w:t>4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Educação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Ensino Fundamental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361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/>
                <w:sz w:val="18"/>
                <w:szCs w:val="18"/>
              </w:rPr>
              <w:t>EDUCAÇÃO RECONSTRUINDO VALORES E SABERES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E48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0005</w:t>
            </w:r>
          </w:p>
          <w:p w:rsidR="00CB4445" w:rsidRPr="00A502D9" w:rsidRDefault="00CB4445" w:rsidP="00D55E4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32747F" w:rsidRPr="00A502D9" w:rsidRDefault="0032747F" w:rsidP="001D780B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32747F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DESENVOLVIMENTO DAS ATIVIDADES DO FUNDEB 30%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E7419D" w:rsidRDefault="00D55E48" w:rsidP="00D55E48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E7419D">
              <w:rPr>
                <w:rFonts w:ascii="Calibri" w:hAnsi="Calibri" w:cs="Arial"/>
                <w:bCs/>
                <w:sz w:val="18"/>
                <w:szCs w:val="18"/>
              </w:rPr>
              <w:t>2018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A502D9" w:rsidRDefault="0032747F" w:rsidP="00E7419D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 xml:space="preserve">META FÍSICA - </w:t>
            </w:r>
            <w:r w:rsidR="00E7419D">
              <w:rPr>
                <w:rFonts w:ascii="Calibri" w:hAnsi="Calibri"/>
                <w:color w:val="000000"/>
                <w:sz w:val="18"/>
                <w:szCs w:val="18"/>
              </w:rPr>
              <w:t>Atender as necessidades básicas das Unidades de Ensino.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A502D9" w:rsidRDefault="0032747F" w:rsidP="00E7419D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E7419D" w:rsidRPr="00E7419D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A502D9" w:rsidRDefault="0032747F" w:rsidP="00E7419D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E7419D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D55E48" w:rsidRDefault="00D55E48" w:rsidP="001D780B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D55E48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E7419D" w:rsidRPr="00D55E48">
              <w:rPr>
                <w:rFonts w:ascii="Calibri" w:hAnsi="Calibri"/>
                <w:b/>
                <w:bCs/>
                <w:sz w:val="18"/>
                <w:szCs w:val="18"/>
              </w:rPr>
              <w:t>1.950.370,14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2747F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E7419D" w:rsidRPr="00A502D9" w:rsidRDefault="0032747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32747F" w:rsidRPr="00A502D9" w:rsidRDefault="0032747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D55E48" w:rsidRPr="00A502D9" w:rsidRDefault="00D55E48" w:rsidP="00465889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 xml:space="preserve">Suprir as necessidades da Educação </w:t>
            </w:r>
            <w:proofErr w:type="gramStart"/>
            <w:r w:rsidRPr="00843BFC">
              <w:rPr>
                <w:rFonts w:ascii="Calibri" w:hAnsi="Calibri"/>
                <w:sz w:val="18"/>
                <w:szCs w:val="18"/>
              </w:rPr>
              <w:t>com</w:t>
            </w:r>
            <w:proofErr w:type="gramEnd"/>
            <w:r w:rsidRPr="00843BFC">
              <w:rPr>
                <w:rFonts w:ascii="Calibri" w:hAnsi="Calibri"/>
                <w:sz w:val="18"/>
                <w:szCs w:val="18"/>
              </w:rPr>
              <w:t>: ampliações, conservação das Unidades, materiais, serviços e manutenções e auxílios e subvenções, bem como proporcionar aos servidores uma formação continuada e atualização profissional com novas estratégias de ensino, contribuindo com a erradicação do analfabetismo em consonância com o PNE (Plano Nacional da Educação), visando a eficiência, qualidade e inovação na educação.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55E48" w:rsidRPr="00A502D9" w:rsidRDefault="00D55E48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55E48" w:rsidRPr="00A502D9" w:rsidRDefault="00D55E48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55E48" w:rsidRPr="00A502D9" w:rsidRDefault="00D55E48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55E48" w:rsidRPr="00A502D9" w:rsidRDefault="00D55E48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55E48" w:rsidRPr="00A502D9" w:rsidRDefault="00D55E48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55E48" w:rsidRPr="00A502D9" w:rsidRDefault="00D55E48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55E48" w:rsidRPr="00A502D9" w:rsidRDefault="00D55E48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55E48" w:rsidRPr="00A502D9" w:rsidRDefault="00D55E48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7419D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55E48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55E48" w:rsidRPr="00A502D9" w:rsidRDefault="00D55E48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7419D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E7419D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E7419D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E7419D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7419D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7419D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E7419D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EDUCAÇÃO, CULTURA E ESPORTE - SEMECE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</w:t>
            </w:r>
            <w:r>
              <w:rPr>
                <w:rFonts w:ascii="Calibri" w:hAnsi="Calibri" w:cs="Arial"/>
                <w:sz w:val="18"/>
                <w:szCs w:val="18"/>
              </w:rPr>
              <w:t>4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E7419D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Educação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</w:t>
            </w:r>
          </w:p>
        </w:tc>
      </w:tr>
      <w:tr w:rsidR="00E7419D" w:rsidRPr="00A502D9" w:rsidTr="00D55E4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Ensino Fundamental</w:t>
            </w:r>
          </w:p>
        </w:tc>
      </w:tr>
      <w:tr w:rsidR="00D55E48" w:rsidRPr="00A502D9" w:rsidTr="00D55E4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361</w:t>
            </w:r>
          </w:p>
        </w:tc>
      </w:tr>
      <w:tr w:rsidR="00E7419D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55E48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55E48" w:rsidRPr="00A502D9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/>
                <w:sz w:val="18"/>
                <w:szCs w:val="18"/>
              </w:rPr>
              <w:t>EDUCAÇÃO RECONSTRUINDO VALORES E SABERES</w:t>
            </w:r>
          </w:p>
        </w:tc>
      </w:tr>
      <w:tr w:rsidR="00D55E48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E48" w:rsidRDefault="00D55E48" w:rsidP="00D55E4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0005</w:t>
            </w:r>
          </w:p>
          <w:p w:rsidR="00CB4445" w:rsidRPr="00A502D9" w:rsidRDefault="00CB4445" w:rsidP="00D55E4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7419D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7419D" w:rsidRPr="00A502D9" w:rsidRDefault="00E7419D" w:rsidP="001D780B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E7419D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7419D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7419D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E7419D" w:rsidRPr="00A502D9" w:rsidRDefault="00F24D5C" w:rsidP="001D780B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DESENVOLVIMENTO DAS ATIVIDADES DO FUNDEB 40% - ACÓRDÃO 227/TCE-RO/17</w:t>
            </w:r>
          </w:p>
        </w:tc>
      </w:tr>
      <w:tr w:rsidR="00DE57AB" w:rsidRPr="00E7419D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E7419D" w:rsidRDefault="00DE57AB" w:rsidP="00DE57AB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E7419D">
              <w:rPr>
                <w:rFonts w:ascii="Calibri" w:hAnsi="Calibri" w:cs="Arial"/>
                <w:bCs/>
                <w:sz w:val="18"/>
                <w:szCs w:val="18"/>
              </w:rPr>
              <w:t>201</w:t>
            </w:r>
            <w:r>
              <w:rPr>
                <w:rFonts w:ascii="Calibri" w:hAnsi="Calibri" w:cs="Arial"/>
                <w:bCs/>
                <w:sz w:val="18"/>
                <w:szCs w:val="18"/>
              </w:rPr>
              <w:t>9</w:t>
            </w:r>
          </w:p>
        </w:tc>
      </w:tr>
      <w:tr w:rsidR="00E7419D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7419D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19D" w:rsidRPr="00A502D9" w:rsidRDefault="00E7419D" w:rsidP="00F24D5C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F24D5C">
              <w:rPr>
                <w:rFonts w:ascii="Calibri" w:hAnsi="Calibri"/>
                <w:color w:val="000000"/>
                <w:sz w:val="18"/>
                <w:szCs w:val="18"/>
              </w:rPr>
              <w:t>Ensino fundamental demandado no município mantido com recursos</w:t>
            </w:r>
            <w:r w:rsidR="00F24D5C">
              <w:rPr>
                <w:rFonts w:ascii="Calibri" w:hAnsi="Calibri"/>
                <w:color w:val="000000"/>
                <w:sz w:val="18"/>
                <w:szCs w:val="18"/>
              </w:rPr>
              <w:br/>
              <w:t>do Acordão TCE-RO/17.</w:t>
            </w:r>
          </w:p>
        </w:tc>
      </w:tr>
      <w:tr w:rsidR="00E7419D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E7419D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E7419D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7419D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19D" w:rsidRPr="00DE57AB" w:rsidRDefault="00DE57AB" w:rsidP="001D780B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DE57AB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F24D5C" w:rsidRPr="00DE57AB">
              <w:rPr>
                <w:rFonts w:ascii="Calibri" w:hAnsi="Calibri"/>
                <w:b/>
                <w:bCs/>
                <w:sz w:val="18"/>
                <w:szCs w:val="18"/>
              </w:rPr>
              <w:t>130.000,00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7419D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E7419D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E57AB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DE57AB" w:rsidRPr="00A502D9" w:rsidRDefault="00DE57AB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Suprir as necessidades básicas das Unidades de Ensino Municipal, como aquisição de materiais, reparos, aquisição de equipamentos e material permanente</w:t>
            </w:r>
          </w:p>
        </w:tc>
      </w:tr>
      <w:tr w:rsidR="00DE57AB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E57AB" w:rsidRPr="00A502D9" w:rsidRDefault="00DE57AB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E57AB" w:rsidRPr="00A502D9" w:rsidRDefault="00DE57AB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E57AB" w:rsidRPr="00A502D9" w:rsidRDefault="00DE57AB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E57AB" w:rsidRPr="00A502D9" w:rsidRDefault="00DE57AB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E57AB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E57AB" w:rsidRPr="00A502D9" w:rsidRDefault="00DE57AB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E57AB" w:rsidRPr="00A502D9" w:rsidRDefault="00DE57AB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E57AB" w:rsidRPr="00A502D9" w:rsidRDefault="00DE57AB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E57AB" w:rsidRPr="00A502D9" w:rsidRDefault="00DE57AB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7419D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</w:tcPr>
          <w:p w:rsidR="00E7419D" w:rsidRPr="00A502D9" w:rsidRDefault="00E7419D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E57AB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E57AB" w:rsidRPr="00A502D9" w:rsidRDefault="00DE57AB" w:rsidP="001D780B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E57AB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A502D9" w:rsidRDefault="00DE57AB" w:rsidP="00DE57A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E57AB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A502D9" w:rsidRDefault="00DE57AB" w:rsidP="00DE57A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E57AB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DE57AB" w:rsidRPr="00A502D9" w:rsidRDefault="00DE57AB" w:rsidP="00DE57A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EDUCAÇÃO, CULTURA E ESPORTE - SEMECE</w:t>
            </w:r>
          </w:p>
        </w:tc>
      </w:tr>
      <w:tr w:rsidR="00DE57AB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A502D9" w:rsidRDefault="00DE57AB" w:rsidP="00DE57A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02.04.00</w:t>
            </w: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E57AB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A502D9" w:rsidRDefault="00DE57AB" w:rsidP="00DE57A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>
              <w:rPr>
                <w:rFonts w:ascii="Calibri" w:hAnsi="Calibri" w:cs="Arial"/>
                <w:sz w:val="18"/>
                <w:szCs w:val="18"/>
              </w:rPr>
              <w:t>Cultura</w:t>
            </w:r>
          </w:p>
        </w:tc>
      </w:tr>
      <w:tr w:rsidR="00DE57AB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A502D9" w:rsidRDefault="00DE57AB" w:rsidP="00DE57A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>
              <w:rPr>
                <w:rFonts w:ascii="Calibri" w:hAnsi="Calibri" w:cs="Arial"/>
                <w:sz w:val="18"/>
                <w:szCs w:val="18"/>
              </w:rPr>
              <w:t>13</w:t>
            </w: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E57AB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F25E6F" w:rsidRDefault="00DE57AB" w:rsidP="00DE57AB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F25E6F">
              <w:rPr>
                <w:rFonts w:asciiTheme="minorHAnsi" w:hAnsiTheme="minorHAnsi"/>
                <w:sz w:val="18"/>
                <w:szCs w:val="18"/>
              </w:rPr>
              <w:t>Difusão Cultural</w:t>
            </w:r>
          </w:p>
        </w:tc>
      </w:tr>
      <w:tr w:rsidR="00DE57AB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A502D9" w:rsidRDefault="00DE57AB" w:rsidP="00DE57A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39</w:t>
            </w:r>
            <w:r w:rsidRPr="00A502D9">
              <w:rPr>
                <w:rFonts w:ascii="Calibri" w:hAnsi="Calibri" w:cs="Arial"/>
                <w:sz w:val="18"/>
                <w:szCs w:val="18"/>
              </w:rPr>
              <w:t>2</w:t>
            </w: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E57AB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A502D9" w:rsidRDefault="00DE57AB" w:rsidP="00DE57A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/>
                <w:sz w:val="18"/>
                <w:szCs w:val="18"/>
              </w:rPr>
              <w:t xml:space="preserve">VALORIZAÇÃO A CULTURA, ESPORTE E E O LAZER  </w:t>
            </w:r>
          </w:p>
        </w:tc>
      </w:tr>
      <w:tr w:rsidR="00DE57AB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7AB" w:rsidRDefault="00DE57AB" w:rsidP="00DE57A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00</w:t>
            </w:r>
            <w:r>
              <w:rPr>
                <w:rFonts w:ascii="Calibri" w:hAnsi="Calibri" w:cs="Arial"/>
                <w:sz w:val="18"/>
                <w:szCs w:val="18"/>
              </w:rPr>
              <w:t>06</w:t>
            </w:r>
          </w:p>
          <w:p w:rsidR="00CB4445" w:rsidRPr="00A502D9" w:rsidRDefault="00CB4445" w:rsidP="00DE57AB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61C55" w:rsidRPr="00A502D9" w:rsidRDefault="00D61C55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61C55" w:rsidRPr="00A502D9" w:rsidRDefault="00206E7A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DESENVOLVIMENTO DAS ATIVIDADES DA DIFUSÃO CULTURAL</w:t>
            </w:r>
          </w:p>
        </w:tc>
      </w:tr>
      <w:tr w:rsidR="00DE57AB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206E7A" w:rsidRDefault="00DE57AB" w:rsidP="00DE57AB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206E7A">
              <w:rPr>
                <w:rFonts w:ascii="Calibri" w:hAnsi="Calibri" w:cs="Arial"/>
                <w:bCs/>
                <w:sz w:val="18"/>
                <w:szCs w:val="18"/>
              </w:rPr>
              <w:t>2020</w:t>
            </w: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55" w:rsidRPr="00206E7A" w:rsidRDefault="00D61C55" w:rsidP="00206E7A">
            <w:pP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206E7A"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Atividades culturais do Município atendidas.</w:t>
            </w: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206E7A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55" w:rsidRPr="00A502D9" w:rsidRDefault="00D61C55" w:rsidP="00206E7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206E7A" w:rsidRPr="00206E7A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61C55" w:rsidRPr="00A502D9" w:rsidTr="00DE57AB">
        <w:trPr>
          <w:gridAfter w:val="10"/>
          <w:wAfter w:w="5036" w:type="dxa"/>
          <w:trHeight w:val="33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55" w:rsidRPr="00DE57AB" w:rsidRDefault="00DE57AB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proofErr w:type="gramStart"/>
            <w:r w:rsidRPr="00DE57AB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206E7A" w:rsidRPr="00DE57AB">
              <w:rPr>
                <w:rFonts w:ascii="Calibri" w:hAnsi="Calibri"/>
                <w:b/>
                <w:bCs/>
                <w:sz w:val="18"/>
                <w:szCs w:val="18"/>
              </w:rPr>
              <w:t xml:space="preserve"> 137.</w:t>
            </w:r>
            <w:proofErr w:type="gramEnd"/>
            <w:r w:rsidR="00206E7A" w:rsidRPr="00DE57AB">
              <w:rPr>
                <w:rFonts w:ascii="Calibri" w:hAnsi="Calibri"/>
                <w:b/>
                <w:bCs/>
                <w:sz w:val="18"/>
                <w:szCs w:val="18"/>
              </w:rPr>
              <w:t>479,52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7AB" w:rsidRPr="00DE57AB" w:rsidRDefault="00D61C55" w:rsidP="00022EF8">
            <w:pPr>
              <w:rPr>
                <w:rFonts w:ascii="Calibri" w:hAnsi="Calibri" w:cs="Arial"/>
                <w:b/>
                <w:sz w:val="18"/>
                <w:szCs w:val="18"/>
              </w:rPr>
            </w:pPr>
            <w:r w:rsidRPr="00DE57AB">
              <w:rPr>
                <w:rFonts w:ascii="Calibri" w:hAnsi="Calibri" w:cs="Arial"/>
                <w:b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7AB" w:rsidRDefault="00DE57AB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D61C55" w:rsidRPr="00A502D9" w:rsidRDefault="00D61C5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C55" w:rsidRPr="00A502D9" w:rsidRDefault="00D61C5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E57AB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DE57AB" w:rsidRPr="00A502D9" w:rsidRDefault="00DE57AB" w:rsidP="00465889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Promover o desenvolvimento da cultura e da arte no município de Mirante da Serra, resgatar e apoiar artistas locais preservando o patrimônio histórico do Município.</w:t>
            </w:r>
          </w:p>
        </w:tc>
      </w:tr>
      <w:tr w:rsidR="00DE57AB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E57AB" w:rsidRPr="00A502D9" w:rsidRDefault="00DE57AB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E57AB" w:rsidRPr="00A502D9" w:rsidRDefault="00DE57AB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E57AB" w:rsidRPr="00A502D9" w:rsidRDefault="00DE57AB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E57AB" w:rsidRPr="00A502D9" w:rsidRDefault="00DE57AB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E57AB" w:rsidRPr="00A502D9" w:rsidTr="00DE57A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E57AB" w:rsidRPr="00A502D9" w:rsidRDefault="00DE57AB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E57AB" w:rsidRPr="00A502D9" w:rsidRDefault="00DE57AB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E57AB" w:rsidRPr="00A502D9" w:rsidRDefault="00DE57AB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E57AB" w:rsidRPr="00A502D9" w:rsidRDefault="00DE57AB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61C55" w:rsidRPr="00A502D9" w:rsidTr="00DE57A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F25E6F" w:rsidRPr="00A502D9" w:rsidRDefault="00D61C55" w:rsidP="00F25E6F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E57AB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E57AB" w:rsidRPr="00A502D9" w:rsidRDefault="00DE57AB" w:rsidP="00F25E6F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25E6F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25E6F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25E6F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E57AB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A502D9" w:rsidRDefault="00DE57AB" w:rsidP="00DE57A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25E6F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25E6F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25E6F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E57AB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A502D9" w:rsidRDefault="00DE57AB" w:rsidP="00DE57A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202</w:t>
            </w:r>
            <w:r>
              <w:rPr>
                <w:rFonts w:ascii="Calibri" w:hAnsi="Calibri" w:cs="Arial"/>
                <w:sz w:val="18"/>
                <w:szCs w:val="18"/>
              </w:rPr>
              <w:t>2</w:t>
            </w:r>
          </w:p>
        </w:tc>
      </w:tr>
      <w:tr w:rsidR="00F25E6F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E57AB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DE57AB" w:rsidRPr="00A502D9" w:rsidRDefault="00DE57AB" w:rsidP="00DE57A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EDUCAÇÃO, CULTURA E ESPORTE - SEMECE</w:t>
            </w:r>
          </w:p>
        </w:tc>
      </w:tr>
      <w:tr w:rsidR="00DE57AB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A502D9" w:rsidRDefault="00DE57AB" w:rsidP="00DE57A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02.04.00</w:t>
            </w:r>
          </w:p>
        </w:tc>
      </w:tr>
      <w:tr w:rsidR="00F25E6F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E57AB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A502D9" w:rsidRDefault="00DE57AB" w:rsidP="00DE57A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Desporto e Lazer</w:t>
            </w:r>
          </w:p>
        </w:tc>
      </w:tr>
      <w:tr w:rsidR="00DE57AB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A502D9" w:rsidRDefault="00DE57AB" w:rsidP="00DE57A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27</w:t>
            </w:r>
          </w:p>
        </w:tc>
      </w:tr>
      <w:tr w:rsidR="00F25E6F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E57AB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A502D9" w:rsidRDefault="00DE57AB" w:rsidP="00DE57A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Desporto Comunitário</w:t>
            </w:r>
          </w:p>
        </w:tc>
      </w:tr>
      <w:tr w:rsidR="00DE57AB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A502D9" w:rsidRDefault="00DE57AB" w:rsidP="00DE57A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812</w:t>
            </w:r>
          </w:p>
        </w:tc>
      </w:tr>
      <w:tr w:rsidR="00F25E6F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E57AB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A502D9" w:rsidRDefault="00DE57AB" w:rsidP="00DE57A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PROGRAMA:</w:t>
            </w:r>
            <w:r>
              <w:rPr>
                <w:rFonts w:ascii="Calibri" w:hAnsi="Calibri"/>
                <w:sz w:val="18"/>
                <w:szCs w:val="18"/>
              </w:rPr>
              <w:t xml:space="preserve">VALORIZAÇÃO A CULTURA, ESPORTE E E O LAZER  </w:t>
            </w:r>
          </w:p>
        </w:tc>
      </w:tr>
      <w:tr w:rsidR="00DE57AB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7AB" w:rsidRDefault="00DE57AB" w:rsidP="00DE57A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0006</w:t>
            </w:r>
          </w:p>
          <w:p w:rsidR="00CB4445" w:rsidRPr="00A502D9" w:rsidRDefault="00CB4445" w:rsidP="00DE57AB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25E6F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F" w:rsidRPr="00A502D9" w:rsidRDefault="00F25E6F" w:rsidP="001D780B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25E6F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25E6F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25E6F" w:rsidRPr="00F25E6F" w:rsidRDefault="00206E7A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DESENVOLVIMENTO DAS ATIVIDADES ESPORTIVAS E DE LAZER DO MUNICÍPIO</w:t>
            </w:r>
          </w:p>
        </w:tc>
      </w:tr>
      <w:tr w:rsidR="00DE57AB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E57AB" w:rsidRPr="00DE57AB" w:rsidRDefault="00DE57AB" w:rsidP="00022EF8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206E7A">
              <w:rPr>
                <w:rFonts w:ascii="Calibri" w:hAnsi="Calibri" w:cs="Arial"/>
                <w:bCs/>
                <w:sz w:val="18"/>
                <w:szCs w:val="18"/>
              </w:rPr>
              <w:t>2021</w:t>
            </w:r>
          </w:p>
        </w:tc>
      </w:tr>
      <w:tr w:rsidR="00F25E6F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25E6F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F" w:rsidRPr="00F25E6F" w:rsidRDefault="00F25E6F" w:rsidP="00F25E6F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206E7A">
              <w:rPr>
                <w:rFonts w:ascii="Calibri" w:hAnsi="Calibri"/>
                <w:color w:val="000000"/>
                <w:sz w:val="18"/>
                <w:szCs w:val="18"/>
              </w:rPr>
              <w:t>Atividade esportivas e de lazer do Município atendidas</w:t>
            </w:r>
          </w:p>
        </w:tc>
      </w:tr>
      <w:tr w:rsidR="00F25E6F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206E7A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F" w:rsidRPr="00A502D9" w:rsidRDefault="00F25E6F" w:rsidP="00206E7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206E7A" w:rsidRPr="00206E7A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25E6F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E6F" w:rsidRPr="00A502D9" w:rsidRDefault="00F25E6F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06E7A" w:rsidRPr="00A502D9" w:rsidTr="00553BE2">
        <w:trPr>
          <w:gridAfter w:val="6"/>
          <w:wAfter w:w="3077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6E7A" w:rsidRPr="00DE57AB" w:rsidRDefault="00DE57AB" w:rsidP="00206E7A">
            <w:pPr>
              <w:jc w:val="right"/>
              <w:rPr>
                <w:rFonts w:ascii="Calibri" w:hAnsi="Calibri" w:cs="Arial"/>
                <w:bCs/>
                <w:sz w:val="18"/>
                <w:szCs w:val="18"/>
              </w:rPr>
            </w:pPr>
            <w:proofErr w:type="gramStart"/>
            <w:r w:rsidRPr="00DE57AB">
              <w:rPr>
                <w:rFonts w:ascii="Calibri" w:hAnsi="Calibri"/>
                <w:bCs/>
                <w:sz w:val="18"/>
                <w:szCs w:val="18"/>
              </w:rPr>
              <w:t xml:space="preserve">R$ </w:t>
            </w:r>
            <w:r w:rsidR="00206E7A" w:rsidRPr="00DE57AB">
              <w:rPr>
                <w:rFonts w:ascii="Calibri" w:hAnsi="Calibri"/>
                <w:bCs/>
                <w:sz w:val="18"/>
                <w:szCs w:val="18"/>
              </w:rPr>
              <w:t xml:space="preserve"> 256.</w:t>
            </w:r>
            <w:proofErr w:type="gramEnd"/>
            <w:r w:rsidR="00206E7A" w:rsidRPr="00DE57AB">
              <w:rPr>
                <w:rFonts w:ascii="Calibri" w:hAnsi="Calibri"/>
                <w:bCs/>
                <w:sz w:val="18"/>
                <w:szCs w:val="18"/>
              </w:rPr>
              <w:t>926,50</w:t>
            </w:r>
          </w:p>
        </w:tc>
        <w:tc>
          <w:tcPr>
            <w:tcW w:w="2541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E7A" w:rsidRPr="00A502D9" w:rsidRDefault="00206E7A" w:rsidP="00206E7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979" w:type="dxa"/>
            <w:tcBorders>
              <w:left w:val="nil"/>
            </w:tcBorders>
            <w:vAlign w:val="bottom"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gridSpan w:val="3"/>
            <w:vAlign w:val="bottom"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53BE2" w:rsidRPr="00A502D9" w:rsidTr="00553BE2">
        <w:trPr>
          <w:gridAfter w:val="6"/>
          <w:wAfter w:w="3077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BE2" w:rsidRDefault="00553BE2" w:rsidP="00465889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553BE2" w:rsidRDefault="00553BE2" w:rsidP="00465889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  <w:p w:rsidR="00553BE2" w:rsidRDefault="00553BE2" w:rsidP="00465889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  <w:r w:rsidRPr="000F29CB">
              <w:rPr>
                <w:rFonts w:ascii="Calibri" w:hAnsi="Calibri"/>
                <w:sz w:val="18"/>
                <w:szCs w:val="18"/>
              </w:rPr>
              <w:t>Estimular e fomentar a prática esportiva, recreativa e o lazer, por meio de projetos e atividades que proporcionem inclusão social e qualidade de vida.</w:t>
            </w:r>
          </w:p>
          <w:p w:rsidR="00553BE2" w:rsidRPr="00A502D9" w:rsidRDefault="00553BE2" w:rsidP="00465889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79" w:type="dxa"/>
            <w:tcBorders>
              <w:left w:val="nil"/>
            </w:tcBorders>
            <w:vAlign w:val="bottom"/>
          </w:tcPr>
          <w:p w:rsidR="00553BE2" w:rsidRPr="00A502D9" w:rsidRDefault="00553BE2" w:rsidP="00465889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gridSpan w:val="3"/>
            <w:vAlign w:val="bottom"/>
          </w:tcPr>
          <w:p w:rsidR="00553BE2" w:rsidRPr="00A502D9" w:rsidRDefault="00553BE2" w:rsidP="00465889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25E6F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F" w:rsidRPr="00A502D9" w:rsidRDefault="00F25E6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E6F" w:rsidRPr="00A502D9" w:rsidRDefault="00F25E6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E6F" w:rsidRPr="00A502D9" w:rsidRDefault="00F25E6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E6F" w:rsidRPr="00A502D9" w:rsidRDefault="00F25E6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53BE2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BFBFBF" w:themeFill="background1" w:themeFillShade="BF"/>
            <w:noWrap/>
            <w:vAlign w:val="center"/>
          </w:tcPr>
          <w:p w:rsidR="00553BE2" w:rsidRPr="00A502D9" w:rsidRDefault="00553BE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shd w:val="clear" w:color="auto" w:fill="BFBFBF" w:themeFill="background1" w:themeFillShade="BF"/>
            <w:noWrap/>
            <w:vAlign w:val="bottom"/>
          </w:tcPr>
          <w:p w:rsidR="00553BE2" w:rsidRPr="00A502D9" w:rsidRDefault="00553BE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shd w:val="clear" w:color="auto" w:fill="BFBFBF" w:themeFill="background1" w:themeFillShade="BF"/>
            <w:noWrap/>
            <w:vAlign w:val="bottom"/>
          </w:tcPr>
          <w:p w:rsidR="00553BE2" w:rsidRPr="00A502D9" w:rsidRDefault="00553BE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shd w:val="clear" w:color="auto" w:fill="BFBFBF" w:themeFill="background1" w:themeFillShade="BF"/>
            <w:noWrap/>
            <w:vAlign w:val="bottom"/>
          </w:tcPr>
          <w:p w:rsidR="00553BE2" w:rsidRPr="00A502D9" w:rsidRDefault="00553BE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553BE2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53BE2" w:rsidRPr="00A502D9" w:rsidRDefault="00553BE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53BE2" w:rsidRPr="00A502D9" w:rsidRDefault="00553BE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53BE2" w:rsidRPr="00A502D9" w:rsidRDefault="00553BE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53BE2" w:rsidRPr="00A502D9" w:rsidRDefault="00553BE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06E7A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06E7A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06E7A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53BE2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53BE2" w:rsidRPr="00A502D9" w:rsidRDefault="00553BE2" w:rsidP="00553BE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06E7A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06E7A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06E7A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53BE2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53BE2" w:rsidRPr="00A502D9" w:rsidRDefault="00553BE2" w:rsidP="00553BE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202</w:t>
            </w:r>
            <w:r>
              <w:rPr>
                <w:rFonts w:ascii="Calibri" w:hAnsi="Calibri" w:cs="Arial"/>
                <w:sz w:val="18"/>
                <w:szCs w:val="18"/>
              </w:rPr>
              <w:t>2</w:t>
            </w:r>
          </w:p>
        </w:tc>
      </w:tr>
      <w:tr w:rsidR="00206E7A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53BE2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553BE2" w:rsidRPr="00A502D9" w:rsidRDefault="00553BE2" w:rsidP="00553BE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>
              <w:rPr>
                <w:rFonts w:ascii="Calibri" w:hAnsi="Calibri" w:cs="Arial"/>
                <w:sz w:val="18"/>
                <w:szCs w:val="18"/>
              </w:rPr>
              <w:t>SECRETARIA MUNICIPAL DE OBRAS E SERVIÇOS PÚBLICOS - SEMOSP</w:t>
            </w:r>
          </w:p>
        </w:tc>
      </w:tr>
      <w:tr w:rsidR="00553BE2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53BE2" w:rsidRPr="00A502D9" w:rsidRDefault="00553BE2" w:rsidP="00553BE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</w:t>
            </w:r>
            <w:r>
              <w:rPr>
                <w:rFonts w:ascii="Calibri" w:hAnsi="Calibri" w:cs="Arial"/>
                <w:sz w:val="18"/>
                <w:szCs w:val="18"/>
              </w:rPr>
              <w:t>5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06E7A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53BE2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53BE2" w:rsidRPr="00A502D9" w:rsidRDefault="00553BE2" w:rsidP="00553BE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>
              <w:rPr>
                <w:rFonts w:ascii="Calibri" w:hAnsi="Calibri" w:cs="Arial"/>
                <w:sz w:val="18"/>
                <w:szCs w:val="18"/>
              </w:rPr>
              <w:t>Urbanismo</w:t>
            </w:r>
          </w:p>
        </w:tc>
      </w:tr>
      <w:tr w:rsidR="00553BE2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53BE2" w:rsidRPr="00A502D9" w:rsidRDefault="00553BE2" w:rsidP="00553BE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>
              <w:rPr>
                <w:rFonts w:ascii="Calibri" w:hAnsi="Calibri" w:cs="Arial"/>
                <w:sz w:val="18"/>
                <w:szCs w:val="18"/>
              </w:rPr>
              <w:t>15</w:t>
            </w:r>
          </w:p>
        </w:tc>
      </w:tr>
      <w:tr w:rsidR="00206E7A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06E7A" w:rsidRPr="00A502D9" w:rsidRDefault="00206E7A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53BE2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53BE2" w:rsidRPr="00206E7A" w:rsidRDefault="00553BE2" w:rsidP="00553BE2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206E7A">
              <w:rPr>
                <w:rFonts w:asciiTheme="minorHAnsi" w:hAnsiTheme="minorHAnsi"/>
                <w:sz w:val="18"/>
                <w:szCs w:val="18"/>
              </w:rPr>
              <w:t>Infra-Estrutura Urbana</w:t>
            </w:r>
          </w:p>
        </w:tc>
      </w:tr>
      <w:tr w:rsidR="00553BE2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53BE2" w:rsidRPr="00A502D9" w:rsidRDefault="00553BE2" w:rsidP="00553BE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451</w:t>
            </w:r>
          </w:p>
        </w:tc>
      </w:tr>
      <w:tr w:rsidR="001D780B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1D780B" w:rsidRPr="00A502D9" w:rsidRDefault="001D780B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1D780B" w:rsidRPr="00A502D9" w:rsidRDefault="001D780B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1D780B" w:rsidRPr="00A502D9" w:rsidRDefault="001D780B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1D780B" w:rsidRPr="00A502D9" w:rsidRDefault="001D780B" w:rsidP="001D780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53BE2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53BE2" w:rsidRPr="00A502D9" w:rsidRDefault="00553BE2" w:rsidP="00553BE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/>
                <w:sz w:val="18"/>
                <w:szCs w:val="18"/>
              </w:rPr>
              <w:t>DESENVOLVIMENTO URBANO E RURAL</w:t>
            </w:r>
          </w:p>
        </w:tc>
      </w:tr>
      <w:tr w:rsidR="00553BE2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BE2" w:rsidRDefault="00553BE2" w:rsidP="00553BE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0007</w:t>
            </w:r>
          </w:p>
          <w:p w:rsidR="00CB4445" w:rsidRPr="00A502D9" w:rsidRDefault="00CB4445" w:rsidP="00553BE2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D780B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D780B" w:rsidRPr="001D780B" w:rsidRDefault="001D780B" w:rsidP="001D780B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1D780B" w:rsidRPr="00A502D9" w:rsidTr="00553BE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D780B" w:rsidRPr="00A502D9" w:rsidRDefault="001D780B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05" w:type="dxa"/>
            <w:gridSpan w:val="1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780B" w:rsidRPr="00A502D9" w:rsidRDefault="001D780B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563" w:type="dxa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780B" w:rsidRPr="00A502D9" w:rsidRDefault="001D780B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780B" w:rsidRPr="00A502D9" w:rsidRDefault="001D780B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D780B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1D780B" w:rsidRPr="00A502D9" w:rsidRDefault="006028AF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DESENVOLVIMENTO DAS ATIVIDADES ADMINISTRATIVAS – SEMOSP</w:t>
            </w:r>
          </w:p>
        </w:tc>
      </w:tr>
      <w:tr w:rsidR="00553BE2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553BE2" w:rsidRPr="00A502D9" w:rsidRDefault="00553BE2" w:rsidP="00553BE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6028AF">
              <w:rPr>
                <w:rFonts w:ascii="Calibri" w:hAnsi="Calibri" w:cs="Arial"/>
                <w:bCs/>
                <w:sz w:val="18"/>
                <w:szCs w:val="18"/>
              </w:rPr>
              <w:t>2022</w:t>
            </w:r>
          </w:p>
        </w:tc>
      </w:tr>
      <w:tr w:rsidR="001D780B" w:rsidRPr="00A502D9" w:rsidTr="00553BE2">
        <w:trPr>
          <w:gridAfter w:val="10"/>
          <w:wAfter w:w="5036" w:type="dxa"/>
          <w:trHeight w:val="240"/>
        </w:trPr>
        <w:tc>
          <w:tcPr>
            <w:tcW w:w="6501" w:type="dxa"/>
            <w:gridSpan w:val="17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D780B" w:rsidRPr="00A502D9" w:rsidRDefault="001D780B" w:rsidP="001D780B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D780B" w:rsidRPr="00A502D9" w:rsidRDefault="001D780B" w:rsidP="001D780B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D780B" w:rsidRPr="00A502D9" w:rsidRDefault="001D780B" w:rsidP="001D780B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6028AF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028AF" w:rsidRPr="00A502D9" w:rsidRDefault="006028AF" w:rsidP="006028AF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META FÍSICA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- 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Manutenção</w:t>
            </w:r>
            <w:proofErr w:type="gram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das atividades administrativas da SEMOSP</w:t>
            </w:r>
          </w:p>
        </w:tc>
      </w:tr>
      <w:tr w:rsidR="001D780B" w:rsidRPr="00A502D9" w:rsidTr="00553BE2">
        <w:trPr>
          <w:gridAfter w:val="10"/>
          <w:wAfter w:w="5036" w:type="dxa"/>
          <w:trHeight w:val="240"/>
        </w:trPr>
        <w:tc>
          <w:tcPr>
            <w:tcW w:w="400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D780B" w:rsidRPr="00A502D9" w:rsidRDefault="001D780B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206E7A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37" w:type="dxa"/>
            <w:gridSpan w:val="2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780B" w:rsidRPr="00A502D9" w:rsidRDefault="001D780B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206E7A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1D780B" w:rsidRPr="00A502D9" w:rsidTr="00553BE2">
        <w:trPr>
          <w:gridAfter w:val="10"/>
          <w:wAfter w:w="5036" w:type="dxa"/>
          <w:trHeight w:val="240"/>
        </w:trPr>
        <w:tc>
          <w:tcPr>
            <w:tcW w:w="4005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D780B" w:rsidRPr="00A502D9" w:rsidRDefault="001D780B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5037" w:type="dxa"/>
            <w:gridSpan w:val="2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780B" w:rsidRPr="00A502D9" w:rsidRDefault="001D780B" w:rsidP="001D780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6028AF" w:rsidRPr="00A502D9" w:rsidTr="00553BE2">
        <w:trPr>
          <w:gridAfter w:val="4"/>
          <w:wAfter w:w="2634" w:type="dxa"/>
          <w:trHeight w:val="240"/>
        </w:trPr>
        <w:tc>
          <w:tcPr>
            <w:tcW w:w="4005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028AF" w:rsidRPr="00A502D9" w:rsidRDefault="006028AF" w:rsidP="00FB610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0" w:type="dxa"/>
            <w:gridSpan w:val="1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8AF" w:rsidRPr="00553BE2" w:rsidRDefault="00553BE2" w:rsidP="006028AF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553BE2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6028AF" w:rsidRPr="00553BE2">
              <w:rPr>
                <w:rFonts w:ascii="Calibri" w:hAnsi="Calibri"/>
                <w:b/>
                <w:bCs/>
                <w:sz w:val="18"/>
                <w:szCs w:val="18"/>
              </w:rPr>
              <w:t>1.255.767,76</w:t>
            </w:r>
          </w:p>
        </w:tc>
        <w:tc>
          <w:tcPr>
            <w:tcW w:w="2517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8AF" w:rsidRPr="00206E7A" w:rsidRDefault="006028AF" w:rsidP="006028AF">
            <w:pPr>
              <w:jc w:val="right"/>
              <w:rPr>
                <w:rFonts w:ascii="Calibri" w:hAnsi="Calibri" w:cs="Arial"/>
                <w:bCs/>
                <w:sz w:val="18"/>
                <w:szCs w:val="18"/>
              </w:rPr>
            </w:pPr>
          </w:p>
        </w:tc>
        <w:tc>
          <w:tcPr>
            <w:tcW w:w="2402" w:type="dxa"/>
            <w:gridSpan w:val="6"/>
            <w:tcBorders>
              <w:left w:val="nil"/>
            </w:tcBorders>
            <w:vAlign w:val="center"/>
          </w:tcPr>
          <w:p w:rsidR="006028AF" w:rsidRPr="00A502D9" w:rsidRDefault="006028AF" w:rsidP="00FB610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6028AF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53BE2" w:rsidRDefault="00553BE2" w:rsidP="006028AF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6028AF" w:rsidRPr="006028AF" w:rsidRDefault="006028AF" w:rsidP="006028AF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</w:tr>
      <w:tr w:rsidR="00553BE2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553BE2" w:rsidRPr="00A502D9" w:rsidRDefault="00553BE2" w:rsidP="00465889">
            <w:pPr>
              <w:jc w:val="both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Manter e promover o desenvolvimento das atividades administrativas da Secretaria Municipal de Obras e Serviços Públicos.</w:t>
            </w:r>
          </w:p>
        </w:tc>
      </w:tr>
      <w:tr w:rsidR="00553BE2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53BE2" w:rsidRPr="00A502D9" w:rsidRDefault="00553BE2" w:rsidP="006028AF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553BE2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53BE2" w:rsidRDefault="00553BE2" w:rsidP="006028AF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6028AF" w:rsidRPr="00A502D9" w:rsidTr="00553BE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</w:tcPr>
          <w:p w:rsidR="006028AF" w:rsidRPr="00A502D9" w:rsidRDefault="006028AF" w:rsidP="006028AF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553BE2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53BE2" w:rsidRPr="00A502D9" w:rsidRDefault="00553BE2" w:rsidP="006028AF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8AF" w:rsidRPr="00A502D9" w:rsidRDefault="00D1706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A</w:t>
            </w:r>
            <w:r w:rsidR="006028AF"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NEXO VI - PLANEJAMENTO ORÇAMENTÁRIO - LDO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53BE2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53BE2" w:rsidRPr="00A502D9" w:rsidRDefault="00553BE2" w:rsidP="00553BE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53BE2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53BE2" w:rsidRPr="00A502D9" w:rsidRDefault="00553BE2" w:rsidP="00553BE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53BE2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553BE2" w:rsidRPr="00A502D9" w:rsidRDefault="00553BE2" w:rsidP="00553BE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OBRAS E SERVIÇOS PÚBLICOS - SEMOSP</w:t>
            </w:r>
          </w:p>
        </w:tc>
      </w:tr>
      <w:tr w:rsidR="00553BE2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53BE2" w:rsidRPr="00A502D9" w:rsidRDefault="00553BE2" w:rsidP="00553BE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02.05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53BE2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53BE2" w:rsidRPr="00A502D9" w:rsidRDefault="00553BE2" w:rsidP="00553BE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Urbanismo</w:t>
            </w:r>
          </w:p>
        </w:tc>
      </w:tr>
      <w:tr w:rsidR="00553BE2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53BE2" w:rsidRPr="00A502D9" w:rsidRDefault="00553BE2" w:rsidP="00553BE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15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Infra-Estrutura Urbana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451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/>
                <w:sz w:val="18"/>
                <w:szCs w:val="18"/>
              </w:rPr>
              <w:t>DESENVOLVIMENTO URBANO E RURAL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065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0007</w:t>
            </w:r>
          </w:p>
          <w:p w:rsidR="00CB4445" w:rsidRPr="00A502D9" w:rsidRDefault="00CB4445" w:rsidP="00D17065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028AF" w:rsidRPr="00A502D9" w:rsidRDefault="006028AF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OPERACIONALIZAÇÃO DOS SERVIÇOS DE ILUMINAÇÃO PÚBLICA.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6028AF" w:rsidRDefault="00D17065" w:rsidP="00D17065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6028AF">
              <w:rPr>
                <w:rFonts w:ascii="Calibri" w:hAnsi="Calibri" w:cs="Arial"/>
                <w:bCs/>
                <w:sz w:val="18"/>
                <w:szCs w:val="18"/>
              </w:rPr>
              <w:t>2023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Manter a manutenção do sistema de iluminação pública.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8AF" w:rsidRPr="00A502D9" w:rsidRDefault="006028AF" w:rsidP="006028AF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6028AF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6028AF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8AF" w:rsidRPr="00D17065" w:rsidRDefault="00D17065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D17065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6028AF" w:rsidRPr="00D17065">
              <w:rPr>
                <w:rFonts w:ascii="Calibri" w:hAnsi="Calibri"/>
                <w:b/>
                <w:bCs/>
                <w:sz w:val="18"/>
                <w:szCs w:val="18"/>
              </w:rPr>
              <w:t>200.890,00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D17065" w:rsidRPr="00A502D9" w:rsidRDefault="00D17065" w:rsidP="00465889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Realizar ações relacionadas à implantação, ampliação, manutenção e operação dos serviços de iluminação pública, nas vias públicas.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17065" w:rsidRPr="00A502D9" w:rsidRDefault="00D1706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17065" w:rsidRPr="00A502D9" w:rsidRDefault="00D1706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OBRAS E SERVIÇOS PÚBLICOS - SEMOSP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02.05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Urbanismo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15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Serviços Urbanos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452</w:t>
            </w:r>
          </w:p>
        </w:tc>
      </w:tr>
      <w:tr w:rsidR="006028AF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6028AF" w:rsidRPr="00A502D9" w:rsidRDefault="006028A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/>
                <w:sz w:val="18"/>
                <w:szCs w:val="18"/>
              </w:rPr>
              <w:t>DESENVOLVIMENTO URBANO E RURAL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065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0007</w:t>
            </w:r>
          </w:p>
          <w:p w:rsidR="00CB4445" w:rsidRPr="00A502D9" w:rsidRDefault="00CB4445" w:rsidP="00D17065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95040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95040" w:rsidRPr="00A502D9" w:rsidRDefault="00F95040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95040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CONSERVAÇÃO E MELHORIA DO SISTEMA VIÁRIO URBANO E CEMITÉRIO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F95040" w:rsidRDefault="00D17065" w:rsidP="00D17065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F95040">
              <w:rPr>
                <w:rFonts w:ascii="Calibri" w:hAnsi="Calibri" w:cs="Arial"/>
                <w:bCs/>
                <w:sz w:val="18"/>
                <w:szCs w:val="18"/>
              </w:rPr>
              <w:t>2024</w:t>
            </w:r>
          </w:p>
        </w:tc>
      </w:tr>
      <w:tr w:rsidR="00F95040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META FÍSICA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-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Recuperação e Manutenção de Vias Publicas, conservação do cemitério</w:t>
            </w:r>
          </w:p>
        </w:tc>
      </w:tr>
      <w:tr w:rsidR="00F95040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F9504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F95040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F9504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F95040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95040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D17065" w:rsidRDefault="00D17065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D17065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F95040" w:rsidRPr="00D17065">
              <w:rPr>
                <w:rFonts w:ascii="Calibri" w:hAnsi="Calibri"/>
                <w:b/>
                <w:bCs/>
                <w:sz w:val="18"/>
                <w:szCs w:val="18"/>
              </w:rPr>
              <w:t>954.351,70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D17065" w:rsidRPr="00A502D9" w:rsidRDefault="00D17065" w:rsidP="00465889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Proporcionar aos cidadãos do Município a prestação de serviços eficientes na manutenção e conservação das vias, coleta de lixo, limpeza dos logradouros e outros serviços, a fim de garantir o bem estar de todos e com isso contribuir com a qualidade de vida da população.</w:t>
            </w: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17065" w:rsidRPr="00A502D9" w:rsidRDefault="00D1706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17065" w:rsidRPr="00A502D9" w:rsidTr="00D1706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17065" w:rsidRPr="00A502D9" w:rsidRDefault="00D1706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95040" w:rsidRPr="00A502D9" w:rsidTr="00D1706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OBRAS E SERVIÇOS PÚBLICOS - SEMOSP</w:t>
            </w:r>
          </w:p>
        </w:tc>
      </w:tr>
      <w:tr w:rsidR="00D17065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02.05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Transporte</w:t>
            </w:r>
          </w:p>
        </w:tc>
      </w:tr>
      <w:tr w:rsidR="00D17065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26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Transporte Rodoviário</w:t>
            </w:r>
          </w:p>
        </w:tc>
      </w:tr>
      <w:tr w:rsidR="00D17065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782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A502D9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/>
                <w:sz w:val="18"/>
                <w:szCs w:val="18"/>
              </w:rPr>
              <w:t>DESENVOLVIMENTO URBANO E RURAL</w:t>
            </w:r>
          </w:p>
        </w:tc>
      </w:tr>
      <w:tr w:rsidR="00D17065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065" w:rsidRDefault="00D17065" w:rsidP="00D1706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0007</w:t>
            </w:r>
          </w:p>
          <w:p w:rsidR="00CB4445" w:rsidRPr="00A502D9" w:rsidRDefault="00CB4445" w:rsidP="00D17065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95040" w:rsidRPr="00A502D9" w:rsidRDefault="00F95040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DESENVOLVIMENTOEMELHORIA NA INFRAESTRUTURA RURAL</w:t>
            </w:r>
          </w:p>
        </w:tc>
      </w:tr>
      <w:tr w:rsidR="00D17065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17065" w:rsidRPr="00F95040" w:rsidRDefault="00D17065" w:rsidP="00D17065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F95040">
              <w:rPr>
                <w:rFonts w:ascii="Calibri" w:hAnsi="Calibri" w:cs="Arial"/>
                <w:bCs/>
                <w:sz w:val="18"/>
                <w:szCs w:val="18"/>
              </w:rPr>
              <w:t>2025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Recuperação, abertura e manutenção de estradas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F95040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F95040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D17065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F95040">
              <w:rPr>
                <w:rFonts w:ascii="Calibri" w:hAnsi="Calibri"/>
                <w:b/>
                <w:bCs/>
                <w:sz w:val="18"/>
                <w:szCs w:val="18"/>
              </w:rPr>
              <w:t>796.535,34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17065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Manter as estradas vicinais em bom estado de conservação.</w:t>
            </w:r>
          </w:p>
        </w:tc>
      </w:tr>
      <w:tr w:rsidR="00D17065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17065" w:rsidRPr="00A502D9" w:rsidRDefault="00D1706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17065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17065" w:rsidRPr="00A502D9" w:rsidRDefault="00D1706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17065" w:rsidRPr="00A502D9" w:rsidRDefault="00D1706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32503" w:rsidRPr="00A502D9" w:rsidRDefault="00D3250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OBRAS E SERVIÇOS PÚBLICOS - SEMOSP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02.05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Transporte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26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Transporte Rodoviário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782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/>
                <w:sz w:val="18"/>
                <w:szCs w:val="18"/>
              </w:rPr>
              <w:t>DESENVOLVIMENTO URBANO E RURAL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2503" w:rsidRDefault="00D32503" w:rsidP="00D3250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0007</w:t>
            </w:r>
          </w:p>
          <w:p w:rsidR="00CB4445" w:rsidRPr="00A502D9" w:rsidRDefault="00CB4445" w:rsidP="00D32503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95040" w:rsidRPr="00A502D9" w:rsidRDefault="00F95040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DESENVOLVIMENTO DAS ESTRADAS VICINAIS - FITHA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F95040" w:rsidRDefault="00D32503" w:rsidP="00D32503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F95040">
              <w:rPr>
                <w:rFonts w:ascii="Calibri" w:hAnsi="Calibri" w:cs="Arial"/>
                <w:bCs/>
                <w:sz w:val="18"/>
                <w:szCs w:val="18"/>
              </w:rPr>
              <w:t>2026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Recuperaçã de estradas vicinais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F9504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F95040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F9504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F95040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D32503" w:rsidRDefault="00D32503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proofErr w:type="gramStart"/>
            <w:r w:rsidRPr="00D32503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F95040" w:rsidRPr="00D32503">
              <w:rPr>
                <w:rFonts w:ascii="Calibri" w:hAnsi="Calibri"/>
                <w:b/>
                <w:bCs/>
                <w:sz w:val="18"/>
                <w:szCs w:val="18"/>
              </w:rPr>
              <w:t xml:space="preserve"> 457.</w:t>
            </w:r>
            <w:proofErr w:type="gramEnd"/>
            <w:r w:rsidR="00F95040" w:rsidRPr="00D32503">
              <w:rPr>
                <w:rFonts w:ascii="Calibri" w:hAnsi="Calibri"/>
                <w:b/>
                <w:bCs/>
                <w:sz w:val="18"/>
                <w:szCs w:val="18"/>
              </w:rPr>
              <w:t>606,37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D32503" w:rsidRPr="00A502D9" w:rsidRDefault="00D32503" w:rsidP="00465889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Proporcionar melhores condições para aplicação dos recursos oriundos do FITHA, objetivando a melhoria das estradas vicinais do Município.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32503" w:rsidRPr="00A502D9" w:rsidRDefault="00D3250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32503" w:rsidRPr="00A502D9" w:rsidRDefault="00D3250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32503" w:rsidRPr="00A502D9" w:rsidRDefault="00D3250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32503" w:rsidRPr="00A502D9" w:rsidRDefault="00D3250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32503" w:rsidRPr="00A502D9" w:rsidRDefault="00D3250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32503" w:rsidRPr="00A502D9" w:rsidRDefault="00D3250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32503" w:rsidRPr="00A502D9" w:rsidRDefault="00D3250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32503" w:rsidRPr="00A502D9" w:rsidRDefault="00D3250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32503" w:rsidRPr="00A502D9" w:rsidRDefault="00D3250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32503" w:rsidRPr="00A502D9" w:rsidTr="00D32503">
        <w:trPr>
          <w:gridAfter w:val="10"/>
          <w:wAfter w:w="5036" w:type="dxa"/>
          <w:trHeight w:val="208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 xml:space="preserve">SECRETARIA MUNICIPAL DE MEIO AMBIENTE E AGRICULTURA </w:t>
            </w:r>
            <w:r>
              <w:rPr>
                <w:rFonts w:ascii="Calibri" w:hAnsi="Calibri" w:cs="Arial"/>
                <w:sz w:val="18"/>
                <w:szCs w:val="18"/>
              </w:rPr>
              <w:t>E TURISMO</w:t>
            </w:r>
            <w:r w:rsidRPr="00A502D9">
              <w:rPr>
                <w:rFonts w:ascii="Calibri" w:hAnsi="Calibri" w:cs="Arial"/>
                <w:sz w:val="18"/>
                <w:szCs w:val="18"/>
              </w:rPr>
              <w:t>- SEMMAAGRI</w:t>
            </w:r>
            <w:r>
              <w:rPr>
                <w:rFonts w:ascii="Calibri" w:hAnsi="Calibri" w:cs="Arial"/>
                <w:sz w:val="18"/>
                <w:szCs w:val="18"/>
              </w:rPr>
              <w:t>T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02.06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Agricultura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20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Extensão Rural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606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>VIVER BEM NO CAMPO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2503" w:rsidRDefault="00D32503" w:rsidP="00D32503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0008</w:t>
            </w:r>
          </w:p>
          <w:p w:rsidR="00CB4445" w:rsidRPr="00A502D9" w:rsidRDefault="00CB4445" w:rsidP="00D32503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95040" w:rsidRPr="00A502D9" w:rsidRDefault="00F95040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95040" w:rsidRPr="00A502D9" w:rsidRDefault="00FF65B4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OPERACIONALIZAÇÃO DAS ATIVIDADES ADMINISTRATIVAS - SEMMAAGRIT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FF65B4" w:rsidRDefault="00D32503" w:rsidP="00D32503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FF65B4">
              <w:rPr>
                <w:rFonts w:ascii="Calibri" w:hAnsi="Calibri" w:cs="Arial"/>
                <w:bCs/>
                <w:sz w:val="18"/>
                <w:szCs w:val="18"/>
              </w:rPr>
              <w:t>2027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FF65B4">
              <w:rPr>
                <w:rFonts w:ascii="Calibri" w:hAnsi="Calibri"/>
                <w:color w:val="000000"/>
                <w:sz w:val="18"/>
                <w:szCs w:val="18"/>
              </w:rPr>
              <w:t>Manutenção das atividades administrativas da SEMMAAGRIT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FF65B4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FF65B4" w:rsidRPr="00FF65B4">
              <w:rPr>
                <w:rFonts w:ascii="Calibri" w:hAnsi="Calibri" w:cs="Arial"/>
                <w:bCs/>
                <w:sz w:val="18"/>
                <w:szCs w:val="18"/>
              </w:rPr>
              <w:t>1</w:t>
            </w:r>
            <w:r w:rsidRPr="00FF65B4">
              <w:rPr>
                <w:rFonts w:ascii="Calibri" w:hAnsi="Calibri" w:cs="Arial"/>
                <w:bCs/>
                <w:sz w:val="18"/>
                <w:szCs w:val="18"/>
              </w:rPr>
              <w:t>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FF65B4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FF65B4" w:rsidRPr="00FF65B4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D32503" w:rsidRDefault="00D32503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D32503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FF65B4" w:rsidRPr="00D32503">
              <w:rPr>
                <w:rFonts w:ascii="Calibri" w:hAnsi="Calibri"/>
                <w:b/>
                <w:bCs/>
                <w:sz w:val="18"/>
                <w:szCs w:val="18"/>
              </w:rPr>
              <w:t>592.625,77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D32503" w:rsidRPr="00A502D9" w:rsidRDefault="00D32503" w:rsidP="00465889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Manter e promover o desenvolvimento das atividades administrativas da Secretaria Municipal de Meio Ambiente, Agricultura e Turismo.</w:t>
            </w: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32503" w:rsidRPr="00A502D9" w:rsidRDefault="00D3250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32503" w:rsidRPr="00A502D9" w:rsidRDefault="00D3250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32503" w:rsidRPr="00A502D9" w:rsidRDefault="00D3250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32503" w:rsidRPr="00A502D9" w:rsidRDefault="00D3250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32503" w:rsidRPr="00A502D9" w:rsidTr="00D32503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32503" w:rsidRPr="00A502D9" w:rsidRDefault="00D3250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32503" w:rsidRPr="00A502D9" w:rsidRDefault="00D3250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32503" w:rsidRPr="00A502D9" w:rsidRDefault="00D3250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32503" w:rsidRPr="00A502D9" w:rsidRDefault="00D3250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95040" w:rsidRPr="00A502D9" w:rsidTr="00D32503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32503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32503" w:rsidRPr="00A502D9" w:rsidRDefault="00D32503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95040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95040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95040" w:rsidRPr="00A502D9" w:rsidTr="00465889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32503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32503" w:rsidRPr="00A502D9" w:rsidRDefault="00D32503" w:rsidP="00D3250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95040" w:rsidRPr="00A502D9" w:rsidTr="00465889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465889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465889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B4445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B4445" w:rsidRPr="00A502D9" w:rsidRDefault="00CB4445" w:rsidP="00CB444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CB4445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CB4445" w:rsidRPr="00A502D9" w:rsidRDefault="00CB4445" w:rsidP="00CB444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</w:t>
            </w:r>
            <w:r>
              <w:rPr>
                <w:rFonts w:ascii="Calibri" w:hAnsi="Calibri" w:cs="Arial"/>
                <w:sz w:val="18"/>
                <w:szCs w:val="18"/>
              </w:rPr>
              <w:t xml:space="preserve">RIA MUNICIPAL DE MEIO </w:t>
            </w:r>
            <w:proofErr w:type="gramStart"/>
            <w:r>
              <w:rPr>
                <w:rFonts w:ascii="Calibri" w:hAnsi="Calibri" w:cs="Arial"/>
                <w:sz w:val="18"/>
                <w:szCs w:val="18"/>
              </w:rPr>
              <w:t xml:space="preserve">AMBIENTE </w:t>
            </w:r>
            <w:r w:rsidRPr="00A502D9">
              <w:rPr>
                <w:rFonts w:ascii="Calibri" w:hAnsi="Calibri" w:cs="Arial"/>
                <w:sz w:val="18"/>
                <w:szCs w:val="18"/>
              </w:rPr>
              <w:t xml:space="preserve"> AGRICULTURA</w:t>
            </w:r>
            <w:proofErr w:type="gramEnd"/>
            <w:r>
              <w:rPr>
                <w:rFonts w:ascii="Calibri" w:hAnsi="Calibri" w:cs="Arial"/>
                <w:sz w:val="18"/>
                <w:szCs w:val="18"/>
              </w:rPr>
              <w:t xml:space="preserve"> E TURISMO</w:t>
            </w:r>
            <w:r w:rsidRPr="00A502D9">
              <w:rPr>
                <w:rFonts w:ascii="Calibri" w:hAnsi="Calibri" w:cs="Arial"/>
                <w:sz w:val="18"/>
                <w:szCs w:val="18"/>
              </w:rPr>
              <w:t xml:space="preserve"> - SEMMAAGRI</w:t>
            </w:r>
            <w:r>
              <w:rPr>
                <w:rFonts w:ascii="Calibri" w:hAnsi="Calibri" w:cs="Arial"/>
                <w:sz w:val="18"/>
                <w:szCs w:val="18"/>
              </w:rPr>
              <w:t>T</w:t>
            </w:r>
          </w:p>
        </w:tc>
      </w:tr>
      <w:tr w:rsidR="00CB4445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B4445" w:rsidRPr="00A502D9" w:rsidRDefault="00CB4445" w:rsidP="00CB444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02.06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F95040" w:rsidRPr="00A502D9" w:rsidTr="00465889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B4445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B4445" w:rsidRPr="00A502D9" w:rsidRDefault="00CB4445" w:rsidP="00CB444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Agricultura</w:t>
            </w:r>
          </w:p>
        </w:tc>
      </w:tr>
      <w:tr w:rsidR="00CB4445" w:rsidRPr="00A502D9" w:rsidTr="00CB44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B4445" w:rsidRPr="00A502D9" w:rsidRDefault="00CB4445" w:rsidP="00CB444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20</w:t>
            </w:r>
          </w:p>
        </w:tc>
      </w:tr>
      <w:tr w:rsidR="00F95040" w:rsidRPr="00A502D9" w:rsidTr="00CB44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B4445" w:rsidRPr="00A502D9" w:rsidTr="00CB44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B4445" w:rsidRPr="00A502D9" w:rsidRDefault="00CB4445" w:rsidP="00CB444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Abastecimento</w:t>
            </w:r>
          </w:p>
        </w:tc>
      </w:tr>
      <w:tr w:rsidR="00CB4445" w:rsidRPr="00A502D9" w:rsidTr="00CB44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B4445" w:rsidRPr="00A502D9" w:rsidRDefault="00CB4445" w:rsidP="00CB444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605</w:t>
            </w:r>
          </w:p>
        </w:tc>
      </w:tr>
      <w:tr w:rsidR="00F95040" w:rsidRPr="00A502D9" w:rsidTr="00CB44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B4445" w:rsidRPr="00A502D9" w:rsidTr="00CB44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B4445" w:rsidRPr="00A502D9" w:rsidRDefault="00CB4445" w:rsidP="00CB444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>VIVER BEM NO CAMPO</w:t>
            </w:r>
          </w:p>
        </w:tc>
      </w:tr>
      <w:tr w:rsidR="00CB4445" w:rsidRPr="00A502D9" w:rsidTr="00CB44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445" w:rsidRDefault="00CB4445" w:rsidP="00CB444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0008</w:t>
            </w:r>
          </w:p>
          <w:p w:rsidR="00CB4445" w:rsidRPr="00A502D9" w:rsidRDefault="00CB4445" w:rsidP="00CB4445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95040" w:rsidRPr="00A502D9" w:rsidTr="00CB44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95040" w:rsidRPr="00A502D9" w:rsidRDefault="00F95040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95040" w:rsidRPr="00A502D9" w:rsidTr="00CB44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CB44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CB44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95040" w:rsidRPr="00A502D9" w:rsidRDefault="00FF65B4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OPERACIONALIZAÇÃO DAS ATIVIDADES DE DESENVOLVIMENTO RURAL</w:t>
            </w:r>
          </w:p>
        </w:tc>
      </w:tr>
      <w:tr w:rsidR="00CB4445" w:rsidRPr="00A502D9" w:rsidTr="00CB44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B4445" w:rsidRPr="00FF65B4" w:rsidRDefault="00CB4445" w:rsidP="00CB4445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FF65B4">
              <w:rPr>
                <w:rFonts w:ascii="Calibri" w:hAnsi="Calibri" w:cs="Arial"/>
                <w:bCs/>
                <w:sz w:val="18"/>
                <w:szCs w:val="18"/>
              </w:rPr>
              <w:t>2028</w:t>
            </w:r>
          </w:p>
        </w:tc>
      </w:tr>
      <w:tr w:rsidR="00F95040" w:rsidRPr="00A502D9" w:rsidTr="00CB44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CB44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FF65B4">
              <w:rPr>
                <w:rFonts w:ascii="Calibri" w:hAnsi="Calibri"/>
                <w:color w:val="000000"/>
                <w:sz w:val="18"/>
                <w:szCs w:val="18"/>
              </w:rPr>
              <w:t>Atendimento aos produtores rurais</w:t>
            </w:r>
          </w:p>
        </w:tc>
      </w:tr>
      <w:tr w:rsidR="00F95040" w:rsidRPr="00A502D9" w:rsidTr="00CB44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FF65B4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 xml:space="preserve">QUANTIDADE TOTAL: </w:t>
            </w:r>
            <w:r w:rsidR="00FF65B4" w:rsidRPr="00FF65B4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FF65B4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FF65B4" w:rsidRPr="00FF65B4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F95040" w:rsidRPr="00A502D9" w:rsidTr="00CB44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CB44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FF65B4" w:rsidRDefault="00CB4445" w:rsidP="00022EF8">
            <w:pPr>
              <w:jc w:val="right"/>
              <w:rPr>
                <w:rFonts w:ascii="Calibri" w:hAnsi="Calibri" w:cs="Arial"/>
                <w:bCs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 xml:space="preserve">R$ </w:t>
            </w:r>
            <w:r w:rsidR="00FF65B4" w:rsidRPr="00FF65B4">
              <w:rPr>
                <w:rFonts w:ascii="Calibri" w:hAnsi="Calibri"/>
                <w:bCs/>
                <w:sz w:val="18"/>
                <w:szCs w:val="18"/>
              </w:rPr>
              <w:t>48.000,00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CB44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CB44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B4445" w:rsidRPr="00A502D9" w:rsidTr="00CB44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CB4445" w:rsidRPr="00A502D9" w:rsidRDefault="00CB4445" w:rsidP="00465889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>Fomentar as atividades da agricultura e da pecuária, garantindo a produção e o abastecimento do município com políticas que permitam a qualidade de vida no campo.</w:t>
            </w:r>
          </w:p>
        </w:tc>
      </w:tr>
      <w:tr w:rsidR="00CB4445" w:rsidRPr="00A502D9" w:rsidTr="00CB44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B4445" w:rsidRPr="00A502D9" w:rsidRDefault="00CB444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CB4445" w:rsidRPr="00A502D9" w:rsidRDefault="00CB444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CB4445" w:rsidRPr="00A502D9" w:rsidRDefault="00CB444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CB4445" w:rsidRPr="00A502D9" w:rsidRDefault="00CB444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B4445" w:rsidRPr="00A502D9" w:rsidTr="00CB444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B4445" w:rsidRPr="00A502D9" w:rsidRDefault="00CB444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CB4445" w:rsidRPr="00A502D9" w:rsidRDefault="00CB444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CB4445" w:rsidRPr="00A502D9" w:rsidRDefault="00CB444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CB4445" w:rsidRPr="00A502D9" w:rsidRDefault="00CB444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95040" w:rsidRPr="00A502D9" w:rsidTr="00CB444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B4445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B4445" w:rsidRPr="00A502D9" w:rsidRDefault="00CB444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95040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F95040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F95040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465889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65889" w:rsidRPr="00A502D9" w:rsidRDefault="00465889" w:rsidP="00465889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F95040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465889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465889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65889" w:rsidRPr="00A502D9" w:rsidRDefault="00465889" w:rsidP="00465889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F95040" w:rsidRPr="00A502D9" w:rsidTr="00465889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465889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465889" w:rsidRPr="00A502D9" w:rsidRDefault="00465889" w:rsidP="00465889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 xml:space="preserve">SECRETARIA MUNICIPAL DE MEIO </w:t>
            </w:r>
            <w:proofErr w:type="gramStart"/>
            <w:r w:rsidRPr="00A502D9">
              <w:rPr>
                <w:rFonts w:ascii="Calibri" w:hAnsi="Calibri" w:cs="Arial"/>
                <w:sz w:val="18"/>
                <w:szCs w:val="18"/>
              </w:rPr>
              <w:t>AMBIENTE  AGRICULTURA</w:t>
            </w:r>
            <w:proofErr w:type="gramEnd"/>
            <w:r w:rsidRPr="00A502D9">
              <w:rPr>
                <w:rFonts w:ascii="Calibri" w:hAnsi="Calibri" w:cs="Arial"/>
                <w:sz w:val="18"/>
                <w:szCs w:val="18"/>
              </w:rPr>
              <w:t xml:space="preserve"> </w:t>
            </w:r>
            <w:r>
              <w:rPr>
                <w:rFonts w:ascii="Calibri" w:hAnsi="Calibri" w:cs="Arial"/>
                <w:sz w:val="18"/>
                <w:szCs w:val="18"/>
              </w:rPr>
              <w:t>E TURISMO</w:t>
            </w:r>
            <w:r w:rsidRPr="00A502D9">
              <w:rPr>
                <w:rFonts w:ascii="Calibri" w:hAnsi="Calibri" w:cs="Arial"/>
                <w:sz w:val="18"/>
                <w:szCs w:val="18"/>
              </w:rPr>
              <w:t>- SEMMAAGRI</w:t>
            </w:r>
            <w:r>
              <w:rPr>
                <w:rFonts w:ascii="Calibri" w:hAnsi="Calibri" w:cs="Arial"/>
                <w:sz w:val="18"/>
                <w:szCs w:val="18"/>
              </w:rPr>
              <w:t>T</w:t>
            </w:r>
          </w:p>
        </w:tc>
      </w:tr>
      <w:tr w:rsidR="00465889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65889" w:rsidRPr="00A502D9" w:rsidRDefault="00465889" w:rsidP="00465889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</w:t>
            </w:r>
            <w:r>
              <w:rPr>
                <w:rFonts w:ascii="Calibri" w:hAnsi="Calibri" w:cs="Arial"/>
                <w:sz w:val="18"/>
                <w:szCs w:val="18"/>
              </w:rPr>
              <w:t>6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F95040" w:rsidRPr="00A502D9" w:rsidTr="00465889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465889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65889" w:rsidRPr="00A502D9" w:rsidRDefault="00465889" w:rsidP="00465889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Gestão Ambiental</w:t>
            </w:r>
          </w:p>
        </w:tc>
      </w:tr>
      <w:tr w:rsidR="00465889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65889" w:rsidRPr="00A502D9" w:rsidRDefault="00465889" w:rsidP="00465889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18</w:t>
            </w:r>
          </w:p>
        </w:tc>
      </w:tr>
      <w:tr w:rsidR="00F95040" w:rsidRPr="00A502D9" w:rsidTr="00465889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465889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65889" w:rsidRPr="00A502D9" w:rsidRDefault="00465889" w:rsidP="00465889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Preservação e Conservação Ambiental</w:t>
            </w:r>
          </w:p>
        </w:tc>
      </w:tr>
      <w:tr w:rsidR="00465889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65889" w:rsidRPr="00A502D9" w:rsidRDefault="00465889" w:rsidP="00465889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541</w:t>
            </w:r>
          </w:p>
        </w:tc>
      </w:tr>
      <w:tr w:rsidR="00F95040" w:rsidRPr="00A502D9" w:rsidTr="00465889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465889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65889" w:rsidRPr="00A502D9" w:rsidRDefault="00465889" w:rsidP="00465889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>VIVER BEM NO CAMPO</w:t>
            </w:r>
          </w:p>
        </w:tc>
      </w:tr>
      <w:tr w:rsidR="00465889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889" w:rsidRDefault="00465889" w:rsidP="00465889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0008</w:t>
            </w:r>
          </w:p>
          <w:p w:rsidR="009D3D60" w:rsidRPr="00A502D9" w:rsidRDefault="009D3D60" w:rsidP="00465889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95040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95040" w:rsidRPr="00A502D9" w:rsidRDefault="00F95040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F95040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465889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F95040" w:rsidRPr="00A502D9" w:rsidRDefault="00651174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OPERACIONALIZAÇÃO DAS ATIVIDADES AMBIENTAIS</w:t>
            </w:r>
          </w:p>
        </w:tc>
      </w:tr>
      <w:tr w:rsidR="00465889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465889" w:rsidRPr="00651174" w:rsidRDefault="00465889" w:rsidP="00465889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651174">
              <w:rPr>
                <w:rFonts w:ascii="Calibri" w:hAnsi="Calibri" w:cs="Arial"/>
                <w:bCs/>
                <w:sz w:val="18"/>
                <w:szCs w:val="18"/>
              </w:rPr>
              <w:t>2029</w:t>
            </w:r>
          </w:p>
        </w:tc>
      </w:tr>
      <w:tr w:rsidR="00F95040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651174">
              <w:rPr>
                <w:rFonts w:ascii="Calibri" w:hAnsi="Calibri"/>
                <w:color w:val="000000"/>
                <w:sz w:val="18"/>
                <w:szCs w:val="18"/>
              </w:rPr>
              <w:t>Atendimento a produtores rurais</w:t>
            </w:r>
          </w:p>
        </w:tc>
      </w:tr>
      <w:tr w:rsidR="00F95040" w:rsidRPr="00A502D9" w:rsidTr="009D3D60">
        <w:trPr>
          <w:gridAfter w:val="10"/>
          <w:wAfter w:w="5036" w:type="dxa"/>
          <w:trHeight w:val="157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F95040" w:rsidRPr="00A502D9" w:rsidRDefault="00F95040" w:rsidP="00465889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651174" w:rsidRPr="00651174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465889" w:rsidRPr="00465889" w:rsidRDefault="00F95040" w:rsidP="009D3D60">
            <w:pPr>
              <w:jc w:val="center"/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651174" w:rsidRPr="00651174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9D3D60" w:rsidRPr="00A502D9" w:rsidTr="009D3D60">
        <w:trPr>
          <w:gridAfter w:val="10"/>
          <w:wAfter w:w="5036" w:type="dxa"/>
          <w:trHeight w:val="157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9D3D60" w:rsidRPr="00A502D9" w:rsidRDefault="009D3D60" w:rsidP="00465889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5067" w:type="dxa"/>
            <w:gridSpan w:val="27"/>
            <w:tcBorders>
              <w:top w:val="single" w:sz="4" w:space="0" w:color="auto"/>
            </w:tcBorders>
            <w:shd w:val="clear" w:color="auto" w:fill="auto"/>
            <w:noWrap/>
          </w:tcPr>
          <w:p w:rsidR="009D3D60" w:rsidRPr="00A502D9" w:rsidRDefault="009D3D60" w:rsidP="009D3D60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F95040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465889" w:rsidRDefault="00465889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465889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651174" w:rsidRPr="00465889">
              <w:rPr>
                <w:rFonts w:ascii="Calibri" w:hAnsi="Calibri"/>
                <w:b/>
                <w:bCs/>
                <w:sz w:val="18"/>
                <w:szCs w:val="18"/>
              </w:rPr>
              <w:t>94.757,69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F95040" w:rsidRPr="00A502D9" w:rsidTr="00465889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465889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465889" w:rsidRPr="00A502D9" w:rsidRDefault="00465889" w:rsidP="00096392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Realizar ações para a recuperação e conservação do meio ambiente, qualificar o produtor rural para administrar sua propriedade de forma a preservar o meio ambiente aproveitando para agregar valor ao seu produto.</w:t>
            </w:r>
          </w:p>
        </w:tc>
      </w:tr>
      <w:tr w:rsidR="00465889" w:rsidRPr="00A502D9" w:rsidTr="00465889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65889" w:rsidRPr="00A502D9" w:rsidRDefault="0046588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465889" w:rsidRPr="00A502D9" w:rsidRDefault="00465889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465889" w:rsidRPr="00A502D9" w:rsidRDefault="00465889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465889" w:rsidRPr="00A502D9" w:rsidRDefault="00465889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465889" w:rsidRPr="00A502D9" w:rsidTr="00465889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465889" w:rsidRPr="00A502D9" w:rsidRDefault="00465889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465889" w:rsidRPr="00A502D9" w:rsidRDefault="00465889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465889" w:rsidRPr="00A502D9" w:rsidRDefault="00465889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465889" w:rsidRPr="00A502D9" w:rsidRDefault="00465889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F95040" w:rsidRPr="00A502D9" w:rsidTr="00465889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F95040" w:rsidRPr="00A502D9" w:rsidRDefault="00F9504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465889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65889" w:rsidRPr="00A502D9" w:rsidRDefault="00465889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651174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651174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651174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D3D60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D3D60" w:rsidRPr="00A502D9" w:rsidRDefault="009D3D60" w:rsidP="009D3D6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651174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51174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51174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D3D60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D3D60" w:rsidRPr="00A502D9" w:rsidRDefault="009D3D60" w:rsidP="009D3D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651174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D3D60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9D3D60" w:rsidRPr="00A502D9" w:rsidRDefault="009D3D60" w:rsidP="009D3D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 xml:space="preserve">SECRETARIA MUNICIPAL DE MEIO </w:t>
            </w:r>
            <w:proofErr w:type="gramStart"/>
            <w:r w:rsidRPr="00A502D9">
              <w:rPr>
                <w:rFonts w:ascii="Calibri" w:hAnsi="Calibri" w:cs="Arial"/>
                <w:sz w:val="18"/>
                <w:szCs w:val="18"/>
              </w:rPr>
              <w:t>AMBIENTE  AGRICULTURA</w:t>
            </w:r>
            <w:proofErr w:type="gramEnd"/>
            <w:r w:rsidRPr="00A502D9">
              <w:rPr>
                <w:rFonts w:ascii="Calibri" w:hAnsi="Calibri" w:cs="Arial"/>
                <w:sz w:val="18"/>
                <w:szCs w:val="18"/>
              </w:rPr>
              <w:t xml:space="preserve"> </w:t>
            </w:r>
            <w:r>
              <w:rPr>
                <w:rFonts w:ascii="Calibri" w:hAnsi="Calibri" w:cs="Arial"/>
                <w:sz w:val="18"/>
                <w:szCs w:val="18"/>
              </w:rPr>
              <w:t>E TURISMO</w:t>
            </w:r>
            <w:r w:rsidRPr="00A502D9">
              <w:rPr>
                <w:rFonts w:ascii="Calibri" w:hAnsi="Calibri" w:cs="Arial"/>
                <w:sz w:val="18"/>
                <w:szCs w:val="18"/>
              </w:rPr>
              <w:t>- SEMMAAGRI</w:t>
            </w:r>
            <w:r>
              <w:rPr>
                <w:rFonts w:ascii="Calibri" w:hAnsi="Calibri" w:cs="Arial"/>
                <w:sz w:val="18"/>
                <w:szCs w:val="18"/>
              </w:rPr>
              <w:t>T</w:t>
            </w:r>
          </w:p>
        </w:tc>
      </w:tr>
      <w:tr w:rsidR="009D3D60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D3D60" w:rsidRPr="00A502D9" w:rsidRDefault="009D3D60" w:rsidP="009D3D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</w:t>
            </w:r>
            <w:r>
              <w:rPr>
                <w:rFonts w:ascii="Calibri" w:hAnsi="Calibri" w:cs="Arial"/>
                <w:sz w:val="18"/>
                <w:szCs w:val="18"/>
              </w:rPr>
              <w:t>6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651174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D3D60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D3D60" w:rsidRPr="002B0B93" w:rsidRDefault="009D3D60" w:rsidP="009D3D60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2B0B93">
              <w:rPr>
                <w:rFonts w:asciiTheme="minorHAnsi" w:hAnsiTheme="minorHAnsi"/>
                <w:sz w:val="18"/>
                <w:szCs w:val="18"/>
              </w:rPr>
              <w:t>Comércio e Serviços</w:t>
            </w:r>
          </w:p>
        </w:tc>
      </w:tr>
      <w:tr w:rsidR="009D3D60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D3D60" w:rsidRPr="00A502D9" w:rsidRDefault="009D3D60" w:rsidP="009D3D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>
              <w:rPr>
                <w:rFonts w:ascii="Calibri" w:hAnsi="Calibri" w:cs="Arial"/>
                <w:sz w:val="18"/>
                <w:szCs w:val="18"/>
              </w:rPr>
              <w:t>23</w:t>
            </w:r>
          </w:p>
        </w:tc>
      </w:tr>
      <w:tr w:rsidR="00651174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D3D60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D3D60" w:rsidRPr="002B0B93" w:rsidRDefault="009D3D60" w:rsidP="009D3D60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2B0B93">
              <w:rPr>
                <w:rFonts w:asciiTheme="minorHAnsi" w:hAnsiTheme="minorHAnsi"/>
                <w:sz w:val="18"/>
                <w:szCs w:val="18"/>
              </w:rPr>
              <w:t>Turismo</w:t>
            </w:r>
          </w:p>
        </w:tc>
      </w:tr>
      <w:tr w:rsidR="009D3D60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D3D60" w:rsidRPr="00A502D9" w:rsidRDefault="009D3D60" w:rsidP="009D3D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695</w:t>
            </w:r>
          </w:p>
        </w:tc>
      </w:tr>
      <w:tr w:rsidR="00651174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651174" w:rsidRPr="00A502D9" w:rsidRDefault="00651174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D3D60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D3D60" w:rsidRPr="00A502D9" w:rsidRDefault="009D3D60" w:rsidP="009D3D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 xml:space="preserve">PROMOÇÃO DO TURISMO </w:t>
            </w:r>
          </w:p>
        </w:tc>
      </w:tr>
      <w:tr w:rsidR="009D3D60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D60" w:rsidRDefault="009D3D60" w:rsidP="009D3D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0009</w:t>
            </w:r>
          </w:p>
          <w:p w:rsidR="009D3D60" w:rsidRPr="00A502D9" w:rsidRDefault="009D3D60" w:rsidP="009D3D60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651174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51174" w:rsidRPr="00A502D9" w:rsidRDefault="00651174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FOMENTO AO TURISMO</w:t>
            </w:r>
          </w:p>
        </w:tc>
      </w:tr>
      <w:tr w:rsidR="009D3D60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D3D60" w:rsidRPr="00651174" w:rsidRDefault="009D3D60" w:rsidP="009D3D60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651174">
              <w:rPr>
                <w:rFonts w:ascii="Calibri" w:hAnsi="Calibri" w:cs="Arial"/>
                <w:bCs/>
                <w:sz w:val="18"/>
                <w:szCs w:val="18"/>
              </w:rPr>
              <w:t>20</w:t>
            </w:r>
            <w:r>
              <w:rPr>
                <w:rFonts w:ascii="Calibri" w:hAnsi="Calibri" w:cs="Arial"/>
                <w:bCs/>
                <w:sz w:val="18"/>
                <w:szCs w:val="18"/>
              </w:rPr>
              <w:t>30</w:t>
            </w:r>
          </w:p>
        </w:tc>
      </w:tr>
      <w:tr w:rsidR="002B0B93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Manter as atividades de fomento ao turismo</w:t>
            </w:r>
          </w:p>
        </w:tc>
      </w:tr>
      <w:tr w:rsidR="002B0B93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651174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D60" w:rsidRPr="009D3D60" w:rsidRDefault="002B0B93" w:rsidP="00FB610C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651174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9D3D60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D3D60" w:rsidRPr="00A502D9" w:rsidRDefault="009D3D60" w:rsidP="00FB610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5067" w:type="dxa"/>
            <w:gridSpan w:val="27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D3D60" w:rsidRPr="00A502D9" w:rsidRDefault="009D3D60" w:rsidP="00FB610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2B0B93" w:rsidRPr="00A502D9" w:rsidTr="009D3D60">
        <w:trPr>
          <w:gridAfter w:val="10"/>
          <w:wAfter w:w="5036" w:type="dxa"/>
          <w:trHeight w:val="275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9D3D60" w:rsidRDefault="009D3D60" w:rsidP="00FB610C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9D3D60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2B0B93" w:rsidRPr="009D3D60">
              <w:rPr>
                <w:rFonts w:ascii="Calibri" w:hAnsi="Calibri"/>
                <w:b/>
                <w:bCs/>
                <w:sz w:val="18"/>
                <w:szCs w:val="18"/>
              </w:rPr>
              <w:t>45.000,00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D3D60" w:rsidRPr="00A502D9" w:rsidTr="009D3D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9D3D60" w:rsidRPr="00A502D9" w:rsidRDefault="009D3D60" w:rsidP="00096392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Realizar atividades em vários níveis: sensibilização, investimento, divulgação, comercialização, para motivar as pessoas que o turismo gera divisas e promove a sociedade coletiva</w:t>
            </w:r>
          </w:p>
        </w:tc>
      </w:tr>
      <w:tr w:rsidR="009D3D60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D60" w:rsidRPr="00A502D9" w:rsidRDefault="009D3D60" w:rsidP="00FB610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D3D60" w:rsidRPr="00A502D9" w:rsidRDefault="009D3D60" w:rsidP="00FB610C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D3D60" w:rsidRPr="00A502D9" w:rsidRDefault="009D3D60" w:rsidP="00FB610C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D3D60" w:rsidRPr="00A502D9" w:rsidRDefault="009D3D60" w:rsidP="00FB610C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9D3D60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D3D60" w:rsidRPr="00A502D9" w:rsidRDefault="009D3D60" w:rsidP="00FB610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9D3D60" w:rsidRPr="00A502D9" w:rsidRDefault="009D3D60" w:rsidP="00FB610C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9D3D60" w:rsidRPr="00A502D9" w:rsidRDefault="009D3D60" w:rsidP="00FB610C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9D3D60" w:rsidRPr="00A502D9" w:rsidRDefault="009D3D60" w:rsidP="00FB610C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9D3D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shd w:val="clear" w:color="auto" w:fill="BFBFBF" w:themeFill="background1" w:themeFillShade="BF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BFBFBF" w:themeFill="background1" w:themeFillShade="BF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BFBFBF" w:themeFill="background1" w:themeFillShade="BF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D3D60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D60" w:rsidRPr="00A502D9" w:rsidRDefault="009D3D6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D3D60" w:rsidRPr="00A502D9" w:rsidRDefault="009D3D6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D3D60" w:rsidRPr="00A502D9" w:rsidRDefault="009D3D6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D3D60" w:rsidRPr="00A502D9" w:rsidRDefault="009D3D6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D3D60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D3D60" w:rsidRPr="00A502D9" w:rsidRDefault="009D3D60" w:rsidP="009D3D6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A502D9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A502D9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SAÚDE - SEMSAU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A502D9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02.07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A502D9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Saúde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A502D9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10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A502D9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Administração Geral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A502D9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122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96392" w:rsidRPr="00A502D9" w:rsidTr="00096392">
        <w:trPr>
          <w:gridAfter w:val="10"/>
          <w:wAfter w:w="5036" w:type="dxa"/>
          <w:trHeight w:val="167"/>
        </w:trPr>
        <w:tc>
          <w:tcPr>
            <w:tcW w:w="9042" w:type="dxa"/>
            <w:gridSpan w:val="29"/>
            <w:shd w:val="clear" w:color="auto" w:fill="auto"/>
            <w:noWrap/>
            <w:vAlign w:val="bottom"/>
            <w:hideMark/>
          </w:tcPr>
          <w:p w:rsidR="00096392" w:rsidRPr="00A502D9" w:rsidRDefault="00096392" w:rsidP="00096392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 xml:space="preserve">SAÚDE PARA TODOS 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392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0010</w:t>
            </w:r>
          </w:p>
          <w:p w:rsidR="00096392" w:rsidRPr="00A502D9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FB610C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2C32C6">
              <w:rPr>
                <w:rFonts w:ascii="Calibri" w:hAnsi="Calibri" w:cs="Arial"/>
                <w:sz w:val="18"/>
                <w:szCs w:val="18"/>
              </w:rPr>
              <w:t>MANUTENÇÃO DAS ATIVIDADES ADMINISTRATIVAS DA SAÚDE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FB610C" w:rsidRDefault="00096392" w:rsidP="00096392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FB610C">
              <w:rPr>
                <w:rFonts w:ascii="Calibri" w:hAnsi="Calibri" w:cs="Arial"/>
                <w:bCs/>
                <w:sz w:val="18"/>
                <w:szCs w:val="18"/>
              </w:rPr>
              <w:t>2031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FB610C" w:rsidRPr="002C32C6">
              <w:rPr>
                <w:rFonts w:ascii="Calibri" w:hAnsi="Calibri"/>
                <w:color w:val="000000"/>
                <w:sz w:val="18"/>
                <w:szCs w:val="18"/>
              </w:rPr>
              <w:t>Atidades Administrativas</w:t>
            </w:r>
            <w:r w:rsidR="00FB610C">
              <w:rPr>
                <w:rFonts w:ascii="Calibri" w:hAnsi="Calibri"/>
                <w:color w:val="000000"/>
                <w:sz w:val="18"/>
                <w:szCs w:val="18"/>
              </w:rPr>
              <w:t xml:space="preserve"> da SEMSAU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FB610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FB610C">
              <w:rPr>
                <w:rFonts w:ascii="Calibri" w:hAnsi="Calibri" w:cs="Arial"/>
                <w:b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FB610C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096392" w:rsidRDefault="00096392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096392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FB610C" w:rsidRPr="00096392">
              <w:rPr>
                <w:rFonts w:ascii="Calibri" w:hAnsi="Calibri"/>
                <w:b/>
                <w:bCs/>
                <w:sz w:val="18"/>
                <w:szCs w:val="18"/>
              </w:rPr>
              <w:t>694.991,07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096392" w:rsidRPr="00096392" w:rsidRDefault="00096392" w:rsidP="00096392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Possibilitar a manutenção e funcionamento das ações administrativas da Secretaria Municipal de Saúde.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</w:tcPr>
          <w:p w:rsidR="00096392" w:rsidRPr="00A502D9" w:rsidRDefault="00096392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</w:tcPr>
          <w:p w:rsidR="00096392" w:rsidRPr="00A502D9" w:rsidRDefault="0009639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</w:tcPr>
          <w:p w:rsidR="00096392" w:rsidRPr="00A502D9" w:rsidRDefault="0009639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096392" w:rsidRPr="00A502D9" w:rsidRDefault="0009639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392" w:rsidRPr="00A502D9" w:rsidRDefault="0009639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97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A502D9" w:rsidRDefault="00096392" w:rsidP="0009639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97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97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97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A502D9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A502D9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SAÚDE - SEMSAU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A502D9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</w:t>
            </w:r>
            <w:r>
              <w:rPr>
                <w:rFonts w:ascii="Calibri" w:hAnsi="Calibri" w:cs="Arial"/>
                <w:sz w:val="18"/>
                <w:szCs w:val="18"/>
              </w:rPr>
              <w:t>7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A502D9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Saúde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A502D9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10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A502D9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Atenção Básica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A502D9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301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A502D9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>SAÚDE PARA TODOS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392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0010</w:t>
            </w:r>
          </w:p>
          <w:p w:rsidR="00096392" w:rsidRPr="00A502D9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E7C8D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914D2E">
              <w:rPr>
                <w:rFonts w:ascii="Calibri" w:hAnsi="Calibri" w:cs="Arial"/>
                <w:sz w:val="18"/>
                <w:szCs w:val="18"/>
              </w:rPr>
              <w:t>AÇÕES E SERVIÇOS DE SAÚDE EM ATENÇÃO BÁSICA.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2E7C8D" w:rsidRDefault="00096392" w:rsidP="00096392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2E7C8D">
              <w:rPr>
                <w:rFonts w:ascii="Calibri" w:hAnsi="Calibri" w:cs="Arial"/>
                <w:bCs/>
                <w:sz w:val="18"/>
                <w:szCs w:val="18"/>
              </w:rPr>
              <w:t>2032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2E7C8D" w:rsidRPr="00914D2E">
              <w:rPr>
                <w:rFonts w:ascii="Calibri" w:hAnsi="Calibri"/>
                <w:color w:val="000000"/>
                <w:sz w:val="18"/>
                <w:szCs w:val="18"/>
              </w:rPr>
              <w:t>Ampliar a oferta de ações e serviços de saúde a população com qualidade e eficiência no atendimento.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9639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096392" w:rsidRPr="00096392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2E7C8D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2E7C8D" w:rsidRPr="002E7C8D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096392" w:rsidRDefault="00096392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096392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2E7C8D" w:rsidRPr="00096392">
              <w:rPr>
                <w:rFonts w:ascii="Calibri" w:hAnsi="Calibri"/>
                <w:b/>
                <w:bCs/>
                <w:sz w:val="18"/>
                <w:szCs w:val="18"/>
              </w:rPr>
              <w:t>1.126.971,84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096392" w:rsidRPr="00A502D9" w:rsidRDefault="00096392" w:rsidP="00096392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Executar as ações e serviço de promoção, prevenção, reabilitação e tratamento às doenças, dentro da gestão habilitada, garantindo a integralidade do atendimento à população.</w:t>
            </w: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392" w:rsidRPr="00A502D9" w:rsidRDefault="00096392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96392" w:rsidRPr="00A502D9" w:rsidRDefault="0009639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96392" w:rsidRPr="00A502D9" w:rsidRDefault="0009639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96392" w:rsidRPr="00A502D9" w:rsidRDefault="0009639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096392" w:rsidRPr="00A502D9" w:rsidTr="00096392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96392" w:rsidRPr="00A502D9" w:rsidRDefault="00096392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96392" w:rsidRPr="00A502D9" w:rsidRDefault="0009639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96392" w:rsidRPr="00A502D9" w:rsidRDefault="0009639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96392" w:rsidRPr="00A502D9" w:rsidRDefault="0009639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096392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96392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96392" w:rsidRPr="00A502D9" w:rsidRDefault="00096392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96392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A502D9" w:rsidRDefault="00096392" w:rsidP="0009639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96392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96392" w:rsidRPr="00A502D9" w:rsidRDefault="00096392" w:rsidP="00096392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SAÚDE - SEMSAU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02.07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Saúde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10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Atenção Básica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301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>SAÚDE PARA TODOS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B55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0010</w:t>
            </w:r>
          </w:p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DA3B55">
        <w:trPr>
          <w:gridAfter w:val="10"/>
          <w:wAfter w:w="5036" w:type="dxa"/>
          <w:trHeight w:val="315"/>
        </w:trPr>
        <w:tc>
          <w:tcPr>
            <w:tcW w:w="9042" w:type="dxa"/>
            <w:gridSpan w:val="29"/>
            <w:shd w:val="clear" w:color="auto" w:fill="auto"/>
            <w:noWrap/>
            <w:vAlign w:val="bottom"/>
            <w:hideMark/>
          </w:tcPr>
          <w:p w:rsidR="002B0B93" w:rsidRPr="00A502D9" w:rsidRDefault="002E7C8D" w:rsidP="00022EF8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654196">
              <w:rPr>
                <w:rFonts w:ascii="Calibri" w:hAnsi="Calibri" w:cs="Arial"/>
                <w:sz w:val="18"/>
                <w:szCs w:val="18"/>
              </w:rPr>
              <w:t>DESENVOLVIMENTODO PROGRAMA DE AGENTES COMUNITÁRIOS DE SAÚDE – FAF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2E7C8D" w:rsidRDefault="00DA3B55" w:rsidP="00DA3B55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2E7C8D">
              <w:rPr>
                <w:rFonts w:ascii="Calibri" w:hAnsi="Calibri" w:cs="Arial"/>
                <w:bCs/>
                <w:sz w:val="18"/>
                <w:szCs w:val="18"/>
              </w:rPr>
              <w:t>2033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2E7C8D" w:rsidRPr="00654196">
              <w:rPr>
                <w:rFonts w:ascii="Calibri" w:hAnsi="Calibri"/>
                <w:color w:val="000000"/>
                <w:sz w:val="18"/>
                <w:szCs w:val="18"/>
              </w:rPr>
              <w:t>Visitar as famílias cadastradas no programa.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2E7C8D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2E7C8D" w:rsidRPr="002E7C8D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2E7C8D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DA3B55" w:rsidRDefault="00DA3B55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DA3B55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2E7C8D" w:rsidRPr="00DA3B55">
              <w:rPr>
                <w:rFonts w:ascii="Calibri" w:hAnsi="Calibri"/>
                <w:b/>
                <w:bCs/>
                <w:sz w:val="18"/>
                <w:szCs w:val="18"/>
              </w:rPr>
              <w:t>624.650,00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  <w:r w:rsidR="00DA3B55" w:rsidRPr="00654196">
              <w:rPr>
                <w:rFonts w:ascii="Calibri" w:hAnsi="Calibri"/>
                <w:sz w:val="18"/>
                <w:szCs w:val="18"/>
              </w:rPr>
              <w:t>Possibilitar o funcionamento do Programa de Agentes Comunitários de Saúde através da manutenção de profissionais em saúde, que prestam serviços ao Programa, com recursos Federais.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A3B55" w:rsidRPr="00A502D9" w:rsidRDefault="00DA3B5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A3B55" w:rsidRPr="00A502D9" w:rsidRDefault="00DA3B5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</w:tcPr>
          <w:p w:rsidR="00DA3B55" w:rsidRPr="00A502D9" w:rsidRDefault="00DA3B5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A3B55" w:rsidRPr="00A502D9" w:rsidRDefault="00DA3B5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SAÚDE - SEMSAU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02.07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Saúde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10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Atenção Básica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301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 xml:space="preserve">SAÚDE PARA TODOS 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B55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0010</w:t>
            </w:r>
          </w:p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E7C8D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111237">
              <w:rPr>
                <w:rFonts w:ascii="Calibri" w:hAnsi="Calibri" w:cs="Arial"/>
                <w:sz w:val="18"/>
                <w:szCs w:val="18"/>
              </w:rPr>
              <w:t>DESENVOLVIMENTO DO PROGRAMA DE DE AGENTES COMUNITÁRIOS DE SAÚDE – R. PRÓPRIO.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2E7C8D" w:rsidRDefault="00DA3B55" w:rsidP="00DA3B55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2E7C8D">
              <w:rPr>
                <w:rFonts w:ascii="Calibri" w:hAnsi="Calibri" w:cs="Arial"/>
                <w:bCs/>
                <w:sz w:val="18"/>
                <w:szCs w:val="18"/>
              </w:rPr>
              <w:t>2034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2E7C8D" w:rsidRPr="00111237">
              <w:rPr>
                <w:rFonts w:ascii="Calibri" w:hAnsi="Calibri"/>
                <w:color w:val="000000"/>
                <w:sz w:val="18"/>
                <w:szCs w:val="18"/>
              </w:rPr>
              <w:t>Visitar as famílias cadastradas no programa.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2E7C8D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2E7C8D" w:rsidRPr="00DA3B55">
              <w:rPr>
                <w:rFonts w:ascii="Calibri" w:hAnsi="Calibri" w:cs="Arial"/>
                <w:bCs/>
                <w:sz w:val="18"/>
                <w:szCs w:val="18"/>
              </w:rPr>
              <w:t>100</w:t>
            </w:r>
            <w:r w:rsidRPr="00DA3B55">
              <w:rPr>
                <w:rFonts w:ascii="Calibri" w:hAnsi="Calibri" w:cs="Arial"/>
                <w:bCs/>
                <w:sz w:val="18"/>
                <w:szCs w:val="18"/>
              </w:rPr>
              <w:t>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2E7C8D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2E7C8D" w:rsidRPr="002E7C8D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DA3B55" w:rsidRDefault="00DA3B55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DA3B55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2E7C8D" w:rsidRPr="00DA3B55">
              <w:rPr>
                <w:rFonts w:ascii="Calibri" w:hAnsi="Calibri"/>
                <w:b/>
                <w:bCs/>
                <w:sz w:val="18"/>
                <w:szCs w:val="18"/>
              </w:rPr>
              <w:t>260.424,07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DA3B55" w:rsidRPr="00A502D9" w:rsidRDefault="00DA3B55" w:rsidP="00DA3B55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Possibilitar o funcionamento do Programa de Agentes Comunitários de Saúde através da manutenção de profissionais em saúde, que prestam serviços ao Programa, com recursos próprios</w:t>
            </w: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A3B55" w:rsidRPr="00A502D9" w:rsidRDefault="00DA3B5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A3B55" w:rsidRPr="00A502D9" w:rsidRDefault="00DA3B5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A3B55" w:rsidRPr="00A502D9" w:rsidRDefault="00DA3B5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A3B55" w:rsidRPr="00A502D9" w:rsidRDefault="00DA3B5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A3B55" w:rsidRPr="00A502D9" w:rsidTr="00DA3B55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A3B55" w:rsidRPr="00A502D9" w:rsidRDefault="00DA3B5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A3B55" w:rsidRPr="00A502D9" w:rsidRDefault="00DA3B5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A3B55" w:rsidRPr="00A502D9" w:rsidRDefault="00DA3B5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A3B55" w:rsidRPr="00A502D9" w:rsidRDefault="00DA3B5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DA3B55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A3B55" w:rsidRPr="00A502D9" w:rsidRDefault="00DA3B5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SAÚDE - SEMSAU</w:t>
            </w:r>
          </w:p>
        </w:tc>
      </w:tr>
      <w:tr w:rsidR="00DA3B55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02.07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Saúde</w:t>
            </w:r>
          </w:p>
        </w:tc>
      </w:tr>
      <w:tr w:rsidR="00DA3B55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10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951CFB" w:rsidRDefault="00DA3B55" w:rsidP="00DA3B55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951CFB">
              <w:rPr>
                <w:rFonts w:asciiTheme="minorHAnsi" w:hAnsiTheme="minorHAnsi"/>
                <w:sz w:val="18"/>
                <w:szCs w:val="18"/>
              </w:rPr>
              <w:t>Suporte Profilático e Terapêutico</w:t>
            </w:r>
          </w:p>
        </w:tc>
      </w:tr>
      <w:tr w:rsidR="00DA3B55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303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A502D9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 xml:space="preserve">SAÚDE PARA TODOS </w:t>
            </w:r>
          </w:p>
        </w:tc>
      </w:tr>
      <w:tr w:rsidR="00DA3B55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B55" w:rsidRDefault="00DA3B55" w:rsidP="00DA3B55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0010</w:t>
            </w:r>
          </w:p>
          <w:p w:rsidR="00B007B4" w:rsidRPr="00A502D9" w:rsidRDefault="00B007B4" w:rsidP="00DA3B55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85"/>
        </w:trPr>
        <w:tc>
          <w:tcPr>
            <w:tcW w:w="9042" w:type="dxa"/>
            <w:gridSpan w:val="29"/>
            <w:shd w:val="clear" w:color="auto" w:fill="auto"/>
            <w:noWrap/>
            <w:vAlign w:val="bottom"/>
            <w:hideMark/>
          </w:tcPr>
          <w:p w:rsidR="002B0B93" w:rsidRPr="00A502D9" w:rsidRDefault="00951CFB" w:rsidP="00022EF8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5D240A">
              <w:rPr>
                <w:rFonts w:ascii="Calibri" w:hAnsi="Calibri" w:cs="Arial"/>
                <w:sz w:val="18"/>
                <w:szCs w:val="18"/>
              </w:rPr>
              <w:t>AÇÕES E SERVIÇOS DE SAÚDE EM ASSISTÊNCIA FARMACÊUTICA – RECURSO FAF</w:t>
            </w:r>
          </w:p>
        </w:tc>
      </w:tr>
      <w:tr w:rsidR="00DA3B55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DA3B55" w:rsidRPr="00951CFB" w:rsidRDefault="00DA3B55" w:rsidP="00DA3B55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951CFB">
              <w:rPr>
                <w:rFonts w:ascii="Calibri" w:hAnsi="Calibri" w:cs="Arial"/>
                <w:bCs/>
                <w:sz w:val="18"/>
                <w:szCs w:val="18"/>
              </w:rPr>
              <w:t>2035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951CFB" w:rsidRPr="005D240A">
              <w:rPr>
                <w:rFonts w:ascii="Calibri" w:hAnsi="Calibri"/>
                <w:color w:val="000000"/>
                <w:sz w:val="18"/>
                <w:szCs w:val="18"/>
              </w:rPr>
              <w:t>Dispensar medicamentos do componente básico da assistência farmacêutica da REMUME e RENAME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951CFB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951CFB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DA3B55" w:rsidRDefault="00DA3B55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DA3B55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951CFB" w:rsidRPr="00DA3B55">
              <w:rPr>
                <w:rFonts w:ascii="Calibri" w:hAnsi="Calibri"/>
                <w:b/>
                <w:bCs/>
                <w:sz w:val="18"/>
                <w:szCs w:val="18"/>
              </w:rPr>
              <w:t>97.559,88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B007B4" w:rsidRPr="00A502D9" w:rsidRDefault="00B007B4" w:rsidP="00B007B4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Conjunto de ações voltadas à promoção, proteção e recuperação da saúde, tanto individual como coletivo, tendo o </w:t>
            </w:r>
            <w:r w:rsidRPr="005D240A">
              <w:rPr>
                <w:rFonts w:ascii="Calibri" w:hAnsi="Calibri"/>
                <w:sz w:val="18"/>
                <w:szCs w:val="18"/>
              </w:rPr>
              <w:lastRenderedPageBreak/>
              <w:t>medicamento como insumo essencial e visando o acesso e ao seu uso racional.</w:t>
            </w:r>
          </w:p>
        </w:tc>
      </w:tr>
      <w:tr w:rsidR="00DA3B55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A3B55" w:rsidRPr="00A502D9" w:rsidRDefault="00DA3B5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A3B55" w:rsidRPr="00A502D9" w:rsidRDefault="00DA3B5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A3B55" w:rsidRPr="00A502D9" w:rsidRDefault="00DA3B5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A3B55" w:rsidRPr="00A502D9" w:rsidRDefault="00DA3B5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A3B55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A3B55" w:rsidRPr="00A502D9" w:rsidRDefault="00DA3B55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A3B55" w:rsidRPr="00A502D9" w:rsidRDefault="00DA3B5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A3B55" w:rsidRPr="00A502D9" w:rsidRDefault="00DA3B5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A3B55" w:rsidRPr="00A502D9" w:rsidRDefault="00DA3B5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DA3B55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A3B55" w:rsidRPr="00A502D9" w:rsidRDefault="00DA3B55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09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09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09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09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SAÚDE - SEMSAU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02.07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Saúde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10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951CFB" w:rsidRDefault="00B007B4" w:rsidP="00B007B4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951CFB">
              <w:rPr>
                <w:rFonts w:asciiTheme="minorHAnsi" w:hAnsiTheme="minorHAnsi"/>
                <w:sz w:val="18"/>
                <w:szCs w:val="18"/>
              </w:rPr>
              <w:t>Suporte Profilático e Terapêutico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303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>SAÚDE PARA TODOS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0010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D951A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1D343D">
              <w:rPr>
                <w:rFonts w:ascii="Calibri" w:hAnsi="Calibri" w:cs="Arial"/>
                <w:sz w:val="18"/>
                <w:szCs w:val="18"/>
              </w:rPr>
              <w:t>AÇÕES E SERVIÇOS DE SAÚDE EM ASSISTÊNCIA FARMACÊUTICA – RECURSO PRÓPRIO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D951AE" w:rsidRDefault="00B007B4" w:rsidP="00B007B4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D951AE">
              <w:rPr>
                <w:rFonts w:ascii="Calibri" w:hAnsi="Calibri" w:cs="Arial"/>
                <w:bCs/>
                <w:sz w:val="18"/>
                <w:szCs w:val="18"/>
              </w:rPr>
              <w:t>2036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D951AE" w:rsidRPr="001D343D">
              <w:rPr>
                <w:rFonts w:ascii="Calibri" w:hAnsi="Calibri"/>
                <w:color w:val="000000"/>
                <w:sz w:val="18"/>
                <w:szCs w:val="18"/>
              </w:rPr>
              <w:t>Dispensar medicamentos do componente básico da assistência farmacêutica da REMUME e RENAME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D951A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D951AE" w:rsidRPr="00D951AE">
              <w:rPr>
                <w:rFonts w:ascii="Calibri" w:hAnsi="Calibri" w:cs="Arial"/>
                <w:bCs/>
                <w:sz w:val="18"/>
                <w:szCs w:val="18"/>
              </w:rPr>
              <w:t>100,</w:t>
            </w:r>
            <w:r w:rsidRPr="00D951AE">
              <w:rPr>
                <w:rFonts w:ascii="Calibri" w:hAnsi="Calibri" w:cs="Arial"/>
                <w:bCs/>
                <w:sz w:val="18"/>
                <w:szCs w:val="18"/>
              </w:rPr>
              <w:t>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D951A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D951AE" w:rsidRPr="00D951AE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B007B4" w:rsidRDefault="00B007B4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B007B4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D951AE" w:rsidRPr="00B007B4">
              <w:rPr>
                <w:rFonts w:ascii="Calibri" w:hAnsi="Calibri"/>
                <w:b/>
                <w:bCs/>
                <w:sz w:val="18"/>
                <w:szCs w:val="18"/>
              </w:rPr>
              <w:t>74.780,04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B007B4" w:rsidRPr="00A502D9" w:rsidRDefault="00B007B4" w:rsidP="00B007B4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Conjunto de ações voltadas à promoção, proteção e recuperação da saúde, tanto individual como co letivo, tendo o medicamento como insumo essencial e visando o acesso e ao seu uso racional.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007B4" w:rsidRPr="00A502D9" w:rsidRDefault="00B007B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007B4" w:rsidRPr="00A502D9" w:rsidRDefault="00B007B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007B4" w:rsidRPr="00A502D9" w:rsidRDefault="00B007B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007B4" w:rsidRPr="00A502D9" w:rsidRDefault="00B007B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B007B4" w:rsidRPr="00A502D9" w:rsidRDefault="00B007B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B007B4" w:rsidRPr="00A502D9" w:rsidRDefault="00B007B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B007B4" w:rsidRPr="00A502D9" w:rsidRDefault="00B007B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B007B4" w:rsidRPr="00A502D9" w:rsidRDefault="00B007B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007B4" w:rsidRPr="00A502D9" w:rsidRDefault="00B007B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20</w:t>
            </w:r>
            <w:r>
              <w:rPr>
                <w:rFonts w:ascii="Calibri" w:hAnsi="Calibri" w:cs="Arial"/>
                <w:sz w:val="18"/>
                <w:szCs w:val="18"/>
              </w:rPr>
              <w:t>22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SAÚDE - SEMSAU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02.07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Saúde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10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951CFB" w:rsidRDefault="00B007B4" w:rsidP="00B007B4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951CFB">
              <w:rPr>
                <w:rFonts w:asciiTheme="minorHAnsi" w:hAnsiTheme="minorHAnsi"/>
                <w:sz w:val="18"/>
                <w:szCs w:val="18"/>
              </w:rPr>
              <w:t>Suporte Profilático e Terapêutico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303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 xml:space="preserve">SAÚDE PARA TODOS 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7B4" w:rsidRDefault="00B007B4" w:rsidP="00B007B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0010</w:t>
            </w:r>
          </w:p>
          <w:p w:rsidR="00B007B4" w:rsidRPr="00A502D9" w:rsidRDefault="00B007B4" w:rsidP="00B007B4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D951A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E736C0">
              <w:rPr>
                <w:rFonts w:ascii="Calibri" w:hAnsi="Calibri" w:cs="Arial"/>
                <w:sz w:val="18"/>
                <w:szCs w:val="18"/>
              </w:rPr>
              <w:t>AÇÕES E SERVIÇOS DE SAÚDE EM ASSISTÊNCIA FARMACÊUTICA – RECURSO ESTADUAL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B007B4" w:rsidRPr="00D951AE" w:rsidRDefault="00B007B4" w:rsidP="00B007B4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D951AE">
              <w:rPr>
                <w:rFonts w:ascii="Calibri" w:hAnsi="Calibri" w:cs="Arial"/>
                <w:bCs/>
                <w:sz w:val="18"/>
                <w:szCs w:val="18"/>
              </w:rPr>
              <w:t>2037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D951AE" w:rsidRPr="00E736C0">
              <w:rPr>
                <w:rFonts w:ascii="Calibri" w:hAnsi="Calibri"/>
                <w:color w:val="000000"/>
                <w:sz w:val="18"/>
                <w:szCs w:val="18"/>
              </w:rPr>
              <w:t>Dispensar medicamentos do componente básico da assistência farmacêutica da REMUME e RENAME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D951A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D951AE" w:rsidRPr="00D951AE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D951A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D951AE" w:rsidRPr="00D951AE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B007B4" w:rsidRDefault="00B007B4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proofErr w:type="gramStart"/>
            <w:r w:rsidRPr="00B007B4">
              <w:rPr>
                <w:rFonts w:ascii="Calibri" w:hAnsi="Calibri"/>
                <w:b/>
                <w:sz w:val="18"/>
                <w:szCs w:val="18"/>
              </w:rPr>
              <w:t>R$</w:t>
            </w:r>
            <w:r w:rsidR="00D951AE" w:rsidRPr="00B007B4">
              <w:rPr>
                <w:rFonts w:ascii="Calibri" w:hAnsi="Calibri"/>
                <w:b/>
                <w:sz w:val="18"/>
                <w:szCs w:val="18"/>
              </w:rPr>
              <w:t xml:space="preserve">  38.</w:t>
            </w:r>
            <w:proofErr w:type="gramEnd"/>
            <w:r w:rsidR="00D951AE" w:rsidRPr="00B007B4">
              <w:rPr>
                <w:rFonts w:ascii="Calibri" w:hAnsi="Calibri"/>
                <w:b/>
                <w:sz w:val="18"/>
                <w:szCs w:val="18"/>
              </w:rPr>
              <w:t>946,28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B007B4" w:rsidRPr="00A502D9" w:rsidRDefault="00B007B4" w:rsidP="00B007B4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>Conjunto de ações voltadas à promoção, proteção e recuperação da saúde, tanto individual como co letivo, tendo o medicamento como insumo essencial e visando o acesso e ao seu uso racional.</w:t>
            </w: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007B4" w:rsidRPr="00A502D9" w:rsidRDefault="00B007B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007B4" w:rsidRPr="00A502D9" w:rsidRDefault="00B007B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007B4" w:rsidRPr="00A502D9" w:rsidRDefault="00B007B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007B4" w:rsidRPr="00A502D9" w:rsidRDefault="00B007B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B007B4" w:rsidRPr="00A502D9" w:rsidRDefault="00B007B4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B007B4" w:rsidRPr="00A502D9" w:rsidRDefault="00B007B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B007B4" w:rsidRPr="00A502D9" w:rsidRDefault="00B007B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B007B4" w:rsidRPr="00A502D9" w:rsidRDefault="00B007B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D951AE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</w:tcPr>
          <w:p w:rsidR="00D951AE" w:rsidRPr="00A502D9" w:rsidRDefault="00D951A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B007B4" w:rsidRPr="00A502D9" w:rsidTr="00B007B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007B4" w:rsidRPr="00A502D9" w:rsidRDefault="00B007B4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4B46E4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4B46E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007B4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4B46E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4B46E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4B46E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B007B4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7B4" w:rsidRPr="00A502D9" w:rsidRDefault="00B007B4" w:rsidP="00B007B4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5C068E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SAÚDE - SEMSAU</w:t>
            </w:r>
          </w:p>
        </w:tc>
      </w:tr>
      <w:tr w:rsidR="005C068E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</w:t>
            </w:r>
            <w:r>
              <w:rPr>
                <w:rFonts w:ascii="Calibri" w:hAnsi="Calibri" w:cs="Arial"/>
                <w:sz w:val="18"/>
                <w:szCs w:val="18"/>
              </w:rPr>
              <w:t>7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4B46E4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Saúde</w:t>
            </w:r>
          </w:p>
        </w:tc>
      </w:tr>
      <w:tr w:rsidR="005C068E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10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C257E3" w:rsidRDefault="005C068E" w:rsidP="005C068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C257E3">
              <w:rPr>
                <w:rFonts w:asciiTheme="minorHAnsi" w:hAnsiTheme="minorHAnsi"/>
                <w:sz w:val="18"/>
                <w:szCs w:val="18"/>
              </w:rPr>
              <w:t>Assistência Hospitalar e Ambulatorial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302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>SAÚDE PARA TODOS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68E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</w:t>
            </w:r>
            <w:r w:rsidRPr="00A502D9">
              <w:rPr>
                <w:rFonts w:ascii="Calibri" w:hAnsi="Calibri" w:cs="Arial"/>
                <w:sz w:val="18"/>
                <w:szCs w:val="18"/>
              </w:rPr>
              <w:t>0</w:t>
            </w:r>
          </w:p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37"/>
        </w:trPr>
        <w:tc>
          <w:tcPr>
            <w:tcW w:w="9042" w:type="dxa"/>
            <w:gridSpan w:val="29"/>
            <w:shd w:val="clear" w:color="auto" w:fill="auto"/>
            <w:noWrap/>
            <w:vAlign w:val="bottom"/>
            <w:hideMark/>
          </w:tcPr>
          <w:p w:rsidR="002B0B93" w:rsidRPr="00A502D9" w:rsidRDefault="00C257E3" w:rsidP="00022EF8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B7FAD">
              <w:rPr>
                <w:rFonts w:ascii="Calibri" w:hAnsi="Calibri" w:cs="Arial"/>
                <w:sz w:val="18"/>
                <w:szCs w:val="18"/>
              </w:rPr>
              <w:t>AÇÕES E SERVIÇOS DE SAÚDE EM ATENÇÃO DE MÉDIA E ALTA COMPLEXIDADE - RECURSOS FAF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C257E3" w:rsidRDefault="005C068E" w:rsidP="005C068E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C257E3">
              <w:rPr>
                <w:rFonts w:ascii="Calibri" w:hAnsi="Calibri" w:cs="Arial"/>
                <w:bCs/>
                <w:sz w:val="18"/>
                <w:szCs w:val="18"/>
              </w:rPr>
              <w:t>2038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257E3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57E3" w:rsidRPr="00C257E3" w:rsidRDefault="00C257E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ETA FÍSICA - </w:t>
            </w:r>
            <w:r w:rsidRPr="001B7FAD">
              <w:rPr>
                <w:rFonts w:ascii="Calibri" w:hAnsi="Calibri"/>
                <w:color w:val="000000"/>
                <w:sz w:val="18"/>
                <w:szCs w:val="18"/>
              </w:rPr>
              <w:t>Oferecer atendimento hospitalar e ambulatorial aos usuários do SUS.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C257E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C257E3" w:rsidRPr="00C257E3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C257E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C257E3" w:rsidRPr="00C257E3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5C068E" w:rsidRDefault="005C068E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5C068E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C257E3" w:rsidRPr="005C068E">
              <w:rPr>
                <w:rFonts w:ascii="Calibri" w:hAnsi="Calibri"/>
                <w:b/>
                <w:bCs/>
                <w:sz w:val="18"/>
                <w:szCs w:val="18"/>
              </w:rPr>
              <w:t>782.210,88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5C068E" w:rsidRPr="00A502D9" w:rsidRDefault="005C068E" w:rsidP="005C068E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Ações e serviços que visam atender aos principais problemas e agravos de saúde da população, cuja complexidade da assistência na prática clínica demande a disponibilidade de profissionais especializados e a utilização de recursos tecnológicos para o apoio diagnóstico e tratamento.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C068E" w:rsidRPr="00A502D9" w:rsidRDefault="005C068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C068E" w:rsidRPr="00A502D9" w:rsidRDefault="005C068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SAÚDE - SEMSAU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02.07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Saúde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10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C257E3">
              <w:rPr>
                <w:rFonts w:asciiTheme="minorHAnsi" w:hAnsiTheme="minorHAnsi"/>
                <w:sz w:val="18"/>
                <w:szCs w:val="18"/>
              </w:rPr>
              <w:t>Assistência Hospitalar e Ambulatorial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302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>SAÚDE PARA TODOS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68E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</w:t>
            </w:r>
            <w:r w:rsidRPr="00A502D9">
              <w:rPr>
                <w:rFonts w:ascii="Calibri" w:hAnsi="Calibri" w:cs="Arial"/>
                <w:sz w:val="18"/>
                <w:szCs w:val="18"/>
              </w:rPr>
              <w:t>0</w:t>
            </w:r>
          </w:p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C257E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6A3D9D">
              <w:rPr>
                <w:rFonts w:ascii="Calibri" w:hAnsi="Calibri" w:cs="Arial"/>
                <w:sz w:val="20"/>
                <w:szCs w:val="20"/>
              </w:rPr>
              <w:t>AÇÕES E SERVIÇOS DE SAÚDE EM ATENÇÃO DE MÉDIA E ALTA COMPLEXIDADE - RECURSOS PRÓPRIO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C257E3" w:rsidRDefault="005C068E" w:rsidP="005C068E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C257E3">
              <w:rPr>
                <w:rFonts w:ascii="Calibri" w:hAnsi="Calibri" w:cs="Arial"/>
                <w:bCs/>
                <w:sz w:val="18"/>
                <w:szCs w:val="18"/>
              </w:rPr>
              <w:t>2039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C257E3" w:rsidRPr="006A3D9D">
              <w:rPr>
                <w:rFonts w:ascii="Calibri" w:hAnsi="Calibri"/>
                <w:color w:val="000000"/>
                <w:sz w:val="20"/>
                <w:szCs w:val="20"/>
              </w:rPr>
              <w:t>Oferecer atendimento hospitalar e ambulatorial aos usuários do SUS.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C257E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C257E3" w:rsidRPr="00C257E3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C257E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C257E3" w:rsidRPr="00C257E3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5C068E" w:rsidRDefault="005C068E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5C068E">
              <w:rPr>
                <w:rFonts w:ascii="Calibri" w:hAnsi="Calibri"/>
                <w:b/>
                <w:bCs/>
                <w:sz w:val="20"/>
                <w:szCs w:val="20"/>
              </w:rPr>
              <w:t xml:space="preserve">R$ </w:t>
            </w:r>
            <w:r w:rsidR="00C257E3" w:rsidRPr="005C068E">
              <w:rPr>
                <w:rFonts w:ascii="Calibri" w:hAnsi="Calibri"/>
                <w:b/>
                <w:bCs/>
                <w:sz w:val="20"/>
                <w:szCs w:val="20"/>
              </w:rPr>
              <w:t>2.775.297,10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5C068E" w:rsidRPr="00A502D9" w:rsidRDefault="005C068E" w:rsidP="005C068E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Ações e serviços que visam atender aos principais problemas e agravos de saúde da população, cuja complexidade da assistência na prática clínica demande a disponibilidade de profissionais especializados e a utilização de recursos tecnológicos para o apoio diagnóstico e tratamento.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C068E" w:rsidRPr="00A502D9" w:rsidRDefault="005C068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C068E" w:rsidRPr="00A502D9" w:rsidRDefault="005C068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97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97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97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97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SAÚDE - SEMSAU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02.07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Saúde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10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C257E3" w:rsidRDefault="005C068E" w:rsidP="005C068E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C257E3">
              <w:rPr>
                <w:rFonts w:asciiTheme="minorHAnsi" w:hAnsiTheme="minorHAnsi"/>
                <w:sz w:val="18"/>
                <w:szCs w:val="18"/>
              </w:rPr>
              <w:t>Vigilância Epidemiológica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305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>SAÚDE PARA TODOS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68E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0010</w:t>
            </w:r>
          </w:p>
          <w:p w:rsidR="005C068E" w:rsidRPr="00A502D9" w:rsidRDefault="005C068E" w:rsidP="005C068E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C257E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6A3D9D">
              <w:rPr>
                <w:rFonts w:ascii="Calibri" w:hAnsi="Calibri" w:cs="Arial"/>
                <w:sz w:val="18"/>
                <w:szCs w:val="18"/>
              </w:rPr>
              <w:t>AÇÕES E SERVIÇOS DE SAÚDE EM VIGILÂNCIA EM SAÚDE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5C068E" w:rsidRPr="00C257E3" w:rsidRDefault="005C068E" w:rsidP="005C068E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C257E3">
              <w:rPr>
                <w:rFonts w:ascii="Calibri" w:hAnsi="Calibri" w:cs="Arial"/>
                <w:bCs/>
                <w:sz w:val="18"/>
                <w:szCs w:val="18"/>
              </w:rPr>
              <w:t>2040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META FÍSICA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- </w:t>
            </w:r>
            <w:r w:rsidR="00F67650" w:rsidRPr="006A3D9D">
              <w:rPr>
                <w:rFonts w:ascii="Calibri" w:hAnsi="Calibri"/>
                <w:color w:val="000000"/>
                <w:sz w:val="18"/>
                <w:szCs w:val="18"/>
              </w:rPr>
              <w:t>Realizar ações de Vigilância em Saúde, através das Vigilâncias Sanitária e Epidemiológica.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F6765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F67650" w:rsidRPr="00F67650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F6765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F67650" w:rsidRPr="00F67650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5C068E" w:rsidRDefault="005C068E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5C068E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F67650" w:rsidRPr="005C068E">
              <w:rPr>
                <w:rFonts w:ascii="Calibri" w:hAnsi="Calibri"/>
                <w:b/>
                <w:bCs/>
                <w:sz w:val="18"/>
                <w:szCs w:val="18"/>
              </w:rPr>
              <w:t>140.407,14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5C068E" w:rsidRPr="00A502D9" w:rsidRDefault="005C068E" w:rsidP="005C068E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Desenvolver um conjunto de medidas capazes de eliminar, diminuir ou prevenir riscos à saúde além de intervir nos problemas sanitários decorrentes do meio ambiente, incluindo o ambiente de trabalho, da produção e da circulação de bens e da prestação de serviços de interesse da saúde.</w:t>
            </w: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C068E" w:rsidRPr="00A502D9" w:rsidRDefault="005C068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5C068E" w:rsidRPr="00A502D9" w:rsidTr="005C068E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C068E" w:rsidRPr="00A502D9" w:rsidRDefault="005C068E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5C068E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5C068E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C068E" w:rsidRPr="00A502D9" w:rsidRDefault="005C068E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929C0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3929C0" w:rsidRPr="00A502D9" w:rsidRDefault="003929C0" w:rsidP="003929C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929C0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3929C0" w:rsidRPr="00A502D9" w:rsidRDefault="003929C0" w:rsidP="003929C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929C0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3929C0" w:rsidRPr="00A502D9" w:rsidRDefault="003929C0" w:rsidP="003929C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SAÚDE - SEMSAU</w:t>
            </w:r>
          </w:p>
        </w:tc>
      </w:tr>
      <w:tr w:rsidR="003929C0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3929C0" w:rsidRPr="00A502D9" w:rsidRDefault="003929C0" w:rsidP="003929C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02.07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929C0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3929C0" w:rsidRPr="00A502D9" w:rsidRDefault="003929C0" w:rsidP="003929C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Saúde</w:t>
            </w:r>
          </w:p>
        </w:tc>
      </w:tr>
      <w:tr w:rsidR="003929C0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3929C0" w:rsidRPr="00A502D9" w:rsidRDefault="003929C0" w:rsidP="003929C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10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929C0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3929C0" w:rsidRPr="00F67650" w:rsidRDefault="003929C0" w:rsidP="003929C0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F67650">
              <w:rPr>
                <w:rFonts w:asciiTheme="minorHAnsi" w:hAnsiTheme="minorHAnsi"/>
                <w:sz w:val="18"/>
                <w:szCs w:val="18"/>
              </w:rPr>
              <w:t>Administração Geral</w:t>
            </w:r>
          </w:p>
        </w:tc>
      </w:tr>
      <w:tr w:rsidR="003929C0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3929C0" w:rsidRPr="00A502D9" w:rsidRDefault="003929C0" w:rsidP="003929C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122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929C0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3929C0" w:rsidRPr="00A502D9" w:rsidRDefault="003929C0" w:rsidP="003929C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>
              <w:rPr>
                <w:rFonts w:ascii="Calibri" w:hAnsi="Calibri" w:cs="Arial"/>
                <w:sz w:val="18"/>
                <w:szCs w:val="18"/>
              </w:rPr>
              <w:t>SAÚDE PARA TODOS</w:t>
            </w:r>
          </w:p>
        </w:tc>
      </w:tr>
      <w:tr w:rsidR="003929C0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9C0" w:rsidRDefault="003929C0" w:rsidP="003929C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0010</w:t>
            </w:r>
          </w:p>
          <w:p w:rsidR="003929C0" w:rsidRPr="00A502D9" w:rsidRDefault="003929C0" w:rsidP="003929C0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TIPOS DE AÇÕES GOVERNAMENTAIS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F6765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4E0BEB">
              <w:rPr>
                <w:rFonts w:ascii="Calibri" w:hAnsi="Calibri" w:cs="Arial"/>
                <w:sz w:val="18"/>
                <w:szCs w:val="18"/>
              </w:rPr>
              <w:t xml:space="preserve">DESENVOLVIMENTO DO CONSELHO MUNICIPAL DE SAÚDE  </w:t>
            </w:r>
          </w:p>
        </w:tc>
      </w:tr>
      <w:tr w:rsidR="003929C0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3929C0" w:rsidRPr="00F67650" w:rsidRDefault="003929C0" w:rsidP="003929C0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F67650">
              <w:rPr>
                <w:rFonts w:ascii="Calibri" w:hAnsi="Calibri" w:cs="Arial"/>
                <w:bCs/>
                <w:sz w:val="18"/>
                <w:szCs w:val="18"/>
              </w:rPr>
              <w:t>2041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F67650" w:rsidRPr="004E0BEB">
              <w:rPr>
                <w:rFonts w:ascii="Calibri" w:hAnsi="Calibri"/>
                <w:color w:val="000000"/>
                <w:sz w:val="18"/>
                <w:szCs w:val="18"/>
              </w:rPr>
              <w:t>Atividades do Conselho Municipal de Saúde.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F6765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F67650" w:rsidRPr="00F67650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F6765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F67650" w:rsidRPr="00F67650">
              <w:rPr>
                <w:rFonts w:ascii="Calibri" w:hAnsi="Calibri" w:cs="Arial"/>
                <w:bCs/>
                <w:sz w:val="18"/>
                <w:szCs w:val="18"/>
              </w:rPr>
              <w:t xml:space="preserve">PERCENTUAL 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3929C0" w:rsidRDefault="003929C0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3929C0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F67650" w:rsidRPr="003929C0">
              <w:rPr>
                <w:rFonts w:ascii="Calibri" w:hAnsi="Calibri"/>
                <w:b/>
                <w:bCs/>
                <w:sz w:val="18"/>
                <w:szCs w:val="18"/>
              </w:rPr>
              <w:t>7.985,26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929C0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3929C0" w:rsidRPr="00A502D9" w:rsidRDefault="003929C0" w:rsidP="003929C0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Propiciar condições para o Conselho Municipal de Saúde continuar cumprindo com seu objetivo na formulação, proposição de estratégias e no controle da execução das políticas de saúde.</w:t>
            </w:r>
          </w:p>
        </w:tc>
      </w:tr>
      <w:tr w:rsidR="003929C0" w:rsidRPr="00A502D9" w:rsidTr="003929C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929C0" w:rsidRPr="00A502D9" w:rsidRDefault="003929C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929C0" w:rsidRPr="00A502D9" w:rsidRDefault="003929C0" w:rsidP="003929C0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929C0" w:rsidRPr="00A502D9" w:rsidRDefault="003929C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929C0" w:rsidRPr="00A502D9" w:rsidRDefault="003929C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3929C0" w:rsidRPr="00A502D9" w:rsidTr="003929C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3929C0" w:rsidRPr="00A502D9" w:rsidRDefault="003929C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3929C0" w:rsidRPr="00A502D9" w:rsidRDefault="003929C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3929C0" w:rsidRPr="00A502D9" w:rsidRDefault="003929C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3929C0" w:rsidRPr="00A502D9" w:rsidRDefault="003929C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3929C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3929C0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929C0" w:rsidRPr="00A502D9" w:rsidRDefault="003929C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 xml:space="preserve">SECRETARIA MUNICIPAL DE </w:t>
            </w:r>
            <w:r>
              <w:rPr>
                <w:rFonts w:ascii="Calibri" w:hAnsi="Calibri" w:cs="Arial"/>
                <w:sz w:val="18"/>
                <w:szCs w:val="18"/>
              </w:rPr>
              <w:t>TRABALHO E AÇÃO SOCIAL - SEMTAS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02.08.00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F67650" w:rsidRDefault="00177AB8" w:rsidP="00177AB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F67650">
              <w:rPr>
                <w:rFonts w:asciiTheme="minorHAnsi" w:hAnsiTheme="minorHAnsi"/>
                <w:sz w:val="18"/>
                <w:szCs w:val="18"/>
              </w:rPr>
              <w:t xml:space="preserve">Assistência </w:t>
            </w:r>
            <w:r>
              <w:rPr>
                <w:rFonts w:asciiTheme="minorHAnsi" w:hAnsiTheme="minorHAnsi"/>
                <w:sz w:val="18"/>
                <w:szCs w:val="18"/>
              </w:rPr>
              <w:t>Social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>
              <w:rPr>
                <w:rFonts w:ascii="Calibri" w:hAnsi="Calibri" w:cs="Arial"/>
                <w:sz w:val="18"/>
                <w:szCs w:val="18"/>
              </w:rPr>
              <w:t>08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F67650">
              <w:rPr>
                <w:rFonts w:asciiTheme="minorHAnsi" w:hAnsiTheme="minorHAnsi"/>
                <w:sz w:val="18"/>
                <w:szCs w:val="18"/>
              </w:rPr>
              <w:t>Assistência Comunitária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244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642CDE">
              <w:rPr>
                <w:rFonts w:ascii="Calibri" w:hAnsi="Calibri" w:cs="Arial"/>
                <w:sz w:val="18"/>
                <w:szCs w:val="18"/>
              </w:rPr>
              <w:t>APOIO SÓCIO FAMILAR E INCLUSÃO SOCIAL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AB8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0011</w:t>
            </w:r>
          </w:p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F67650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642CDE">
              <w:rPr>
                <w:rFonts w:ascii="Calibri" w:hAnsi="Calibri" w:cs="Arial"/>
                <w:sz w:val="18"/>
                <w:szCs w:val="18"/>
              </w:rPr>
              <w:t>DESENVOLVIMENTO DAS ATIVIDADES ADMINISTRATIVAS - SEMTAS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F67650" w:rsidRDefault="00177AB8" w:rsidP="00177AB8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F67650">
              <w:rPr>
                <w:rFonts w:ascii="Calibri" w:hAnsi="Calibri" w:cs="Arial"/>
                <w:bCs/>
                <w:sz w:val="18"/>
                <w:szCs w:val="18"/>
              </w:rPr>
              <w:t>2042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F67650" w:rsidRPr="00642CDE">
              <w:rPr>
                <w:rFonts w:ascii="Calibri" w:hAnsi="Calibri"/>
                <w:color w:val="000000"/>
                <w:sz w:val="18"/>
                <w:szCs w:val="18"/>
              </w:rPr>
              <w:t>Manutenção das atividades administrativas da SEMTAS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F6765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F67650">
              <w:rPr>
                <w:rFonts w:ascii="Calibri" w:hAnsi="Calibri" w:cs="Arial"/>
                <w:b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F6765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F67650" w:rsidRPr="00F67650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177AB8" w:rsidRDefault="00177AB8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177AB8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F67650" w:rsidRPr="00177AB8">
              <w:rPr>
                <w:rFonts w:ascii="Calibri" w:hAnsi="Calibri"/>
                <w:b/>
                <w:bCs/>
                <w:sz w:val="18"/>
                <w:szCs w:val="18"/>
              </w:rPr>
              <w:t>638.601,40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177AB8" w:rsidRPr="00A502D9" w:rsidRDefault="00177AB8" w:rsidP="00177AB8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Prevenir situações de risco social por meio do desenvolvimento de políticas públicas visando o fortalecimento de vínculos familiares e comunitários.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77AB8" w:rsidRPr="00A502D9" w:rsidRDefault="00177AB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77AB8" w:rsidRPr="00A502D9" w:rsidRDefault="00177AB8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77AB8" w:rsidRPr="00A502D9" w:rsidRDefault="00177AB8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77AB8" w:rsidRPr="00A502D9" w:rsidRDefault="00177AB8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AB8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lastRenderedPageBreak/>
              <w:t> 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</w:tcPr>
          <w:p w:rsidR="00177AB8" w:rsidRPr="00A502D9" w:rsidRDefault="00177AB8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77AB8" w:rsidRPr="00A502D9" w:rsidRDefault="00177AB8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95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95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95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95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 xml:space="preserve">SECRETARIA MUNICIPAL DE </w:t>
            </w:r>
            <w:r>
              <w:rPr>
                <w:rFonts w:ascii="Calibri" w:hAnsi="Calibri" w:cs="Arial"/>
                <w:sz w:val="18"/>
                <w:szCs w:val="18"/>
              </w:rPr>
              <w:t xml:space="preserve">TRABALHO E AÇÃO </w:t>
            </w:r>
            <w:proofErr w:type="gramStart"/>
            <w:r>
              <w:rPr>
                <w:rFonts w:ascii="Calibri" w:hAnsi="Calibri" w:cs="Arial"/>
                <w:sz w:val="18"/>
                <w:szCs w:val="18"/>
              </w:rPr>
              <w:t>SOCIAL  -</w:t>
            </w:r>
            <w:proofErr w:type="gramEnd"/>
            <w:r>
              <w:rPr>
                <w:rFonts w:ascii="Calibri" w:hAnsi="Calibri" w:cs="Arial"/>
                <w:sz w:val="18"/>
                <w:szCs w:val="18"/>
              </w:rPr>
              <w:t xml:space="preserve"> SEMTAS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02.08.00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>
              <w:rPr>
                <w:rFonts w:ascii="Calibri" w:hAnsi="Calibri" w:cs="Arial"/>
                <w:sz w:val="18"/>
                <w:szCs w:val="18"/>
              </w:rPr>
              <w:t>Assistência Social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>
              <w:rPr>
                <w:rFonts w:ascii="Calibri" w:hAnsi="Calibri" w:cs="Arial"/>
                <w:sz w:val="18"/>
                <w:szCs w:val="18"/>
              </w:rPr>
              <w:t>08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55444F" w:rsidRDefault="00177AB8" w:rsidP="00177AB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55444F">
              <w:rPr>
                <w:rFonts w:asciiTheme="minorHAnsi" w:hAnsiTheme="minorHAnsi"/>
                <w:sz w:val="18"/>
                <w:szCs w:val="18"/>
              </w:rPr>
              <w:t>Assistência à Criança e ao Adolescente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243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642CDE">
              <w:rPr>
                <w:rFonts w:ascii="Calibri" w:hAnsi="Calibri" w:cs="Arial"/>
                <w:sz w:val="18"/>
                <w:szCs w:val="18"/>
              </w:rPr>
              <w:t>APOIO SÓCIO FAMILAR E INCLUSÃO SOCIAL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AB8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0011</w:t>
            </w:r>
          </w:p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55444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DESENVOLVIMENTO DAS ATIVIDADES DO CRIANÇA FELIZ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55444F" w:rsidRDefault="00177AB8" w:rsidP="00177AB8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55444F">
              <w:rPr>
                <w:rFonts w:ascii="Calibri" w:hAnsi="Calibri" w:cs="Arial"/>
                <w:bCs/>
                <w:sz w:val="18"/>
                <w:szCs w:val="18"/>
              </w:rPr>
              <w:t>2043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55444F" w:rsidRPr="007844AC">
              <w:rPr>
                <w:rFonts w:ascii="Calibri" w:hAnsi="Calibri"/>
                <w:color w:val="000000"/>
                <w:sz w:val="18"/>
                <w:szCs w:val="18"/>
              </w:rPr>
              <w:t>Gestante e crianças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55444F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55444F" w:rsidRPr="0055444F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55444F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55444F" w:rsidRPr="0055444F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177AB8" w:rsidRDefault="00177AB8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177AB8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55444F" w:rsidRPr="00177AB8">
              <w:rPr>
                <w:rFonts w:ascii="Calibri" w:hAnsi="Calibri"/>
                <w:b/>
                <w:bCs/>
                <w:sz w:val="18"/>
                <w:szCs w:val="18"/>
              </w:rPr>
              <w:t>75.402,15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177AB8" w:rsidRPr="00A502D9" w:rsidRDefault="00177AB8" w:rsidP="00177AB8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Oferecer suporte para realização de visitas domiciliares devidamente planejadas, de maneira sistemática a fim de garantir o desenvolvimento adequado de grávidas e crianças em situação de vulnerabilidade social ou em estado de carência.</w:t>
            </w: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77AB8" w:rsidRPr="00A502D9" w:rsidRDefault="00177AB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77AB8" w:rsidRPr="00A502D9" w:rsidRDefault="00177AB8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77AB8" w:rsidRPr="00A502D9" w:rsidRDefault="00177AB8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77AB8" w:rsidRPr="00A502D9" w:rsidRDefault="00177AB8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77AB8" w:rsidRPr="00A502D9" w:rsidTr="00177AB8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77AB8" w:rsidRPr="00A502D9" w:rsidRDefault="00177AB8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177AB8" w:rsidRPr="00A502D9" w:rsidRDefault="00177AB8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177AB8" w:rsidRPr="00A502D9" w:rsidRDefault="00177AB8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177AB8" w:rsidRPr="00A502D9" w:rsidRDefault="00177AB8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177AB8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77AB8" w:rsidRPr="00A502D9" w:rsidRDefault="00177AB8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37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</w:t>
            </w:r>
            <w:r>
              <w:rPr>
                <w:rFonts w:ascii="Calibri" w:hAnsi="Calibri" w:cs="Arial"/>
                <w:sz w:val="18"/>
                <w:szCs w:val="18"/>
              </w:rPr>
              <w:t>ARIA MUNICIPAL DE TRABALHO E AÇÃO SOCIAL - SEMTAS</w:t>
            </w:r>
          </w:p>
        </w:tc>
      </w:tr>
      <w:tr w:rsidR="00177AB8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02.08.00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>
              <w:rPr>
                <w:rFonts w:ascii="Calibri" w:hAnsi="Calibri" w:cs="Arial"/>
                <w:sz w:val="18"/>
                <w:szCs w:val="18"/>
              </w:rPr>
              <w:t xml:space="preserve">Assistência Social </w:t>
            </w:r>
          </w:p>
        </w:tc>
      </w:tr>
      <w:tr w:rsidR="00177AB8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CÓDIGO DA FUNÇÃO:</w:t>
            </w:r>
            <w:r>
              <w:rPr>
                <w:rFonts w:ascii="Calibri" w:hAnsi="Calibri" w:cs="Arial"/>
                <w:sz w:val="18"/>
                <w:szCs w:val="18"/>
              </w:rPr>
              <w:t>08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177AB8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B0304E" w:rsidRDefault="00177AB8" w:rsidP="00177AB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B0304E">
              <w:rPr>
                <w:rFonts w:asciiTheme="minorHAnsi" w:hAnsiTheme="minorHAnsi"/>
                <w:sz w:val="18"/>
                <w:szCs w:val="18"/>
              </w:rPr>
              <w:t>Assistência à Criança e ao Adolescente</w:t>
            </w:r>
          </w:p>
        </w:tc>
      </w:tr>
      <w:tr w:rsidR="00177AB8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177AB8" w:rsidRPr="00A502D9" w:rsidRDefault="00177AB8" w:rsidP="00177AB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243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2077F" w:rsidRPr="00A502D9" w:rsidRDefault="0022077F" w:rsidP="0022077F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642CDE">
              <w:rPr>
                <w:rFonts w:ascii="Calibri" w:hAnsi="Calibri" w:cs="Arial"/>
                <w:sz w:val="18"/>
                <w:szCs w:val="18"/>
              </w:rPr>
              <w:t>APOIO SÓCIO FAMILAR E INCLUSÃO SOCIAL</w:t>
            </w: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7F" w:rsidRDefault="0022077F" w:rsidP="0022077F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0011</w:t>
            </w:r>
          </w:p>
          <w:p w:rsidR="0022077F" w:rsidRPr="00A502D9" w:rsidRDefault="0022077F" w:rsidP="0022077F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55444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E53492">
              <w:rPr>
                <w:rFonts w:ascii="Calibri" w:hAnsi="Calibri" w:cs="Arial"/>
                <w:sz w:val="18"/>
                <w:szCs w:val="18"/>
              </w:rPr>
              <w:t>DESENVOLVIMENTO DAS ATIVIDADE DO SERVIÇO DE ACOLHIMENTO INSTITUCIONAL</w:t>
            </w: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2077F" w:rsidRPr="0055444F" w:rsidRDefault="0022077F" w:rsidP="0022077F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55444F">
              <w:rPr>
                <w:rFonts w:ascii="Calibri" w:hAnsi="Calibri" w:cs="Arial"/>
                <w:bCs/>
                <w:sz w:val="18"/>
                <w:szCs w:val="18"/>
              </w:rPr>
              <w:t>2044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55444F" w:rsidRPr="00E53492">
              <w:rPr>
                <w:rFonts w:ascii="Calibri" w:hAnsi="Calibri"/>
                <w:color w:val="000000"/>
                <w:sz w:val="18"/>
                <w:szCs w:val="18"/>
              </w:rPr>
              <w:t>Atendimento a Criança e Adolescente em risco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55444F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55444F" w:rsidRPr="0055444F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shd w:val="clear" w:color="auto" w:fill="auto"/>
            <w:noWrap/>
            <w:vAlign w:val="center"/>
            <w:hideMark/>
          </w:tcPr>
          <w:p w:rsidR="002B0B93" w:rsidRPr="00A502D9" w:rsidRDefault="002B0B93" w:rsidP="0055444F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55444F" w:rsidRPr="0055444F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22077F" w:rsidRDefault="0022077F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22077F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55444F" w:rsidRPr="0022077F">
              <w:rPr>
                <w:rFonts w:ascii="Calibri" w:hAnsi="Calibri"/>
                <w:b/>
                <w:bCs/>
                <w:sz w:val="18"/>
                <w:szCs w:val="18"/>
              </w:rPr>
              <w:t>61.200,00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22077F" w:rsidRPr="00A502D9" w:rsidRDefault="0022077F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Assegurar as condições básicas para o funcionamento do acolhimento institucional. Trata-se de um espaço de proteção provisório e excepcional, destinado a crianças e adolescentes privados da convivência familiar e que se encontram em situação de risco pessoal ou social ou que tiveram seus direitos violados.</w:t>
            </w: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2077F" w:rsidRPr="00A502D9" w:rsidRDefault="0022077F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2077F" w:rsidRPr="00A502D9" w:rsidRDefault="0022077F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2077F" w:rsidRPr="00A502D9" w:rsidRDefault="0022077F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2077F" w:rsidRPr="00A502D9" w:rsidRDefault="0022077F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2077F" w:rsidRPr="00A502D9" w:rsidRDefault="0022077F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22077F" w:rsidRPr="00A502D9" w:rsidRDefault="0022077F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22077F" w:rsidRPr="00A502D9" w:rsidRDefault="0022077F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22077F" w:rsidRPr="00A502D9" w:rsidRDefault="0022077F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2077F" w:rsidRPr="00A502D9" w:rsidRDefault="0022077F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2077F" w:rsidRPr="00A502D9" w:rsidRDefault="0022077F" w:rsidP="0022077F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2077F" w:rsidRPr="00A502D9" w:rsidRDefault="0022077F" w:rsidP="0022077F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2077F" w:rsidRPr="00A502D9" w:rsidRDefault="0022077F" w:rsidP="0022077F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TRABALHO E AÇÃO SOCIAL - SEMTAS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</w:p>
        </w:tc>
        <w:tc>
          <w:tcPr>
            <w:tcW w:w="5067" w:type="dxa"/>
            <w:gridSpan w:val="27"/>
            <w:shd w:val="clear" w:color="auto" w:fill="auto"/>
            <w:noWrap/>
            <w:vAlign w:val="center"/>
            <w:hideMark/>
          </w:tcPr>
          <w:p w:rsidR="002B0B93" w:rsidRPr="00A502D9" w:rsidRDefault="00B0304E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02.08</w:t>
            </w:r>
            <w:r w:rsidR="002B0B93"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2077F" w:rsidRPr="00A502D9" w:rsidRDefault="0022077F" w:rsidP="0022077F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Assistência Social</w:t>
            </w: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2077F" w:rsidRPr="00A502D9" w:rsidRDefault="0022077F" w:rsidP="0022077F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08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2077F" w:rsidRPr="00A502D9" w:rsidRDefault="0022077F" w:rsidP="0022077F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 xml:space="preserve">Assistência </w:t>
            </w:r>
            <w:r>
              <w:rPr>
                <w:rFonts w:ascii="Calibri" w:hAnsi="Calibri" w:cs="Arial"/>
                <w:sz w:val="18"/>
                <w:szCs w:val="18"/>
              </w:rPr>
              <w:t>Comunitária</w:t>
            </w: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2077F" w:rsidRPr="00A502D9" w:rsidRDefault="0022077F" w:rsidP="0022077F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244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2077F" w:rsidRPr="00A502D9" w:rsidRDefault="0022077F" w:rsidP="0022077F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642CDE">
              <w:rPr>
                <w:rFonts w:ascii="Calibri" w:hAnsi="Calibri" w:cs="Arial"/>
                <w:sz w:val="18"/>
                <w:szCs w:val="18"/>
              </w:rPr>
              <w:t>APOIO SÓCIO FAMILAR E INCLUSÃO SOCIAL</w:t>
            </w: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7F" w:rsidRDefault="0022077F" w:rsidP="0022077F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0011</w:t>
            </w:r>
          </w:p>
          <w:p w:rsidR="0022077F" w:rsidRPr="00A502D9" w:rsidRDefault="0022077F" w:rsidP="0022077F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B0304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C04DB2">
              <w:rPr>
                <w:rFonts w:ascii="Calibri" w:hAnsi="Calibri" w:cs="Arial"/>
                <w:sz w:val="18"/>
                <w:szCs w:val="18"/>
              </w:rPr>
              <w:t>INDICE DE GESTÃO DESCENTRALIZA - IGDBF</w:t>
            </w: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2077F" w:rsidRPr="00B0304E" w:rsidRDefault="0022077F" w:rsidP="0022077F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B0304E">
              <w:rPr>
                <w:rFonts w:ascii="Calibri" w:hAnsi="Calibri" w:cs="Arial"/>
                <w:bCs/>
                <w:sz w:val="18"/>
                <w:szCs w:val="18"/>
              </w:rPr>
              <w:t>2045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B0304E" w:rsidRPr="00C04DB2">
              <w:rPr>
                <w:rFonts w:ascii="Calibri" w:hAnsi="Calibri"/>
                <w:color w:val="000000"/>
                <w:sz w:val="18"/>
                <w:szCs w:val="18"/>
              </w:rPr>
              <w:t>Acompanhar as famílias cadastradas no PBF</w:t>
            </w: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B0304E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B0304E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22077F" w:rsidRDefault="0022077F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22077F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B0304E" w:rsidRPr="0022077F">
              <w:rPr>
                <w:rFonts w:ascii="Calibri" w:hAnsi="Calibri"/>
                <w:b/>
                <w:bCs/>
                <w:sz w:val="18"/>
                <w:szCs w:val="18"/>
              </w:rPr>
              <w:t>50.117,40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22077F" w:rsidRPr="00A502D9" w:rsidRDefault="0022077F" w:rsidP="0022077F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Atender famílias na realização de atividades ligadas a Gestão de condicionalidades; a Gestão de benefícios; acompanhar as famílias beneficiárias, em especial aquelas em situação de maior vulnerabilidade social, atualizar e revisar os dados contidos no Cadastro único; implementar programas complementares, nas áreas </w:t>
            </w:r>
            <w:proofErr w:type="gramStart"/>
            <w:r w:rsidRPr="00C04DB2">
              <w:rPr>
                <w:rFonts w:ascii="Calibri" w:hAnsi="Calibri"/>
                <w:sz w:val="18"/>
                <w:szCs w:val="18"/>
              </w:rPr>
              <w:t>de</w:t>
            </w:r>
            <w:proofErr w:type="gramEnd"/>
            <w:r w:rsidRPr="00C04DB2">
              <w:rPr>
                <w:rFonts w:ascii="Calibri" w:hAnsi="Calibri"/>
                <w:sz w:val="18"/>
                <w:szCs w:val="18"/>
              </w:rPr>
              <w:t>: alfabetização e educação de jovens e adultos, capacitação e qualificação profissional, geração de trabalho e renda e desenvolvimento comunitário e territorial e de atividades relacionadas às demandas de fiscalização do PBF e do Cadastro único através do controle social</w:t>
            </w: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2077F" w:rsidRPr="00A502D9" w:rsidRDefault="0022077F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2077F" w:rsidRPr="00A502D9" w:rsidRDefault="0022077F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2077F" w:rsidRPr="00A502D9" w:rsidRDefault="0022077F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2077F" w:rsidRPr="00A502D9" w:rsidRDefault="0022077F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2077F" w:rsidRPr="00A502D9" w:rsidTr="0022077F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2077F" w:rsidRPr="00A502D9" w:rsidRDefault="0022077F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22077F" w:rsidRPr="00A502D9" w:rsidRDefault="0022077F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22077F" w:rsidRPr="00A502D9" w:rsidRDefault="0022077F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22077F" w:rsidRPr="00A502D9" w:rsidRDefault="0022077F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22077F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2077F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2077F" w:rsidRPr="00A502D9" w:rsidRDefault="0022077F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84216A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84216A" w:rsidRPr="00A502D9" w:rsidRDefault="0084216A" w:rsidP="00644DD7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644DD7">
        <w:trPr>
          <w:gridAfter w:val="10"/>
          <w:wAfter w:w="5036" w:type="dxa"/>
          <w:trHeight w:val="283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A502D9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A502D9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TRABALHO E AÇÃO SOCIAL - SEMTAS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A502D9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02.08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A502D9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Assistência Social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A502D9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08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A502D9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Assistência Comunitária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A502D9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244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A502D9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642CDE">
              <w:rPr>
                <w:rFonts w:ascii="Calibri" w:hAnsi="Calibri" w:cs="Arial"/>
                <w:sz w:val="18"/>
                <w:szCs w:val="18"/>
              </w:rPr>
              <w:t>APOIO SÓCIO FAMILAR E INCLUSÃO SOCIAL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DD7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0011</w:t>
            </w:r>
          </w:p>
          <w:p w:rsidR="00644DD7" w:rsidRPr="00A502D9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E4092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927760">
              <w:rPr>
                <w:rFonts w:ascii="Calibri" w:hAnsi="Calibri" w:cs="Arial"/>
                <w:sz w:val="18"/>
                <w:szCs w:val="18"/>
              </w:rPr>
              <w:t>DESENVOLVIMENTO DOS SERVIÇOS DA PROTEÇÃO SOCIAL BÁSICA.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E4092E" w:rsidRDefault="00644DD7" w:rsidP="00644DD7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E4092E">
              <w:rPr>
                <w:rFonts w:ascii="Calibri" w:hAnsi="Calibri" w:cs="Arial"/>
                <w:bCs/>
                <w:sz w:val="18"/>
                <w:szCs w:val="18"/>
              </w:rPr>
              <w:t>2046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E4092E" w:rsidRPr="00927760">
              <w:rPr>
                <w:rFonts w:ascii="Calibri" w:hAnsi="Calibri"/>
                <w:color w:val="000000"/>
                <w:sz w:val="18"/>
                <w:szCs w:val="18"/>
              </w:rPr>
              <w:t>Famílias atendidas com serviços de proteção social básica.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E4092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E4092E" w:rsidRPr="00E4092E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E4092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E4092E" w:rsidRPr="00E4092E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644DD7" w:rsidRDefault="00644DD7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644DD7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E4092E" w:rsidRPr="00644DD7">
              <w:rPr>
                <w:rFonts w:ascii="Calibri" w:hAnsi="Calibri"/>
                <w:b/>
                <w:bCs/>
                <w:sz w:val="18"/>
                <w:szCs w:val="18"/>
              </w:rPr>
              <w:t>222.369,00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644DD7" w:rsidRPr="00A502D9" w:rsidRDefault="00644DD7" w:rsidP="00644DD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Implementar a Proteção Social Básica no âmbito municipal, a fim de garantir melhoria de qualidade de vida da pessoa que depende da política de assistência social, através de ações que envolvem trabalhos individuais e coletivos devidamente planejados.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44DD7" w:rsidRPr="00A502D9" w:rsidRDefault="00644DD7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644DD7" w:rsidRPr="00A502D9" w:rsidRDefault="00644DD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644DD7" w:rsidRPr="00A502D9" w:rsidRDefault="00644DD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644DD7" w:rsidRPr="00A502D9" w:rsidRDefault="00644DD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644DD7" w:rsidRPr="00A502D9" w:rsidRDefault="00644DD7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644DD7" w:rsidRPr="00A502D9" w:rsidRDefault="00644DD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644DD7" w:rsidRPr="00A502D9" w:rsidRDefault="00644DD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644DD7" w:rsidRPr="00A502D9" w:rsidRDefault="00644DD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44DD7" w:rsidRPr="00A502D9" w:rsidRDefault="00644DD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A502D9" w:rsidRDefault="00644DD7" w:rsidP="00644DD7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A502D9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A502D9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TRABALHO E AÇÃO SOCIAL - SEMTAS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A502D9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02.08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A502D9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Assistência Social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A502D9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08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A502D9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Assistência Comunitária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A502D9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244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A502D9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642CDE">
              <w:rPr>
                <w:rFonts w:ascii="Calibri" w:hAnsi="Calibri" w:cs="Arial"/>
                <w:sz w:val="18"/>
                <w:szCs w:val="18"/>
              </w:rPr>
              <w:t>APOIO SÓCIO FAMILAR E INCLUSÃO SOCIAL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DD7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0011</w:t>
            </w:r>
          </w:p>
          <w:p w:rsidR="00644DD7" w:rsidRPr="00A502D9" w:rsidRDefault="00644DD7" w:rsidP="00644DD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E4092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B806C3">
              <w:rPr>
                <w:rFonts w:ascii="Calibri" w:hAnsi="Calibri" w:cs="Arial"/>
                <w:sz w:val="18"/>
                <w:szCs w:val="18"/>
              </w:rPr>
              <w:t>BENEFÍCIOS ASSISTÊNCIA SOCIAL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644DD7" w:rsidRPr="00E4092E" w:rsidRDefault="00644DD7" w:rsidP="00644DD7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E4092E">
              <w:rPr>
                <w:rFonts w:ascii="Calibri" w:hAnsi="Calibri" w:cs="Arial"/>
                <w:bCs/>
                <w:sz w:val="18"/>
                <w:szCs w:val="18"/>
              </w:rPr>
              <w:t>2047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E4092E" w:rsidRPr="00B806C3">
              <w:rPr>
                <w:rFonts w:ascii="Calibri" w:hAnsi="Calibri"/>
                <w:color w:val="000000"/>
                <w:sz w:val="18"/>
                <w:szCs w:val="18"/>
              </w:rPr>
              <w:t>Benefícios sociais às famílias em vulnerabilidade social concedidos.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E4092E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E4092E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644DD7" w:rsidRDefault="00644DD7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644DD7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E4092E" w:rsidRPr="00644DD7">
              <w:rPr>
                <w:rFonts w:ascii="Calibri" w:hAnsi="Calibri"/>
                <w:b/>
                <w:bCs/>
                <w:sz w:val="18"/>
                <w:szCs w:val="18"/>
              </w:rPr>
              <w:t>324.172,88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DD7" w:rsidRPr="00A502D9" w:rsidRDefault="00644DD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644DD7" w:rsidRPr="00A502D9" w:rsidRDefault="00644DD7" w:rsidP="00644DD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Garantir o acesso à Política de Assistência Social, nas três esferas de governo: os oferecidos pela União, pelo Estado, que chegam ao cidadão através do município, a fim de que o cidadão que possui o perfil sócio econômico estabelecido pelo Ministério do Desenvolvimento Social alcance seus direitos quanto a participação nos programas e recebimento de benefícios.</w:t>
            </w: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44DD7" w:rsidRPr="00B806C3" w:rsidRDefault="00644DD7" w:rsidP="00644DD7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644DD7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644DD7" w:rsidRPr="00B806C3" w:rsidRDefault="00644DD7" w:rsidP="00644DD7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2B0B93" w:rsidRPr="00A502D9" w:rsidTr="00644DD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644DD7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44DD7" w:rsidRPr="00A502D9" w:rsidRDefault="00644DD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97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A502D9" w:rsidRDefault="00CA0A80" w:rsidP="00CA0A8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97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97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97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86" w:type="dxa"/>
            <w:gridSpan w:val="4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A502D9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2021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A502D9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TRABALHO E AÇÃO SOCIAL - SEMTAS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A502D9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02.08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A502D9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Assistência Social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A502D9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08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A502D9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Assistência Comunitária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A502D9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244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A502D9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PROGRAMA:</w:t>
            </w:r>
            <w:r w:rsidRPr="00642CDE">
              <w:rPr>
                <w:rFonts w:ascii="Calibri" w:hAnsi="Calibri" w:cs="Arial"/>
                <w:sz w:val="18"/>
                <w:szCs w:val="18"/>
              </w:rPr>
              <w:t>APOIO SÓCIO FAMILAR E INCLUSÃO SOCIAL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A80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0011</w:t>
            </w:r>
          </w:p>
          <w:p w:rsidR="00CA0A80" w:rsidRPr="00A502D9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E4092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PISO FIXO PSB - COF ESTADUAL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E4092E" w:rsidRDefault="00CA0A80" w:rsidP="00CA0A80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E4092E">
              <w:rPr>
                <w:rFonts w:ascii="Calibri" w:hAnsi="Calibri" w:cs="Arial"/>
                <w:bCs/>
                <w:sz w:val="18"/>
                <w:szCs w:val="18"/>
              </w:rPr>
              <w:t>2048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E4092E" w:rsidRPr="001419C8">
              <w:rPr>
                <w:rFonts w:ascii="Calibri" w:hAnsi="Calibri"/>
                <w:color w:val="000000"/>
                <w:sz w:val="18"/>
                <w:szCs w:val="18"/>
              </w:rPr>
              <w:t>Famílias atendidas com serviços de proteção social básica.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E4092E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E4092E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CA0A80" w:rsidRDefault="00CA0A80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CA0A80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E4092E" w:rsidRPr="00CA0A80">
              <w:rPr>
                <w:rFonts w:ascii="Calibri" w:hAnsi="Calibri"/>
                <w:b/>
                <w:bCs/>
                <w:sz w:val="18"/>
                <w:szCs w:val="18"/>
              </w:rPr>
              <w:t>35.000,00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CA0A80" w:rsidRPr="00A502D9" w:rsidRDefault="00CA0A80" w:rsidP="00CA0A80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Implementar a Proteção Social Básica no âmbito municipal, a fim de garantir melhoria de qualidade de vida da pessoa que depende da política de assistência social, através de ações que envolvem trabalhos individuais e coletivos devidamente planejados.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</w:tcPr>
          <w:p w:rsidR="00CA0A80" w:rsidRPr="00A502D9" w:rsidRDefault="00CA0A8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</w:tcPr>
          <w:p w:rsidR="00CA0A80" w:rsidRPr="00A502D9" w:rsidRDefault="00CA0A8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</w:tcPr>
          <w:p w:rsidR="00CA0A80" w:rsidRPr="00A502D9" w:rsidRDefault="00CA0A8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shd w:val="clear" w:color="auto" w:fill="auto"/>
            <w:noWrap/>
            <w:vAlign w:val="bottom"/>
          </w:tcPr>
          <w:p w:rsidR="00CA0A80" w:rsidRPr="00A502D9" w:rsidRDefault="00CA0A8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A0A80" w:rsidRPr="00A502D9" w:rsidTr="00F9270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CA0A80" w:rsidRPr="00A502D9" w:rsidRDefault="00CA0A8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F9270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F9270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F9270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A0A80" w:rsidRPr="00A502D9" w:rsidTr="00F9270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A502D9" w:rsidRDefault="00CA0A80" w:rsidP="00CA0A8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F9270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bookmarkStart w:id="0" w:name="_GoBack"/>
        <w:bookmarkEnd w:id="0"/>
      </w:tr>
      <w:tr w:rsidR="002B0B93" w:rsidRPr="00A502D9" w:rsidTr="00F9270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F9270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A0A80" w:rsidRPr="00A502D9" w:rsidTr="00F9270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A502D9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F9270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A0A80" w:rsidRPr="00A502D9" w:rsidTr="00F9270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A502D9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TRABALHO E AÇÃO SOCIAL - SEMTAS</w:t>
            </w:r>
          </w:p>
        </w:tc>
      </w:tr>
      <w:tr w:rsidR="00CA0A80" w:rsidRPr="00A502D9" w:rsidTr="00F9270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A502D9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02.08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F9270A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A0A80" w:rsidRPr="00A502D9" w:rsidTr="00F9270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A502D9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Assistência Social</w:t>
            </w:r>
          </w:p>
        </w:tc>
      </w:tr>
      <w:tr w:rsidR="00CA0A80" w:rsidRPr="00A502D9" w:rsidTr="00F9270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A502D9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08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A502D9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Assistência à Criança e ao Adolescente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A502D9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243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A502D9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642CDE">
              <w:rPr>
                <w:rFonts w:ascii="Calibri" w:hAnsi="Calibri" w:cs="Arial"/>
                <w:sz w:val="18"/>
                <w:szCs w:val="18"/>
              </w:rPr>
              <w:t>APOIO SÓCIO FAMILAR E INCLUSÃO SOCIAL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A80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0011</w:t>
            </w:r>
          </w:p>
          <w:p w:rsidR="00CA0A80" w:rsidRPr="00A502D9" w:rsidRDefault="00CA0A80" w:rsidP="00CA0A80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132ECE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691524">
              <w:rPr>
                <w:rFonts w:ascii="Calibri" w:hAnsi="Calibri" w:cs="Arial"/>
                <w:sz w:val="18"/>
                <w:szCs w:val="18"/>
              </w:rPr>
              <w:t>PROGRAMA MAMÃE CHEGUEI - COF ESTADUAL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A0A80" w:rsidRPr="00132ECE" w:rsidRDefault="00CA0A80" w:rsidP="00CA0A80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132ECE">
              <w:rPr>
                <w:rFonts w:ascii="Calibri" w:hAnsi="Calibri" w:cs="Arial"/>
                <w:bCs/>
                <w:sz w:val="18"/>
                <w:szCs w:val="18"/>
              </w:rPr>
              <w:t>2049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132ECE" w:rsidRPr="00691524">
              <w:rPr>
                <w:rFonts w:ascii="Calibri" w:hAnsi="Calibri"/>
                <w:color w:val="000000"/>
                <w:sz w:val="18"/>
                <w:szCs w:val="18"/>
              </w:rPr>
              <w:t>Atendimento as gestantes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132ECE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132ECE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CA0A80" w:rsidRDefault="00CA0A80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CA0A80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132ECE" w:rsidRPr="00CA0A80">
              <w:rPr>
                <w:rFonts w:ascii="Calibri" w:hAnsi="Calibri"/>
                <w:b/>
                <w:bCs/>
                <w:sz w:val="18"/>
                <w:szCs w:val="18"/>
              </w:rPr>
              <w:t>5.850,00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CA0A80" w:rsidRPr="00A502D9" w:rsidRDefault="00CA0A80" w:rsidP="00CA0A80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Reduzir a mortalidade infantil por meio do fortalecimento do vínculo parental entre a gestante e o recém-nascido, no âmbito do Sistema Único da Assistência Social – SUAS.</w:t>
            </w: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A0A80" w:rsidRPr="00A502D9" w:rsidRDefault="00CA0A8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CA0A80" w:rsidRPr="00A502D9" w:rsidRDefault="00CA0A8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CA0A80" w:rsidRPr="00A502D9" w:rsidRDefault="00CA0A8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CA0A80" w:rsidRPr="00A502D9" w:rsidRDefault="00CA0A8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A0A80" w:rsidRPr="00A502D9" w:rsidTr="00CA0A8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A0A80" w:rsidRPr="00A502D9" w:rsidRDefault="00CA0A8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CA0A80" w:rsidRPr="00A502D9" w:rsidRDefault="00CA0A8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CA0A80" w:rsidRPr="00A502D9" w:rsidRDefault="00CA0A8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CA0A80" w:rsidRPr="00A502D9" w:rsidRDefault="00CA0A8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CA0A8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A0A80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A0A80" w:rsidRPr="00A502D9" w:rsidRDefault="00CA0A8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E7607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E7607" w:rsidRPr="00A502D9" w:rsidRDefault="009E7607" w:rsidP="009E7607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E7607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E7607" w:rsidRPr="00A502D9" w:rsidRDefault="009E7607" w:rsidP="009E76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E7607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E7607" w:rsidRPr="00A502D9" w:rsidRDefault="009E7607" w:rsidP="009E76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TRABALHO E AÇÃO SOCIAL - SEMTAS</w:t>
            </w:r>
          </w:p>
        </w:tc>
      </w:tr>
      <w:tr w:rsidR="009E7607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E7607" w:rsidRPr="00A502D9" w:rsidRDefault="009E7607" w:rsidP="009E76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02.08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E7607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E7607" w:rsidRPr="00A502D9" w:rsidRDefault="009E7607" w:rsidP="009E76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Assistência Social</w:t>
            </w:r>
          </w:p>
        </w:tc>
      </w:tr>
      <w:tr w:rsidR="009E7607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E7607" w:rsidRPr="00A502D9" w:rsidRDefault="009E7607" w:rsidP="009E76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08</w:t>
            </w: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E7607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E7607" w:rsidRPr="00A502D9" w:rsidRDefault="009E7607" w:rsidP="009E76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Assistência à Criança e ao Adolescente</w:t>
            </w:r>
          </w:p>
        </w:tc>
      </w:tr>
      <w:tr w:rsidR="009E7607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E7607" w:rsidRPr="00A502D9" w:rsidRDefault="009E7607" w:rsidP="009E76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243</w:t>
            </w: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E7607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E7607" w:rsidRPr="00A502D9" w:rsidRDefault="009E7607" w:rsidP="009E76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642CDE">
              <w:rPr>
                <w:rFonts w:ascii="Calibri" w:hAnsi="Calibri" w:cs="Arial"/>
                <w:sz w:val="18"/>
                <w:szCs w:val="18"/>
              </w:rPr>
              <w:t>APOIO SÓCIO FAMILAR E INCLUSÃO SOCIAL</w:t>
            </w:r>
          </w:p>
        </w:tc>
      </w:tr>
      <w:tr w:rsidR="009E7607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607" w:rsidRDefault="009E7607" w:rsidP="009E76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0011</w:t>
            </w:r>
          </w:p>
          <w:p w:rsidR="009E7607" w:rsidRPr="00A502D9" w:rsidRDefault="009E7607" w:rsidP="009E760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450BB3" w:rsidP="00022EF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PROGRAMA CRIANÇA FELIZ + - COF ESTADUAL</w:t>
            </w:r>
          </w:p>
        </w:tc>
      </w:tr>
      <w:tr w:rsidR="009E7607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E7607" w:rsidRPr="00450BB3" w:rsidRDefault="009E7607" w:rsidP="009E7607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450BB3">
              <w:rPr>
                <w:rFonts w:ascii="Calibri" w:hAnsi="Calibri" w:cs="Arial"/>
                <w:bCs/>
                <w:sz w:val="18"/>
                <w:szCs w:val="18"/>
              </w:rPr>
              <w:t>2050</w:t>
            </w: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450BB3" w:rsidRPr="00A8108D">
              <w:rPr>
                <w:rFonts w:ascii="Calibri" w:hAnsi="Calibri"/>
                <w:color w:val="000000"/>
                <w:sz w:val="18"/>
                <w:szCs w:val="18"/>
              </w:rPr>
              <w:t>Atendimento a crianças na primeira infância</w:t>
            </w: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450BB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450BB3" w:rsidRPr="00450BB3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450BB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450BB3" w:rsidRPr="00450BB3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9E7607">
        <w:trPr>
          <w:gridAfter w:val="10"/>
          <w:wAfter w:w="5036" w:type="dxa"/>
          <w:trHeight w:val="176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9E7607" w:rsidRDefault="009E7607" w:rsidP="00022EF8">
            <w:pPr>
              <w:jc w:val="right"/>
              <w:rPr>
                <w:rFonts w:ascii="Calibri" w:hAnsi="Calibri" w:cs="Arial"/>
                <w:bCs/>
                <w:sz w:val="18"/>
                <w:szCs w:val="18"/>
              </w:rPr>
            </w:pPr>
            <w:r w:rsidRPr="009E7607">
              <w:rPr>
                <w:rFonts w:ascii="Calibri" w:hAnsi="Calibri"/>
                <w:bCs/>
                <w:sz w:val="18"/>
                <w:szCs w:val="18"/>
              </w:rPr>
              <w:t>R$</w:t>
            </w:r>
            <w:r w:rsidR="00450BB3" w:rsidRPr="009E7607">
              <w:rPr>
                <w:rFonts w:ascii="Calibri" w:hAnsi="Calibri"/>
                <w:bCs/>
                <w:sz w:val="18"/>
                <w:szCs w:val="18"/>
              </w:rPr>
              <w:t xml:space="preserve"> 6.600,00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607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E7607" w:rsidRPr="00A502D9" w:rsidTr="009E7607">
        <w:trPr>
          <w:gridAfter w:val="10"/>
          <w:wAfter w:w="5036" w:type="dxa"/>
          <w:trHeight w:val="237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E7607" w:rsidRPr="00A502D9" w:rsidRDefault="009E7607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E7607" w:rsidRPr="00A8108D" w:rsidRDefault="009E7607" w:rsidP="00022EF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9E7607" w:rsidRPr="00A502D9" w:rsidRDefault="009E760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9E7607" w:rsidRPr="00A502D9" w:rsidRDefault="009E760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E7607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9E7607" w:rsidRPr="00A502D9" w:rsidRDefault="009E7607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Melhorar e fortalecer as políticas públicas de Primeira Infância das crianças do nosso municipio.</w:t>
            </w:r>
          </w:p>
        </w:tc>
      </w:tr>
      <w:tr w:rsidR="009E7607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E7607" w:rsidRPr="00A502D9" w:rsidRDefault="009E760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9E7607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E7607" w:rsidRPr="00A502D9" w:rsidRDefault="009E760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9E7607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E7607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E7607" w:rsidRPr="00A502D9" w:rsidRDefault="009E7607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09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E7607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E7607" w:rsidRPr="00A502D9" w:rsidRDefault="009E7607" w:rsidP="009E7607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09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09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091" w:type="dxa"/>
            <w:gridSpan w:val="8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E7607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E7607" w:rsidRPr="00A502D9" w:rsidRDefault="009E7607" w:rsidP="009E76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E7607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E7607" w:rsidRPr="00A502D9" w:rsidRDefault="009E7607" w:rsidP="009E76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TRABALHO E AÇÃO SOCIAL - SEMTAS</w:t>
            </w:r>
          </w:p>
        </w:tc>
      </w:tr>
      <w:tr w:rsidR="009E7607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E7607" w:rsidRPr="00A502D9" w:rsidRDefault="009E7607" w:rsidP="009E7607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</w:t>
            </w:r>
            <w:r>
              <w:rPr>
                <w:rFonts w:ascii="Calibri" w:hAnsi="Calibri" w:cs="Arial"/>
                <w:sz w:val="18"/>
                <w:szCs w:val="18"/>
              </w:rPr>
              <w:t>8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Assistência Social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08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Assistência Comunitária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244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642CDE">
              <w:rPr>
                <w:rFonts w:ascii="Calibri" w:hAnsi="Calibri" w:cs="Arial"/>
                <w:sz w:val="18"/>
                <w:szCs w:val="18"/>
              </w:rPr>
              <w:t>APOIO SÓCIO FAMILAR E INCLUSÃO SOCIAL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960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0011</w:t>
            </w:r>
          </w:p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450BB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27AB5">
              <w:rPr>
                <w:rFonts w:ascii="Calibri" w:hAnsi="Calibri" w:cs="Arial"/>
                <w:sz w:val="18"/>
                <w:szCs w:val="18"/>
              </w:rPr>
              <w:t>BENEFÍCIOS EVENTUAIS - COF ESTADUAL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450BB3" w:rsidRDefault="00A06960" w:rsidP="00A06960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450BB3">
              <w:rPr>
                <w:rFonts w:ascii="Calibri" w:hAnsi="Calibri" w:cs="Arial"/>
                <w:bCs/>
                <w:sz w:val="18"/>
                <w:szCs w:val="18"/>
              </w:rPr>
              <w:t>2051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450BB3" w:rsidRPr="00A27AB5">
              <w:rPr>
                <w:rFonts w:ascii="Calibri" w:hAnsi="Calibri"/>
                <w:color w:val="000000"/>
                <w:sz w:val="18"/>
                <w:szCs w:val="18"/>
              </w:rPr>
              <w:t>Benefícios sociais às famílias em vulnerabilidade social concedidos.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450BB3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450BB3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06960" w:rsidRDefault="00A06960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06960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450BB3" w:rsidRPr="00A06960">
              <w:rPr>
                <w:rFonts w:ascii="Calibri" w:hAnsi="Calibri"/>
                <w:b/>
                <w:bCs/>
                <w:sz w:val="18"/>
                <w:szCs w:val="18"/>
              </w:rPr>
              <w:t>10.000,00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A06960" w:rsidRPr="00A502D9" w:rsidRDefault="00A06960" w:rsidP="00A06960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Medida de proteção social de natureza temporária. Têm o intuito de prevenir e promover o enfrentamento de situações provisórias que possam fragilizar o indivíduo e sua família, evitando o agravamento de situações de vulnerabilidade.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6960" w:rsidRPr="00A502D9" w:rsidRDefault="00A0696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06960" w:rsidRPr="00A502D9" w:rsidRDefault="00A0696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06960" w:rsidRPr="00A502D9" w:rsidRDefault="00A0696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06960" w:rsidRPr="00A502D9" w:rsidRDefault="00A0696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06960" w:rsidRPr="00A502D9" w:rsidRDefault="00A0696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A06960" w:rsidRPr="00A502D9" w:rsidRDefault="00A0696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A06960" w:rsidRPr="00A502D9" w:rsidRDefault="00A0696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A06960" w:rsidRPr="00A502D9" w:rsidRDefault="00A0696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6960" w:rsidRPr="00A502D9" w:rsidRDefault="00A0696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TRABALHO E AÇÃO SOCIAL - SEMTAS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02.08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Assistência Social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08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Assistência Comunitária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244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642CDE">
              <w:rPr>
                <w:rFonts w:ascii="Calibri" w:hAnsi="Calibri" w:cs="Arial"/>
                <w:sz w:val="18"/>
                <w:szCs w:val="18"/>
              </w:rPr>
              <w:t>APOIO SÓCIO FAMILAR E INCLUSÃO SOCIAL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960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0011</w:t>
            </w:r>
          </w:p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450BB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PROTEÇÃO SOCIAL ESPECIAL MEDIA E ALTA COMPLEXIDADE - COF ESTADUAL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450BB3" w:rsidRDefault="00A06960" w:rsidP="00A06960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450BB3">
              <w:rPr>
                <w:rFonts w:ascii="Calibri" w:hAnsi="Calibri" w:cs="Arial"/>
                <w:bCs/>
                <w:sz w:val="18"/>
                <w:szCs w:val="18"/>
              </w:rPr>
              <w:t>2052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450BB3" w:rsidRPr="009550E4">
              <w:rPr>
                <w:rFonts w:ascii="Calibri" w:hAnsi="Calibri"/>
                <w:color w:val="000000"/>
                <w:sz w:val="18"/>
                <w:szCs w:val="18"/>
              </w:rPr>
              <w:t>Atendimento às famílias em vulnerabilidade social.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450BB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450BB3" w:rsidRPr="00450BB3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450BB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450BB3" w:rsidRPr="00450BB3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06960" w:rsidRDefault="00A06960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06960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450BB3" w:rsidRPr="00A06960">
              <w:rPr>
                <w:rFonts w:ascii="Calibri" w:hAnsi="Calibri"/>
                <w:b/>
                <w:bCs/>
                <w:sz w:val="18"/>
                <w:szCs w:val="18"/>
              </w:rPr>
              <w:t>64.200,00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A06960" w:rsidRPr="00A502D9" w:rsidRDefault="00A06960" w:rsidP="00A06960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</w:t>
            </w:r>
            <w:r w:rsidRPr="009550E4">
              <w:rPr>
                <w:rFonts w:ascii="Calibri" w:hAnsi="Calibri"/>
                <w:sz w:val="18"/>
                <w:szCs w:val="18"/>
              </w:rPr>
              <w:t>roteção integral a indivíduos ou famílias em situação de risco pessoal e social, com vínculos familiares rompidos ou extremamente fragilizados, por meio de serviços que garantam moradia, alimentação, higienização e trabalho protegido para famílias e indivíduos que se encontram sem referência e, ou, em situação de ameaça, e necessitam ser retirados de seu núcleo familiar e/ou, comunitário.</w:t>
            </w: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6960" w:rsidRPr="00A502D9" w:rsidRDefault="00A0696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06960" w:rsidRPr="00A502D9" w:rsidRDefault="00A0696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06960" w:rsidRPr="00A502D9" w:rsidRDefault="00A0696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06960" w:rsidRPr="00A502D9" w:rsidRDefault="00A0696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A06960" w:rsidRPr="00A502D9" w:rsidTr="00A06960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06960" w:rsidRPr="00A502D9" w:rsidRDefault="00A06960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A06960" w:rsidRPr="00A502D9" w:rsidRDefault="00A0696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A06960" w:rsidRPr="00A502D9" w:rsidRDefault="00A0696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A06960" w:rsidRPr="00A502D9" w:rsidRDefault="00A0696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A06960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06960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6960" w:rsidRPr="00A502D9" w:rsidRDefault="00A06960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06960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13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646" w:type="dxa"/>
            <w:gridSpan w:val="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06960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06960" w:rsidRPr="00A502D9" w:rsidTr="00F9270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TRABALHO E AÇÃO SOCIAL - SEMTAS</w:t>
            </w:r>
          </w:p>
        </w:tc>
      </w:tr>
      <w:tr w:rsidR="00A06960" w:rsidRPr="00A502D9" w:rsidTr="00F9270A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</w:t>
            </w:r>
            <w:r>
              <w:rPr>
                <w:rFonts w:ascii="Calibri" w:hAnsi="Calibri" w:cs="Arial"/>
                <w:sz w:val="18"/>
                <w:szCs w:val="18"/>
              </w:rPr>
              <w:t>8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06960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Assistência Social</w:t>
            </w:r>
          </w:p>
        </w:tc>
      </w:tr>
      <w:tr w:rsidR="00A06960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08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06960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247A1C" w:rsidRDefault="00A06960" w:rsidP="00A06960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247A1C">
              <w:rPr>
                <w:rFonts w:asciiTheme="minorHAnsi" w:hAnsiTheme="minorHAnsi"/>
                <w:sz w:val="18"/>
                <w:szCs w:val="18"/>
              </w:rPr>
              <w:t>Assistência ao Portador de Deficiência</w:t>
            </w:r>
          </w:p>
        </w:tc>
      </w:tr>
      <w:tr w:rsidR="00A06960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24</w:t>
            </w:r>
            <w:r>
              <w:rPr>
                <w:rFonts w:ascii="Calibri" w:hAnsi="Calibri" w:cs="Arial"/>
                <w:sz w:val="18"/>
                <w:szCs w:val="18"/>
              </w:rPr>
              <w:t>2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A06960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A06960" w:rsidRPr="00A502D9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642CDE">
              <w:rPr>
                <w:rFonts w:ascii="Calibri" w:hAnsi="Calibri" w:cs="Arial"/>
                <w:sz w:val="18"/>
                <w:szCs w:val="18"/>
              </w:rPr>
              <w:t>APOIO SÓCIO FAMILAR E INCLUSÃO SOCIAL</w:t>
            </w:r>
          </w:p>
        </w:tc>
      </w:tr>
      <w:tr w:rsidR="00A06960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960" w:rsidRDefault="00A06960" w:rsidP="00A06960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0011</w:t>
            </w:r>
          </w:p>
          <w:p w:rsidR="00CE298D" w:rsidRPr="00A502D9" w:rsidRDefault="00CE298D" w:rsidP="00A06960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47A1C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CONTRATUALIZAÇÃO APAE</w:t>
            </w: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247A1C" w:rsidRDefault="00CE298D" w:rsidP="00CE298D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247A1C">
              <w:rPr>
                <w:rFonts w:ascii="Calibri" w:hAnsi="Calibri" w:cs="Arial"/>
                <w:bCs/>
                <w:sz w:val="18"/>
                <w:szCs w:val="18"/>
              </w:rPr>
              <w:t>2053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247A1C">
              <w:rPr>
                <w:rFonts w:ascii="Calibri" w:hAnsi="Calibri"/>
                <w:color w:val="000000"/>
                <w:sz w:val="18"/>
                <w:szCs w:val="18"/>
              </w:rPr>
              <w:t>Termo de parceiria</w:t>
            </w:r>
            <w:r w:rsidR="00247A1C" w:rsidRPr="006B3CB0">
              <w:rPr>
                <w:rFonts w:ascii="Calibri" w:hAnsi="Calibri"/>
                <w:color w:val="000000"/>
                <w:sz w:val="18"/>
                <w:szCs w:val="18"/>
              </w:rPr>
              <w:t xml:space="preserve"> firmado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247A1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247A1C" w:rsidRPr="00247A1C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247A1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247A1C" w:rsidRPr="00247A1C">
              <w:rPr>
                <w:rFonts w:ascii="Calibri" w:hAnsi="Calibri" w:cs="Arial"/>
                <w:bCs/>
                <w:sz w:val="18"/>
                <w:szCs w:val="18"/>
              </w:rPr>
              <w:t xml:space="preserve">PERCENTUAL 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CE298D" w:rsidRDefault="00CE298D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CE298D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247A1C" w:rsidRPr="00CE298D">
              <w:rPr>
                <w:rFonts w:ascii="Calibri" w:hAnsi="Calibri"/>
                <w:b/>
                <w:bCs/>
                <w:sz w:val="18"/>
                <w:szCs w:val="18"/>
              </w:rPr>
              <w:t>24.000,00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CE298D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  <w:r w:rsidR="00CE298D" w:rsidRPr="006B3CB0">
              <w:rPr>
                <w:rFonts w:ascii="Calibri" w:hAnsi="Calibri"/>
                <w:sz w:val="18"/>
                <w:szCs w:val="18"/>
              </w:rPr>
              <w:t>Promover a autonomia e a melhoria da qualidade de vida das pessoas com deficiência intelectual e múltipla em seu ciclo de vida, buscando assegurar-lhes o pleno exercício da cidadania</w:t>
            </w: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E298D" w:rsidRPr="00A502D9" w:rsidRDefault="00CE298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E298D" w:rsidRPr="00A502D9" w:rsidRDefault="00CE298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BFBFBF" w:themeFill="background1" w:themeFillShade="BF"/>
            <w:noWrap/>
            <w:vAlign w:val="center"/>
          </w:tcPr>
          <w:p w:rsidR="00CE298D" w:rsidRPr="00A502D9" w:rsidRDefault="00CE298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E298D" w:rsidRPr="00A502D9" w:rsidRDefault="00CE298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A502D9" w:rsidRDefault="00CE298D" w:rsidP="00CE298D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A502D9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A502D9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TRABALHO E AÇÃO SOCIAL - SEMTAS</w:t>
            </w: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A502D9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>
              <w:rPr>
                <w:rFonts w:ascii="Calibri" w:hAnsi="Calibri" w:cs="Arial"/>
                <w:sz w:val="18"/>
                <w:szCs w:val="18"/>
              </w:rPr>
              <w:t>02.08</w:t>
            </w:r>
            <w:r w:rsidRPr="00A502D9">
              <w:rPr>
                <w:rFonts w:ascii="Calibri" w:hAnsi="Calibri" w:cs="Arial"/>
                <w:sz w:val="18"/>
                <w:szCs w:val="18"/>
              </w:rPr>
              <w:t>.00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A502D9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Assistência Social</w:t>
            </w: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A502D9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08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A502D9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Assistência à Criança e ao Adolescente</w:t>
            </w: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A502D9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>
              <w:rPr>
                <w:rFonts w:ascii="Calibri" w:hAnsi="Calibri" w:cs="Arial"/>
                <w:sz w:val="18"/>
                <w:szCs w:val="18"/>
              </w:rPr>
              <w:t>243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A502D9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642CDE">
              <w:rPr>
                <w:rFonts w:ascii="Calibri" w:hAnsi="Calibri" w:cs="Arial"/>
                <w:sz w:val="18"/>
                <w:szCs w:val="18"/>
              </w:rPr>
              <w:t>APOIO SÓCIO FAMILAR E INCLUSÃO SOCIAL</w:t>
            </w: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98D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>
              <w:rPr>
                <w:rFonts w:ascii="Calibri" w:hAnsi="Calibri" w:cs="Arial"/>
                <w:sz w:val="18"/>
                <w:szCs w:val="18"/>
              </w:rPr>
              <w:t>0011</w:t>
            </w:r>
          </w:p>
          <w:p w:rsidR="00CE298D" w:rsidRPr="00A502D9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ATIVIDADE: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47A1C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DESENVOLVIMENTO DO FMDCA</w:t>
            </w: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247A1C" w:rsidRDefault="00CE298D" w:rsidP="00CE298D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ATIVIDADE:</w:t>
            </w:r>
            <w:r w:rsidRPr="00247A1C">
              <w:rPr>
                <w:rFonts w:ascii="Calibri" w:hAnsi="Calibri" w:cs="Arial"/>
                <w:bCs/>
                <w:sz w:val="18"/>
                <w:szCs w:val="18"/>
              </w:rPr>
              <w:t>2054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- </w:t>
            </w:r>
            <w:r w:rsidR="00247A1C" w:rsidRPr="0070072F">
              <w:rPr>
                <w:rFonts w:ascii="Calibri" w:hAnsi="Calibri"/>
                <w:color w:val="000000"/>
                <w:sz w:val="18"/>
                <w:szCs w:val="18"/>
              </w:rPr>
              <w:t>Atividades do FMDCA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247A1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="00247A1C" w:rsidRPr="00247A1C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247A1C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="00247A1C" w:rsidRPr="00247A1C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CE298D" w:rsidRDefault="00CE298D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CE298D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247A1C" w:rsidRPr="00CE298D">
              <w:rPr>
                <w:rFonts w:ascii="Calibri" w:hAnsi="Calibri"/>
                <w:b/>
                <w:bCs/>
                <w:sz w:val="18"/>
                <w:szCs w:val="18"/>
              </w:rPr>
              <w:t>23.398,14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CE298D" w:rsidRPr="00A502D9" w:rsidRDefault="00CE298D" w:rsidP="00CE298D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Promover a proteção e defesa dos direitos da Criança e do Adolescente, especialmente daqueles em situação de vulnerabilidade social, de acordo com as diretirizes e deliberações do Conselho Municipal dos Direitos da Criança e do Adolescente.</w:t>
            </w: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E298D" w:rsidRPr="0070072F" w:rsidRDefault="00CE298D" w:rsidP="00CE298D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CE298D" w:rsidRPr="00A502D9" w:rsidTr="00CE298D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E298D" w:rsidRPr="00A502D9" w:rsidRDefault="00CE298D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CE298D" w:rsidRPr="00A502D9" w:rsidRDefault="00CE298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CE298D" w:rsidRPr="00A502D9" w:rsidRDefault="00CE298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CE298D" w:rsidRPr="00A502D9" w:rsidRDefault="00CE298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CE298D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  <w:hideMark/>
          </w:tcPr>
          <w:p w:rsidR="009D2FD8" w:rsidRPr="00A502D9" w:rsidRDefault="009D2FD8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E298D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E298D" w:rsidRPr="00A502D9" w:rsidRDefault="00CE298D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12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49" w:type="dxa"/>
            <w:gridSpan w:val="7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E298D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A502D9" w:rsidRDefault="00CE298D" w:rsidP="00CE298D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12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49" w:type="dxa"/>
            <w:gridSpan w:val="7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12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49" w:type="dxa"/>
            <w:gridSpan w:val="7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8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12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49" w:type="dxa"/>
            <w:gridSpan w:val="7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E298D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A502D9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E298D" w:rsidRPr="00A502D9" w:rsidTr="000A318B">
        <w:trPr>
          <w:gridAfter w:val="10"/>
          <w:wAfter w:w="5036" w:type="dxa"/>
          <w:trHeight w:val="197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CE298D" w:rsidRPr="00A502D9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SECRETARIA MUNICIPAL DE ADMINISTRAÇÃO, FINANÇAS E PLANEJAMENTO - SEMAFP</w:t>
            </w:r>
          </w:p>
        </w:tc>
      </w:tr>
      <w:tr w:rsidR="00CE298D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A502D9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02.03.00</w:t>
            </w: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E298D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A502D9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Reserva de Contingência</w:t>
            </w:r>
          </w:p>
        </w:tc>
      </w:tr>
      <w:tr w:rsidR="00CE298D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A502D9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99</w:t>
            </w: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E298D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A502D9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RESERVA DE CONTINGÊNCIA</w:t>
            </w:r>
          </w:p>
        </w:tc>
      </w:tr>
      <w:tr w:rsidR="00CE298D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A502D9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999</w:t>
            </w: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CE298D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A502D9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7F19EF">
              <w:rPr>
                <w:rFonts w:ascii="Calibri" w:hAnsi="Calibri" w:cs="Calibri"/>
                <w:sz w:val="18"/>
                <w:szCs w:val="18"/>
              </w:rPr>
              <w:t>RESERVA DE CONTINGÊNCIA E RESERVA DO RPPS</w:t>
            </w:r>
          </w:p>
        </w:tc>
      </w:tr>
      <w:tr w:rsidR="00CE298D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98D" w:rsidRDefault="00CE298D" w:rsidP="00CE298D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9999</w:t>
            </w:r>
          </w:p>
          <w:p w:rsidR="000A318B" w:rsidRPr="00A502D9" w:rsidRDefault="000A318B" w:rsidP="00CE298D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D2FD8" w:rsidRPr="00A502D9" w:rsidRDefault="009D2FD8" w:rsidP="009D2FD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4511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18B" w:rsidRDefault="000A318B" w:rsidP="009D2FD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:rsidR="009D2FD8" w:rsidRPr="00A502D9" w:rsidRDefault="009D2FD8" w:rsidP="009D2FD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lastRenderedPageBreak/>
              <w:t>RESERVA:</w:t>
            </w:r>
          </w:p>
        </w:tc>
        <w:tc>
          <w:tcPr>
            <w:tcW w:w="1990" w:type="dxa"/>
            <w:gridSpan w:val="1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lastRenderedPageBreak/>
              <w:t>RESERVA DE CONTINGÊNCIA</w:t>
            </w:r>
          </w:p>
        </w:tc>
      </w:tr>
      <w:tr w:rsidR="00CE298D" w:rsidRPr="009D2FD8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CE298D" w:rsidRPr="009D2FD8" w:rsidRDefault="00CE298D" w:rsidP="00CE298D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RESERVA:</w:t>
            </w:r>
            <w:r w:rsidRPr="009D2FD8">
              <w:rPr>
                <w:rFonts w:ascii="Calibri" w:hAnsi="Calibri" w:cs="Arial"/>
                <w:bCs/>
                <w:sz w:val="18"/>
                <w:szCs w:val="18"/>
              </w:rPr>
              <w:t>9999</w:t>
            </w: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4511" w:type="dxa"/>
            <w:gridSpan w:val="4"/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90" w:type="dxa"/>
            <w:gridSpan w:val="13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–</w:t>
            </w:r>
            <w:proofErr w:type="gramStart"/>
            <w:r>
              <w:rPr>
                <w:rFonts w:ascii="Calibri" w:hAnsi="Calibri" w:cs="Arial"/>
                <w:bCs/>
                <w:sz w:val="18"/>
                <w:szCs w:val="18"/>
              </w:rPr>
              <w:t>Reserva</w:t>
            </w:r>
            <w:proofErr w:type="gramEnd"/>
            <w:r>
              <w:rPr>
                <w:rFonts w:ascii="Calibri" w:hAnsi="Calibri" w:cs="Arial"/>
                <w:bCs/>
                <w:sz w:val="18"/>
                <w:szCs w:val="18"/>
              </w:rPr>
              <w:t xml:space="preserve"> Orçamentária </w:t>
            </w: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4511" w:type="dxa"/>
            <w:gridSpan w:val="4"/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9D2FD8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4531" w:type="dxa"/>
            <w:gridSpan w:val="25"/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9D2FD8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4511" w:type="dxa"/>
            <w:gridSpan w:val="4"/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990" w:type="dxa"/>
            <w:gridSpan w:val="13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4511" w:type="dxa"/>
            <w:gridSpan w:val="4"/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1990" w:type="dxa"/>
            <w:gridSpan w:val="13"/>
            <w:shd w:val="clear" w:color="auto" w:fill="auto"/>
            <w:noWrap/>
            <w:vAlign w:val="center"/>
            <w:hideMark/>
          </w:tcPr>
          <w:p w:rsidR="009D2FD8" w:rsidRPr="00CE298D" w:rsidRDefault="00CE298D" w:rsidP="009D2FD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CE298D">
              <w:rPr>
                <w:rFonts w:ascii="Calibri" w:hAnsi="Calibri"/>
                <w:b/>
                <w:bCs/>
                <w:sz w:val="18"/>
                <w:szCs w:val="18"/>
              </w:rPr>
              <w:t xml:space="preserve">R$ </w:t>
            </w:r>
            <w:r w:rsidR="009D2FD8" w:rsidRPr="00CE298D">
              <w:rPr>
                <w:rFonts w:ascii="Calibri" w:hAnsi="Calibri"/>
                <w:b/>
                <w:bCs/>
                <w:sz w:val="18"/>
                <w:szCs w:val="18"/>
              </w:rPr>
              <w:t>391.192,42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4511" w:type="dxa"/>
            <w:gridSpan w:val="4"/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990" w:type="dxa"/>
            <w:gridSpan w:val="13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9D2FD8" w:rsidRPr="00A502D9" w:rsidTr="000A318B">
        <w:trPr>
          <w:gridAfter w:val="10"/>
          <w:wAfter w:w="5036" w:type="dxa"/>
          <w:trHeight w:val="240"/>
        </w:trPr>
        <w:tc>
          <w:tcPr>
            <w:tcW w:w="4511" w:type="dxa"/>
            <w:gridSpan w:val="4"/>
            <w:shd w:val="clear" w:color="auto" w:fill="auto"/>
            <w:noWrap/>
            <w:vAlign w:val="center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1990" w:type="dxa"/>
            <w:gridSpan w:val="13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9D2FD8" w:rsidRPr="00A502D9" w:rsidRDefault="009D2FD8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A318B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0A318B" w:rsidRPr="00A502D9" w:rsidRDefault="000A318B" w:rsidP="009D2FD8">
            <w:pPr>
              <w:rPr>
                <w:rFonts w:ascii="Calibri" w:hAnsi="Calibri" w:cs="Arial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Destina-se para eventos fiscais imprevistos, pagamentos de passivos contingentes e suplementações de crédito. A utilização dos valores não utilizados se dará conforme disposto na LDO.</w:t>
            </w:r>
          </w:p>
        </w:tc>
      </w:tr>
      <w:tr w:rsidR="000A318B" w:rsidRPr="00A502D9" w:rsidTr="000A318B">
        <w:trPr>
          <w:gridAfter w:val="10"/>
          <w:wAfter w:w="5036" w:type="dxa"/>
          <w:trHeight w:val="240"/>
        </w:trPr>
        <w:tc>
          <w:tcPr>
            <w:tcW w:w="4511" w:type="dxa"/>
            <w:gridSpan w:val="4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A318B" w:rsidRPr="00A502D9" w:rsidRDefault="000A318B" w:rsidP="009D2FD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990" w:type="dxa"/>
            <w:gridSpan w:val="1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A318B" w:rsidRPr="00A502D9" w:rsidRDefault="000A318B" w:rsidP="009D2FD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A318B" w:rsidRPr="00A502D9" w:rsidRDefault="000A318B" w:rsidP="009D2FD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A318B" w:rsidRPr="00A502D9" w:rsidRDefault="000A318B" w:rsidP="009D2FD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0A318B" w:rsidRPr="00A502D9" w:rsidTr="000A318B">
        <w:trPr>
          <w:gridAfter w:val="10"/>
          <w:wAfter w:w="5036" w:type="dxa"/>
          <w:trHeight w:val="240"/>
        </w:trPr>
        <w:tc>
          <w:tcPr>
            <w:tcW w:w="4511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A318B" w:rsidRPr="00A502D9" w:rsidRDefault="000A318B" w:rsidP="009D2FD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990" w:type="dxa"/>
            <w:gridSpan w:val="13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A318B" w:rsidRPr="00A502D9" w:rsidRDefault="000A318B" w:rsidP="009D2FD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A318B" w:rsidRPr="00A502D9" w:rsidRDefault="000A318B" w:rsidP="009D2FD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0A318B" w:rsidRPr="00A502D9" w:rsidRDefault="000A318B" w:rsidP="009D2FD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7328C6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D9D9D9" w:themeFill="background1" w:themeFillShade="D9"/>
            <w:noWrap/>
            <w:vAlign w:val="center"/>
          </w:tcPr>
          <w:p w:rsidR="007328C6" w:rsidRPr="00A502D9" w:rsidRDefault="007328C6" w:rsidP="009D2FD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0A318B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A318B" w:rsidRPr="00A502D9" w:rsidRDefault="000A318B" w:rsidP="009D2FD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ANEXO VI - PLANEJAMENTO ORÇAMENTÁRIO - LDO</w:t>
            </w: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UNIDADES EXECUTORAS E AÇÕES VOLTADAS AO DESENVOLVIMENTO DO PROGRAMA GOVERNAMENTAL</w:t>
            </w: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A318B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A318B" w:rsidRPr="00A502D9" w:rsidRDefault="000A318B" w:rsidP="000A318B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INICIAL (</w:t>
            </w:r>
            <w:proofErr w:type="gramStart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X)ALTERAÇÃO</w:t>
            </w:r>
            <w:proofErr w:type="gramEnd"/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(  )INCLUSÃO (  )EXCLUSÃO (  )</w:t>
            </w: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MUNICÍPIO DE MIRANTE DA SERRA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9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12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6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A318B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A318B" w:rsidRPr="00A502D9" w:rsidRDefault="000A318B" w:rsidP="000A318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EXERCÍCIO:</w:t>
            </w:r>
            <w:r>
              <w:rPr>
                <w:rFonts w:ascii="Calibri" w:hAnsi="Calibri" w:cs="Arial"/>
                <w:sz w:val="18"/>
                <w:szCs w:val="18"/>
              </w:rPr>
              <w:t>2022</w:t>
            </w: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A318B" w:rsidRPr="00A502D9" w:rsidTr="000A318B">
        <w:trPr>
          <w:gridAfter w:val="10"/>
          <w:wAfter w:w="5036" w:type="dxa"/>
          <w:trHeight w:val="195"/>
        </w:trPr>
        <w:tc>
          <w:tcPr>
            <w:tcW w:w="9042" w:type="dxa"/>
            <w:gridSpan w:val="29"/>
            <w:shd w:val="clear" w:color="auto" w:fill="auto"/>
            <w:noWrap/>
            <w:hideMark/>
          </w:tcPr>
          <w:p w:rsidR="000A318B" w:rsidRPr="00A502D9" w:rsidRDefault="000A318B" w:rsidP="000A318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UNIDADE EXECUTORA: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INSTITUTO DE PREVIDÊNCIA DOS SERVIDORES PÚBLICOS DE MIRANTE DA SERRA - SERRA PREVI</w:t>
            </w:r>
          </w:p>
        </w:tc>
      </w:tr>
      <w:tr w:rsidR="000A318B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A318B" w:rsidRPr="00A502D9" w:rsidRDefault="000A318B" w:rsidP="000A318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UNIDADE:</w:t>
            </w:r>
            <w:r w:rsidRPr="00A502D9">
              <w:rPr>
                <w:rFonts w:ascii="Calibri" w:hAnsi="Calibri" w:cs="Arial"/>
                <w:sz w:val="18"/>
                <w:szCs w:val="18"/>
              </w:rPr>
              <w:t>02.02.00</w:t>
            </w:r>
          </w:p>
        </w:tc>
      </w:tr>
      <w:tr w:rsidR="000A318B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A318B" w:rsidRPr="00A502D9" w:rsidRDefault="000A318B" w:rsidP="000A318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Reserva de Contingência</w:t>
            </w:r>
          </w:p>
        </w:tc>
      </w:tr>
      <w:tr w:rsidR="000A318B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A318B" w:rsidRPr="00A502D9" w:rsidRDefault="000A318B" w:rsidP="000A318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99</w:t>
            </w:r>
            <w:r>
              <w:rPr>
                <w:rFonts w:ascii="Calibri" w:hAnsi="Calibri" w:cs="Arial"/>
                <w:sz w:val="18"/>
                <w:szCs w:val="18"/>
              </w:rPr>
              <w:t>99</w:t>
            </w: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A318B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A318B" w:rsidRPr="00A502D9" w:rsidRDefault="000A318B" w:rsidP="000A318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SUBFUNÇÃO:</w:t>
            </w:r>
            <w:r>
              <w:rPr>
                <w:rFonts w:ascii="Calibri" w:hAnsi="Calibri" w:cs="Arial"/>
                <w:sz w:val="18"/>
                <w:szCs w:val="18"/>
              </w:rPr>
              <w:t>Reserva do</w:t>
            </w:r>
            <w:r w:rsidRPr="00A502D9">
              <w:rPr>
                <w:rFonts w:ascii="Calibri" w:hAnsi="Calibri" w:cs="Arial"/>
                <w:sz w:val="18"/>
                <w:szCs w:val="18"/>
              </w:rPr>
              <w:t xml:space="preserve"> RPPS</w:t>
            </w:r>
          </w:p>
        </w:tc>
      </w:tr>
      <w:tr w:rsidR="000A318B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A318B" w:rsidRPr="00A502D9" w:rsidRDefault="000A318B" w:rsidP="000A318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SUBFUNÇÃO:</w:t>
            </w:r>
            <w:r w:rsidRPr="00A502D9">
              <w:rPr>
                <w:rFonts w:ascii="Calibri" w:hAnsi="Calibri" w:cs="Arial"/>
                <w:sz w:val="18"/>
                <w:szCs w:val="18"/>
              </w:rPr>
              <w:t>997</w:t>
            </w: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A318B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A318B" w:rsidRPr="00A502D9" w:rsidRDefault="000A318B" w:rsidP="000A318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PROGRAMA:</w:t>
            </w:r>
            <w:r w:rsidRPr="007F19EF">
              <w:rPr>
                <w:rFonts w:ascii="Calibri" w:hAnsi="Calibri" w:cs="Calibri"/>
                <w:sz w:val="18"/>
                <w:szCs w:val="18"/>
              </w:rPr>
              <w:t>RESERVA DE CONTINGÊNCIA E RESERVA DO RPPS</w:t>
            </w:r>
          </w:p>
        </w:tc>
      </w:tr>
      <w:tr w:rsidR="000A318B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18B" w:rsidRDefault="000A318B" w:rsidP="000A318B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DO PROGRAMA:</w:t>
            </w:r>
            <w:r w:rsidRPr="00A502D9">
              <w:rPr>
                <w:rFonts w:ascii="Calibri" w:hAnsi="Calibri" w:cs="Arial"/>
                <w:sz w:val="18"/>
                <w:szCs w:val="18"/>
              </w:rPr>
              <w:t>9999</w:t>
            </w:r>
          </w:p>
          <w:p w:rsidR="000A318B" w:rsidRPr="00A502D9" w:rsidRDefault="000A318B" w:rsidP="000A318B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B0B93" w:rsidRPr="00A502D9" w:rsidRDefault="002B0B93" w:rsidP="00022EF8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TIPOS DE AÇÕES GOVERNAMENTAIS</w:t>
            </w: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RESERVA: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2B0B93" w:rsidRPr="00A502D9" w:rsidRDefault="009D2FD8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sz w:val="18"/>
                <w:szCs w:val="18"/>
              </w:rPr>
              <w:t>RESERVA DE CONTINGÊNCIA - RPPS</w:t>
            </w:r>
          </w:p>
        </w:tc>
      </w:tr>
      <w:tr w:rsidR="000A318B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  <w:hideMark/>
          </w:tcPr>
          <w:p w:rsidR="000A318B" w:rsidRPr="009D2FD8" w:rsidRDefault="000A318B" w:rsidP="000A318B">
            <w:pPr>
              <w:rPr>
                <w:rFonts w:ascii="Calibri" w:hAnsi="Calibri" w:cs="Arial"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CÓDIGO DA RESERVA:</w:t>
            </w:r>
            <w:r w:rsidRPr="009D2FD8">
              <w:rPr>
                <w:rFonts w:ascii="Calibri" w:hAnsi="Calibri" w:cs="Arial"/>
                <w:bCs/>
                <w:sz w:val="18"/>
                <w:szCs w:val="18"/>
              </w:rPr>
              <w:t>9999</w:t>
            </w: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9D2FD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META FÍSICA </w:t>
            </w:r>
            <w:r w:rsidR="009D2FD8">
              <w:rPr>
                <w:rFonts w:ascii="Calibri" w:hAnsi="Calibri" w:cs="Arial"/>
                <w:b/>
                <w:bCs/>
                <w:sz w:val="18"/>
                <w:szCs w:val="18"/>
              </w:rPr>
              <w:t>–</w:t>
            </w:r>
            <w:proofErr w:type="gramStart"/>
            <w:r w:rsidR="009D2FD8">
              <w:rPr>
                <w:rFonts w:ascii="Calibri" w:hAnsi="Calibri" w:cs="Arial"/>
                <w:bCs/>
                <w:sz w:val="18"/>
                <w:szCs w:val="18"/>
              </w:rPr>
              <w:t>Reserva</w:t>
            </w:r>
            <w:proofErr w:type="gramEnd"/>
            <w:r w:rsidR="009D2FD8">
              <w:rPr>
                <w:rFonts w:ascii="Calibri" w:hAnsi="Calibri" w:cs="Arial"/>
                <w:bCs/>
                <w:sz w:val="18"/>
                <w:szCs w:val="18"/>
              </w:rPr>
              <w:t xml:space="preserve"> Orçamentária </w:t>
            </w: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QUANTIDADE TOTAL: </w:t>
            </w:r>
            <w:r w:rsidRPr="009D2FD8">
              <w:rPr>
                <w:rFonts w:ascii="Calibri" w:hAnsi="Calibri" w:cs="Arial"/>
                <w:bCs/>
                <w:sz w:val="18"/>
                <w:szCs w:val="18"/>
              </w:rPr>
              <w:t>100,00</w:t>
            </w:r>
          </w:p>
        </w:tc>
        <w:tc>
          <w:tcPr>
            <w:tcW w:w="5067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UNIDADE DE MEDIDA: </w:t>
            </w:r>
            <w:r w:rsidRPr="009D2FD8">
              <w:rPr>
                <w:rFonts w:ascii="Calibri" w:hAnsi="Calibri" w:cs="Arial"/>
                <w:bCs/>
                <w:sz w:val="18"/>
                <w:szCs w:val="18"/>
              </w:rPr>
              <w:t>PERCENTUAL</w:t>
            </w: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CUSTO FINANCEIRO PARA O EXERCÍCIO:</w:t>
            </w: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0A318B" w:rsidRDefault="000A318B" w:rsidP="00022EF8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proofErr w:type="gramStart"/>
            <w:r w:rsidRPr="000A318B">
              <w:rPr>
                <w:rFonts w:asciiTheme="minorHAnsi" w:hAnsiTheme="minorHAnsi"/>
                <w:b/>
                <w:sz w:val="18"/>
                <w:szCs w:val="18"/>
              </w:rPr>
              <w:t>R$</w:t>
            </w:r>
            <w:r w:rsidR="009D2FD8" w:rsidRPr="000A318B">
              <w:rPr>
                <w:rFonts w:asciiTheme="minorHAnsi" w:hAnsiTheme="minorHAnsi"/>
                <w:b/>
                <w:sz w:val="18"/>
                <w:szCs w:val="18"/>
              </w:rPr>
              <w:t xml:space="preserve">  950.</w:t>
            </w:r>
            <w:proofErr w:type="gramEnd"/>
            <w:r w:rsidR="009D2FD8" w:rsidRPr="000A318B">
              <w:rPr>
                <w:rFonts w:asciiTheme="minorHAnsi" w:hAnsiTheme="minorHAnsi"/>
                <w:b/>
                <w:sz w:val="18"/>
                <w:szCs w:val="18"/>
              </w:rPr>
              <w:t>057,84</w:t>
            </w: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2526" w:type="dxa"/>
            <w:gridSpan w:val="15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B0B93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shd w:val="clear" w:color="auto" w:fill="auto"/>
            <w:noWrap/>
            <w:vAlign w:val="center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502D9">
              <w:rPr>
                <w:rFonts w:ascii="Calibri" w:hAnsi="Calibri" w:cs="Arial"/>
                <w:b/>
                <w:bCs/>
                <w:sz w:val="18"/>
                <w:szCs w:val="18"/>
              </w:rPr>
              <w:t>JUSTIFICATIVA</w:t>
            </w:r>
          </w:p>
        </w:tc>
        <w:tc>
          <w:tcPr>
            <w:tcW w:w="2526" w:type="dxa"/>
            <w:gridSpan w:val="15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11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2B0B93" w:rsidRPr="00A502D9" w:rsidRDefault="002B0B93" w:rsidP="00022EF8">
            <w:pPr>
              <w:rPr>
                <w:rFonts w:ascii="Calibri" w:hAnsi="Calibri" w:cs="Arial"/>
                <w:sz w:val="18"/>
                <w:szCs w:val="18"/>
              </w:rPr>
            </w:pPr>
            <w:r w:rsidRPr="00A502D9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0A318B" w:rsidRPr="00A502D9" w:rsidTr="000A318B">
        <w:trPr>
          <w:gridAfter w:val="10"/>
          <w:wAfter w:w="5036" w:type="dxa"/>
          <w:trHeight w:val="240"/>
        </w:trPr>
        <w:tc>
          <w:tcPr>
            <w:tcW w:w="9042" w:type="dxa"/>
            <w:gridSpan w:val="29"/>
            <w:shd w:val="clear" w:color="auto" w:fill="auto"/>
            <w:noWrap/>
            <w:vAlign w:val="center"/>
          </w:tcPr>
          <w:p w:rsidR="000A318B" w:rsidRPr="00A502D9" w:rsidRDefault="000A318B" w:rsidP="000A318B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Destina-se para eventos fiscais imprevistos, pagamentos de passivos contingentes e suplementações de dotações orçamentárias da autarquia.</w:t>
            </w:r>
          </w:p>
        </w:tc>
      </w:tr>
      <w:tr w:rsidR="000A318B" w:rsidRPr="00A502D9" w:rsidTr="000A318B">
        <w:trPr>
          <w:gridAfter w:val="10"/>
          <w:wAfter w:w="5036" w:type="dxa"/>
          <w:trHeight w:val="240"/>
        </w:trPr>
        <w:tc>
          <w:tcPr>
            <w:tcW w:w="397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A318B" w:rsidRPr="00A502D9" w:rsidRDefault="000A318B" w:rsidP="00022EF8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252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A318B" w:rsidRPr="00A502D9" w:rsidRDefault="000A318B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42" w:type="dxa"/>
            <w:gridSpan w:val="1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A318B" w:rsidRPr="00A502D9" w:rsidRDefault="000A318B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A318B" w:rsidRPr="00A502D9" w:rsidRDefault="000A318B" w:rsidP="00022EF8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196D21" w:rsidRPr="00A502D9" w:rsidRDefault="00F9270A" w:rsidP="00671814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  <w:r>
        <w:rPr>
          <w:rFonts w:asciiTheme="minorHAnsi" w:eastAsiaTheme="minorHAnsi" w:hAnsiTheme="minorHAnsi" w:cs="Arial-BoldMT"/>
          <w:b/>
          <w:bCs/>
          <w:noProof/>
          <w:sz w:val="28"/>
          <w:szCs w:val="28"/>
        </w:rPr>
        <w:pict>
          <v:shape id="_x0000_s1038" type="#_x0000_t202" style="position:absolute;margin-left:279.25pt;margin-top:14.6pt;width:105.75pt;height:2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" stroked="f">
            <v:textbox>
              <w:txbxContent>
                <w:p w:rsidR="00E84D0E" w:rsidRPr="000A318B" w:rsidRDefault="00E84D0E" w:rsidP="00B17EA5">
                  <w:pPr>
                    <w:jc w:val="center"/>
                    <w:rPr>
                      <w:rFonts w:ascii="Microsoft Yi Baiti" w:eastAsia="Microsoft Yi Baiti" w:hAnsi="Microsoft Yi Baiti"/>
                      <w:b/>
                      <w:sz w:val="16"/>
                      <w:szCs w:val="16"/>
                    </w:rPr>
                  </w:pPr>
                  <w:r w:rsidRPr="000A318B">
                    <w:rPr>
                      <w:rFonts w:ascii="Microsoft Yi Baiti" w:eastAsia="Microsoft Yi Baiti" w:hAnsi="Microsoft Yi Baiti" w:hint="eastAsia"/>
                      <w:b/>
                      <w:sz w:val="16"/>
                      <w:szCs w:val="16"/>
                    </w:rPr>
                    <w:t>EVALDO DUARTE ANTÔNIO</w:t>
                  </w:r>
                </w:p>
                <w:p w:rsidR="00E84D0E" w:rsidRPr="000A318B" w:rsidRDefault="00E84D0E" w:rsidP="00B17EA5">
                  <w:pPr>
                    <w:jc w:val="center"/>
                    <w:rPr>
                      <w:rFonts w:ascii="Microsoft Yi Baiti" w:eastAsia="Microsoft Yi Baiti" w:hAnsi="Microsoft Yi Baiti"/>
                      <w:b/>
                      <w:sz w:val="16"/>
                      <w:szCs w:val="16"/>
                    </w:rPr>
                  </w:pPr>
                  <w:r w:rsidRPr="000A318B">
                    <w:rPr>
                      <w:rFonts w:ascii="Microsoft Yi Baiti" w:eastAsia="Microsoft Yi Baiti" w:hAnsi="Microsoft Yi Baiti" w:hint="eastAsia"/>
                      <w:b/>
                      <w:sz w:val="16"/>
                      <w:szCs w:val="16"/>
                    </w:rPr>
                    <w:t>Prefeito Municipal</w:t>
                  </w:r>
                </w:p>
              </w:txbxContent>
            </v:textbox>
          </v:shape>
        </w:pict>
      </w:r>
    </w:p>
    <w:p w:rsidR="00196D21" w:rsidRDefault="00196D21" w:rsidP="00671814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B17EA5" w:rsidRDefault="00B17EA5" w:rsidP="00671814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sectPr w:rsidR="00B17EA5" w:rsidSect="00F93939">
      <w:pgSz w:w="11906" w:h="16838"/>
      <w:pgMar w:top="1418" w:right="1134" w:bottom="1418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D0E" w:rsidRDefault="00E84D0E">
      <w:r>
        <w:separator/>
      </w:r>
    </w:p>
  </w:endnote>
  <w:endnote w:type="continuationSeparator" w:id="0">
    <w:p w:rsidR="00E84D0E" w:rsidRDefault="00E84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8977474"/>
      <w:docPartObj>
        <w:docPartGallery w:val="Page Numbers (Bottom of Page)"/>
        <w:docPartUnique/>
      </w:docPartObj>
    </w:sdtPr>
    <w:sdtEndPr>
      <w:rPr>
        <w:rFonts w:asciiTheme="minorHAnsi" w:hAnsiTheme="minorHAnsi"/>
        <w:sz w:val="18"/>
        <w:szCs w:val="18"/>
      </w:rPr>
    </w:sdtEndPr>
    <w:sdtContent>
      <w:p w:rsidR="00E84D0E" w:rsidRPr="00B17EA5" w:rsidRDefault="00E84D0E">
        <w:pPr>
          <w:pStyle w:val="Rodap"/>
          <w:jc w:val="right"/>
          <w:rPr>
            <w:rFonts w:asciiTheme="minorHAnsi" w:hAnsiTheme="minorHAnsi"/>
            <w:sz w:val="18"/>
            <w:szCs w:val="18"/>
          </w:rPr>
        </w:pPr>
        <w:r w:rsidRPr="00B17EA5">
          <w:rPr>
            <w:rFonts w:asciiTheme="minorHAnsi" w:hAnsiTheme="minorHAnsi"/>
            <w:sz w:val="18"/>
            <w:szCs w:val="18"/>
          </w:rPr>
          <w:fldChar w:fldCharType="begin"/>
        </w:r>
        <w:r w:rsidRPr="00B17EA5">
          <w:rPr>
            <w:rFonts w:asciiTheme="minorHAnsi" w:hAnsiTheme="minorHAnsi"/>
            <w:sz w:val="18"/>
            <w:szCs w:val="18"/>
          </w:rPr>
          <w:instrText>PAGE   \* MERGEFORMAT</w:instrText>
        </w:r>
        <w:r w:rsidRPr="00B17EA5">
          <w:rPr>
            <w:rFonts w:asciiTheme="minorHAnsi" w:hAnsiTheme="minorHAnsi"/>
            <w:sz w:val="18"/>
            <w:szCs w:val="18"/>
          </w:rPr>
          <w:fldChar w:fldCharType="separate"/>
        </w:r>
        <w:r w:rsidR="00F9270A" w:rsidRPr="00F9270A">
          <w:rPr>
            <w:rFonts w:asciiTheme="minorHAnsi" w:hAnsiTheme="minorHAnsi"/>
            <w:noProof/>
            <w:sz w:val="18"/>
            <w:szCs w:val="18"/>
            <w:lang w:val="pt-PT"/>
          </w:rPr>
          <w:t>1</w:t>
        </w:r>
        <w:r w:rsidRPr="00B17EA5">
          <w:rPr>
            <w:rFonts w:asciiTheme="minorHAnsi" w:hAnsiTheme="minorHAnsi"/>
            <w:sz w:val="18"/>
            <w:szCs w:val="18"/>
          </w:rPr>
          <w:fldChar w:fldCharType="end"/>
        </w:r>
      </w:p>
    </w:sdtContent>
  </w:sdt>
  <w:p w:rsidR="00E84D0E" w:rsidRDefault="00E84D0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D0E" w:rsidRDefault="00E84D0E">
      <w:r>
        <w:separator/>
      </w:r>
    </w:p>
  </w:footnote>
  <w:footnote w:type="continuationSeparator" w:id="0">
    <w:p w:rsidR="00E84D0E" w:rsidRDefault="00E84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D0E" w:rsidRDefault="00F9270A" w:rsidP="00671814">
    <w:pPr>
      <w:pStyle w:val="Cabealho"/>
      <w:tabs>
        <w:tab w:val="clear" w:pos="4252"/>
        <w:tab w:val="clear" w:pos="8504"/>
        <w:tab w:val="left" w:pos="3300"/>
      </w:tabs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17" o:spid="_x0000_s2049" type="#_x0000_t202" style="position:absolute;margin-left:99.45pt;margin-top:7.3pt;width:330pt;height:4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" stroked="f">
          <v:textbox>
            <w:txbxContent>
              <w:p w:rsidR="00E84D0E" w:rsidRPr="009812FC" w:rsidRDefault="00E84D0E" w:rsidP="00671814">
                <w:pPr>
                  <w:jc w:val="center"/>
                  <w:rPr>
                    <w:rFonts w:asciiTheme="minorHAnsi" w:hAnsiTheme="minorHAnsi"/>
                    <w:b/>
                  </w:rPr>
                </w:pPr>
                <w:r w:rsidRPr="009812FC">
                  <w:rPr>
                    <w:rFonts w:asciiTheme="minorHAnsi" w:hAnsiTheme="minorHAnsi"/>
                    <w:b/>
                  </w:rPr>
                  <w:t>ESTADO DE RONDÔNIA</w:t>
                </w:r>
              </w:p>
              <w:p w:rsidR="00E84D0E" w:rsidRPr="009812FC" w:rsidRDefault="00E84D0E" w:rsidP="00671814">
                <w:pPr>
                  <w:jc w:val="center"/>
                  <w:rPr>
                    <w:rFonts w:asciiTheme="minorHAnsi" w:hAnsiTheme="minorHAnsi"/>
                    <w:b/>
                  </w:rPr>
                </w:pPr>
                <w:r w:rsidRPr="009812FC">
                  <w:rPr>
                    <w:rFonts w:asciiTheme="minorHAnsi" w:hAnsiTheme="minorHAnsi"/>
                    <w:b/>
                  </w:rPr>
                  <w:t>PREFEITURA MUNICIPAL DE MIRANTE DA SERRA</w:t>
                </w:r>
              </w:p>
              <w:p w:rsidR="00E84D0E" w:rsidRPr="009812FC" w:rsidRDefault="00E84D0E" w:rsidP="00671814">
                <w:pPr>
                  <w:jc w:val="center"/>
                  <w:rPr>
                    <w:rFonts w:asciiTheme="minorHAnsi" w:hAnsiTheme="minorHAnsi"/>
                    <w:b/>
                    <w:u w:val="single"/>
                  </w:rPr>
                </w:pPr>
                <w:r w:rsidRPr="009812FC">
                  <w:rPr>
                    <w:rFonts w:asciiTheme="minorHAnsi" w:hAnsiTheme="minorHAnsi"/>
                    <w:b/>
                    <w:u w:val="single"/>
                  </w:rPr>
                  <w:t>GABINETE DO PREFEITO</w:t>
                </w:r>
              </w:p>
              <w:p w:rsidR="00E84D0E" w:rsidRPr="004159B0" w:rsidRDefault="00E84D0E" w:rsidP="00671814">
                <w:pPr>
                  <w:jc w:val="center"/>
                  <w:rPr>
                    <w:u w:val="single"/>
                  </w:rPr>
                </w:pPr>
              </w:p>
            </w:txbxContent>
          </v:textbox>
          <w10:wrap type="square" anchorx="margin"/>
        </v:shape>
      </w:pict>
    </w:r>
    <w:r w:rsidR="00E84D0E" w:rsidRPr="00A9360E">
      <w:rPr>
        <w:noProof/>
        <w:lang w:eastAsia="pt-BR"/>
      </w:rPr>
      <w:drawing>
        <wp:inline distT="0" distB="0" distL="0" distR="0">
          <wp:extent cx="1133475" cy="790575"/>
          <wp:effectExtent l="0" t="0" r="9525" b="9525"/>
          <wp:docPr id="2" name="Imagem 2" descr="C:\Users\CPL2\Downloads\WhatsApp Image 2021-01-05 at 10.06.5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PL2\Downloads\WhatsApp Image 2021-01-05 at 10.06.50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66ECA"/>
    <w:multiLevelType w:val="multilevel"/>
    <w:tmpl w:val="FA924B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816" w:hanging="45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1440214C"/>
    <w:multiLevelType w:val="hybridMultilevel"/>
    <w:tmpl w:val="DD70B66A"/>
    <w:lvl w:ilvl="0" w:tplc="68480D1A">
      <w:start w:val="1"/>
      <w:numFmt w:val="lowerLetter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">
    <w:nsid w:val="65F77FAA"/>
    <w:multiLevelType w:val="hybridMultilevel"/>
    <w:tmpl w:val="55E4A5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4F3BB8"/>
    <w:multiLevelType w:val="hybridMultilevel"/>
    <w:tmpl w:val="74B6F590"/>
    <w:lvl w:ilvl="0" w:tplc="23B06E0E">
      <w:start w:val="1"/>
      <w:numFmt w:val="lowerLetter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4">
    <w:nsid w:val="7C482317"/>
    <w:multiLevelType w:val="multilevel"/>
    <w:tmpl w:val="387AFBA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1814"/>
    <w:rsid w:val="000173A9"/>
    <w:rsid w:val="00022EF8"/>
    <w:rsid w:val="00031DA9"/>
    <w:rsid w:val="0006015E"/>
    <w:rsid w:val="00096392"/>
    <w:rsid w:val="000A318B"/>
    <w:rsid w:val="001046D0"/>
    <w:rsid w:val="00132ECE"/>
    <w:rsid w:val="00177AB8"/>
    <w:rsid w:val="00196D21"/>
    <w:rsid w:val="001A2B52"/>
    <w:rsid w:val="001B3E27"/>
    <w:rsid w:val="001C1B6A"/>
    <w:rsid w:val="001D780B"/>
    <w:rsid w:val="00202E42"/>
    <w:rsid w:val="00206E7A"/>
    <w:rsid w:val="00210C5F"/>
    <w:rsid w:val="00213921"/>
    <w:rsid w:val="0022077F"/>
    <w:rsid w:val="00247A1C"/>
    <w:rsid w:val="00273B80"/>
    <w:rsid w:val="0028060C"/>
    <w:rsid w:val="002921D8"/>
    <w:rsid w:val="002B0B93"/>
    <w:rsid w:val="002E7C8D"/>
    <w:rsid w:val="0032747F"/>
    <w:rsid w:val="003929C0"/>
    <w:rsid w:val="003A296A"/>
    <w:rsid w:val="003B62F1"/>
    <w:rsid w:val="003E3A52"/>
    <w:rsid w:val="003F5DF1"/>
    <w:rsid w:val="00403D0E"/>
    <w:rsid w:val="00414134"/>
    <w:rsid w:val="00450BB3"/>
    <w:rsid w:val="00465889"/>
    <w:rsid w:val="004A463A"/>
    <w:rsid w:val="004B46E4"/>
    <w:rsid w:val="004D6AFE"/>
    <w:rsid w:val="00553BE2"/>
    <w:rsid w:val="0055444F"/>
    <w:rsid w:val="005C068E"/>
    <w:rsid w:val="005F493C"/>
    <w:rsid w:val="006017D8"/>
    <w:rsid w:val="006028AF"/>
    <w:rsid w:val="0062185D"/>
    <w:rsid w:val="00644DD7"/>
    <w:rsid w:val="00651174"/>
    <w:rsid w:val="00671814"/>
    <w:rsid w:val="00677F04"/>
    <w:rsid w:val="006A1302"/>
    <w:rsid w:val="007328C6"/>
    <w:rsid w:val="007827A8"/>
    <w:rsid w:val="007A3623"/>
    <w:rsid w:val="00841907"/>
    <w:rsid w:val="0084216A"/>
    <w:rsid w:val="008E2143"/>
    <w:rsid w:val="0094199C"/>
    <w:rsid w:val="00951CFB"/>
    <w:rsid w:val="009D2FD8"/>
    <w:rsid w:val="009D3D60"/>
    <w:rsid w:val="009E7607"/>
    <w:rsid w:val="00A06960"/>
    <w:rsid w:val="00A502D9"/>
    <w:rsid w:val="00A973CA"/>
    <w:rsid w:val="00B007B4"/>
    <w:rsid w:val="00B0304E"/>
    <w:rsid w:val="00B17EA5"/>
    <w:rsid w:val="00B41EFE"/>
    <w:rsid w:val="00B45384"/>
    <w:rsid w:val="00B6707E"/>
    <w:rsid w:val="00B77942"/>
    <w:rsid w:val="00BB6B2E"/>
    <w:rsid w:val="00BD5154"/>
    <w:rsid w:val="00C05390"/>
    <w:rsid w:val="00C20E7F"/>
    <w:rsid w:val="00C24CB2"/>
    <w:rsid w:val="00C257E3"/>
    <w:rsid w:val="00C723F3"/>
    <w:rsid w:val="00C77165"/>
    <w:rsid w:val="00CA0A80"/>
    <w:rsid w:val="00CB4445"/>
    <w:rsid w:val="00CE298D"/>
    <w:rsid w:val="00D17065"/>
    <w:rsid w:val="00D2767A"/>
    <w:rsid w:val="00D32503"/>
    <w:rsid w:val="00D50751"/>
    <w:rsid w:val="00D55E48"/>
    <w:rsid w:val="00D61C55"/>
    <w:rsid w:val="00D7304D"/>
    <w:rsid w:val="00D87938"/>
    <w:rsid w:val="00D951AE"/>
    <w:rsid w:val="00DA3B55"/>
    <w:rsid w:val="00DE5433"/>
    <w:rsid w:val="00DE57AB"/>
    <w:rsid w:val="00DF1286"/>
    <w:rsid w:val="00E129CD"/>
    <w:rsid w:val="00E330A3"/>
    <w:rsid w:val="00E4092E"/>
    <w:rsid w:val="00E5634D"/>
    <w:rsid w:val="00E7419D"/>
    <w:rsid w:val="00E82A8F"/>
    <w:rsid w:val="00E84D0E"/>
    <w:rsid w:val="00E91545"/>
    <w:rsid w:val="00EA798A"/>
    <w:rsid w:val="00EF409B"/>
    <w:rsid w:val="00F05F73"/>
    <w:rsid w:val="00F24D5C"/>
    <w:rsid w:val="00F25E6F"/>
    <w:rsid w:val="00F45BBA"/>
    <w:rsid w:val="00F529CB"/>
    <w:rsid w:val="00F620E3"/>
    <w:rsid w:val="00F63E8C"/>
    <w:rsid w:val="00F67650"/>
    <w:rsid w:val="00F9270A"/>
    <w:rsid w:val="00F93939"/>
    <w:rsid w:val="00F95040"/>
    <w:rsid w:val="00FB610C"/>
    <w:rsid w:val="00FF65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8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1">
    <w:name w:val="heading 1"/>
    <w:basedOn w:val="Normal"/>
    <w:next w:val="Normal"/>
    <w:link w:val="Cabealho1Carcter"/>
    <w:uiPriority w:val="9"/>
    <w:qFormat/>
    <w:rsid w:val="0067181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cter"/>
    <w:qFormat/>
    <w:rsid w:val="00022EF8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Cabealho3">
    <w:name w:val="heading 3"/>
    <w:basedOn w:val="Normal"/>
    <w:next w:val="Normal"/>
    <w:link w:val="Cabealho3Carcter"/>
    <w:qFormat/>
    <w:rsid w:val="00671814"/>
    <w:pPr>
      <w:keepNext/>
      <w:outlineLvl w:val="2"/>
    </w:pPr>
    <w:rPr>
      <w:rFonts w:ascii="Courier New" w:hAnsi="Courier New"/>
      <w:sz w:val="28"/>
      <w:szCs w:val="20"/>
      <w:lang w:val="pt-PT"/>
    </w:rPr>
  </w:style>
  <w:style w:type="paragraph" w:styleId="Cabealho4">
    <w:name w:val="heading 4"/>
    <w:basedOn w:val="Normal"/>
    <w:next w:val="Normal"/>
    <w:link w:val="Cabealho4Carcter"/>
    <w:qFormat/>
    <w:rsid w:val="00671814"/>
    <w:pPr>
      <w:keepNext/>
      <w:jc w:val="both"/>
      <w:outlineLvl w:val="3"/>
    </w:pPr>
    <w:rPr>
      <w:sz w:val="28"/>
      <w:szCs w:val="20"/>
      <w:lang w:val="pt-PT"/>
    </w:rPr>
  </w:style>
  <w:style w:type="paragraph" w:styleId="Cabealho5">
    <w:name w:val="heading 5"/>
    <w:basedOn w:val="Normal"/>
    <w:next w:val="Normal"/>
    <w:link w:val="Cabealho5Carcter"/>
    <w:qFormat/>
    <w:rsid w:val="00022EF8"/>
    <w:pPr>
      <w:keepNext/>
      <w:outlineLvl w:val="4"/>
    </w:pPr>
    <w:rPr>
      <w:b/>
      <w:sz w:val="20"/>
      <w:szCs w:val="20"/>
    </w:rPr>
  </w:style>
  <w:style w:type="paragraph" w:styleId="Cabealho6">
    <w:name w:val="heading 6"/>
    <w:basedOn w:val="Normal"/>
    <w:next w:val="Normal"/>
    <w:link w:val="Cabealho6Carcter"/>
    <w:qFormat/>
    <w:rsid w:val="00022EF8"/>
    <w:pPr>
      <w:keepNext/>
      <w:jc w:val="center"/>
      <w:outlineLvl w:val="5"/>
    </w:pPr>
    <w:rPr>
      <w:sz w:val="28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671814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Cabealho2Carcter">
    <w:name w:val="Cabeçalho 2 Carácter"/>
    <w:basedOn w:val="Tipodeletrapredefinidodopargrafo"/>
    <w:link w:val="Cabealho2"/>
    <w:rsid w:val="00022EF8"/>
    <w:rPr>
      <w:rFonts w:ascii="Arial" w:eastAsia="Times New Roman" w:hAnsi="Arial" w:cs="Times New Roman"/>
      <w:b/>
      <w:bCs/>
      <w:i/>
      <w:iCs/>
      <w:sz w:val="28"/>
      <w:szCs w:val="28"/>
      <w:lang w:eastAsia="pt-BR"/>
    </w:rPr>
  </w:style>
  <w:style w:type="character" w:customStyle="1" w:styleId="Cabealho3Carcter">
    <w:name w:val="Cabeçalho 3 Carácter"/>
    <w:basedOn w:val="Tipodeletrapredefinidodopargrafo"/>
    <w:link w:val="Cabealho3"/>
    <w:rsid w:val="00671814"/>
    <w:rPr>
      <w:rFonts w:ascii="Courier New" w:eastAsia="Times New Roman" w:hAnsi="Courier New" w:cs="Times New Roman"/>
      <w:sz w:val="28"/>
      <w:szCs w:val="20"/>
      <w:lang w:val="pt-PT" w:eastAsia="pt-BR"/>
    </w:rPr>
  </w:style>
  <w:style w:type="character" w:customStyle="1" w:styleId="Cabealho4Carcter">
    <w:name w:val="Cabeçalho 4 Carácter"/>
    <w:basedOn w:val="Tipodeletrapredefinidodopargrafo"/>
    <w:link w:val="Cabealho4"/>
    <w:rsid w:val="00671814"/>
    <w:rPr>
      <w:rFonts w:ascii="Times New Roman" w:eastAsia="Times New Roman" w:hAnsi="Times New Roman" w:cs="Times New Roman"/>
      <w:sz w:val="28"/>
      <w:szCs w:val="20"/>
      <w:lang w:val="pt-PT" w:eastAsia="pt-BR"/>
    </w:rPr>
  </w:style>
  <w:style w:type="character" w:customStyle="1" w:styleId="Cabealho5Carcter">
    <w:name w:val="Cabeçalho 5 Carácter"/>
    <w:basedOn w:val="Tipodeletrapredefinidodopargrafo"/>
    <w:link w:val="Cabealho5"/>
    <w:rsid w:val="00022EF8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Cabealho6Carcter">
    <w:name w:val="Cabeçalho 6 Carácter"/>
    <w:basedOn w:val="Tipodeletrapredefinidodopargrafo"/>
    <w:link w:val="Cabealho6"/>
    <w:rsid w:val="00022EF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arcter"/>
    <w:uiPriority w:val="99"/>
    <w:unhideWhenUsed/>
    <w:rsid w:val="0067181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671814"/>
  </w:style>
  <w:style w:type="paragraph" w:styleId="Textodebalo">
    <w:name w:val="Balloon Text"/>
    <w:basedOn w:val="Normal"/>
    <w:link w:val="TextodebaloCarcter"/>
    <w:uiPriority w:val="99"/>
    <w:semiHidden/>
    <w:unhideWhenUsed/>
    <w:rsid w:val="00671814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671814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arcter"/>
    <w:rsid w:val="00671814"/>
    <w:pPr>
      <w:spacing w:before="120" w:after="120" w:line="360" w:lineRule="auto"/>
      <w:jc w:val="both"/>
    </w:pPr>
    <w:rPr>
      <w:rFonts w:ascii="Arial" w:hAnsi="Arial"/>
      <w:snapToGrid w:val="0"/>
      <w:sz w:val="20"/>
      <w:szCs w:val="20"/>
    </w:rPr>
  </w:style>
  <w:style w:type="character" w:customStyle="1" w:styleId="CorpodetextoCarcter">
    <w:name w:val="Corpo de texto Carácter"/>
    <w:basedOn w:val="Tipodeletrapredefinidodopargrafo"/>
    <w:link w:val="Corpodetexto"/>
    <w:rsid w:val="00671814"/>
    <w:rPr>
      <w:rFonts w:ascii="Arial" w:eastAsia="Times New Roman" w:hAnsi="Arial" w:cs="Times New Roman"/>
      <w:snapToGrid w:val="0"/>
      <w:sz w:val="20"/>
      <w:szCs w:val="20"/>
      <w:lang w:eastAsia="pt-BR"/>
    </w:rPr>
  </w:style>
  <w:style w:type="paragraph" w:styleId="Rodap">
    <w:name w:val="footer"/>
    <w:basedOn w:val="Normal"/>
    <w:link w:val="RodapCarcter"/>
    <w:uiPriority w:val="99"/>
    <w:unhideWhenUsed/>
    <w:rsid w:val="00671814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6718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71814"/>
    <w:pPr>
      <w:ind w:left="720"/>
      <w:contextualSpacing/>
    </w:pPr>
  </w:style>
  <w:style w:type="paragraph" w:styleId="Avanodecorpodetexto">
    <w:name w:val="Body Text Indent"/>
    <w:basedOn w:val="Normal"/>
    <w:link w:val="AvanodecorpodetextoCarcter"/>
    <w:unhideWhenUsed/>
    <w:rsid w:val="00671814"/>
    <w:pPr>
      <w:spacing w:after="120"/>
      <w:ind w:left="283"/>
    </w:pPr>
  </w:style>
  <w:style w:type="character" w:customStyle="1" w:styleId="AvanodecorpodetextoCarcter">
    <w:name w:val="Avanço de corpo de texto Carácter"/>
    <w:basedOn w:val="Tipodeletrapredefinidodopargrafo"/>
    <w:link w:val="Avanodecorpodetexto"/>
    <w:rsid w:val="006718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arcter"/>
    <w:unhideWhenUsed/>
    <w:rsid w:val="00671814"/>
    <w:pPr>
      <w:spacing w:after="120" w:line="480" w:lineRule="auto"/>
    </w:pPr>
  </w:style>
  <w:style w:type="character" w:customStyle="1" w:styleId="Corpodetexto2Carcter">
    <w:name w:val="Corpo de texto 2 Carácter"/>
    <w:basedOn w:val="Tipodeletrapredefinidodopargrafo"/>
    <w:link w:val="Corpodetexto2"/>
    <w:rsid w:val="006718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arcter"/>
    <w:unhideWhenUsed/>
    <w:rsid w:val="00671814"/>
    <w:pPr>
      <w:spacing w:after="120"/>
    </w:pPr>
    <w:rPr>
      <w:sz w:val="16"/>
      <w:szCs w:val="16"/>
    </w:rPr>
  </w:style>
  <w:style w:type="character" w:customStyle="1" w:styleId="Corpodetexto3Carcter">
    <w:name w:val="Corpo de texto 3 Carácter"/>
    <w:basedOn w:val="Tipodeletrapredefinidodopargrafo"/>
    <w:link w:val="Corpodetexto3"/>
    <w:rsid w:val="0067181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Avanodecorpodetexto3">
    <w:name w:val="Body Text Indent 3"/>
    <w:basedOn w:val="Normal"/>
    <w:link w:val="Avanodecorpodetexto3Carcter"/>
    <w:unhideWhenUsed/>
    <w:rsid w:val="00671814"/>
    <w:pPr>
      <w:spacing w:after="120"/>
      <w:ind w:left="283"/>
    </w:pPr>
    <w:rPr>
      <w:sz w:val="16"/>
      <w:szCs w:val="16"/>
    </w:rPr>
  </w:style>
  <w:style w:type="character" w:customStyle="1" w:styleId="Avanodecorpodetexto3Carcter">
    <w:name w:val="Avanço de corpo de texto 3 Carácter"/>
    <w:basedOn w:val="Tipodeletrapredefinidodopargrafo"/>
    <w:link w:val="Avanodecorpodetexto3"/>
    <w:rsid w:val="0067181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Avanodecorpodetexto2">
    <w:name w:val="Body Text Indent 2"/>
    <w:basedOn w:val="Normal"/>
    <w:link w:val="Avanodecorpodetexto2Carcter"/>
    <w:uiPriority w:val="99"/>
    <w:semiHidden/>
    <w:unhideWhenUsed/>
    <w:rsid w:val="00671814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Avanodecorpodetexto2Carcter">
    <w:name w:val="Avanço de corpo de texto 2 Carácter"/>
    <w:basedOn w:val="Tipodeletrapredefinidodopargrafo"/>
    <w:link w:val="Avanodecorpodetexto2"/>
    <w:uiPriority w:val="99"/>
    <w:semiHidden/>
    <w:rsid w:val="00671814"/>
    <w:rPr>
      <w:rFonts w:ascii="Calibri" w:eastAsia="Times New Roman" w:hAnsi="Calibri" w:cs="Times New Roman"/>
      <w:lang w:eastAsia="pt-BR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022EF8"/>
    <w:rPr>
      <w:sz w:val="20"/>
      <w:szCs w:val="20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022EF8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022EF8"/>
    <w:rPr>
      <w:b/>
      <w:bCs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022EF8"/>
    <w:rPr>
      <w:b/>
      <w:bCs/>
    </w:rPr>
  </w:style>
  <w:style w:type="paragraph" w:styleId="SemEspaamento">
    <w:name w:val="No Spacing"/>
    <w:uiPriority w:val="1"/>
    <w:qFormat/>
    <w:rsid w:val="00022EF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022EF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8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1">
    <w:name w:val="heading 1"/>
    <w:basedOn w:val="Normal"/>
    <w:next w:val="Normal"/>
    <w:link w:val="Cabealho1Carcter"/>
    <w:uiPriority w:val="9"/>
    <w:qFormat/>
    <w:rsid w:val="0067181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cter"/>
    <w:qFormat/>
    <w:rsid w:val="00022EF8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Cabealho3">
    <w:name w:val="heading 3"/>
    <w:basedOn w:val="Normal"/>
    <w:next w:val="Normal"/>
    <w:link w:val="Cabealho3Carcter"/>
    <w:qFormat/>
    <w:rsid w:val="00671814"/>
    <w:pPr>
      <w:keepNext/>
      <w:outlineLvl w:val="2"/>
    </w:pPr>
    <w:rPr>
      <w:rFonts w:ascii="Courier New" w:hAnsi="Courier New"/>
      <w:sz w:val="28"/>
      <w:szCs w:val="20"/>
      <w:lang w:val="pt-PT"/>
    </w:rPr>
  </w:style>
  <w:style w:type="paragraph" w:styleId="Cabealho4">
    <w:name w:val="heading 4"/>
    <w:basedOn w:val="Normal"/>
    <w:next w:val="Normal"/>
    <w:link w:val="Cabealho4Carcter"/>
    <w:qFormat/>
    <w:rsid w:val="00671814"/>
    <w:pPr>
      <w:keepNext/>
      <w:jc w:val="both"/>
      <w:outlineLvl w:val="3"/>
    </w:pPr>
    <w:rPr>
      <w:sz w:val="28"/>
      <w:szCs w:val="20"/>
      <w:lang w:val="pt-PT"/>
    </w:rPr>
  </w:style>
  <w:style w:type="paragraph" w:styleId="Cabealho5">
    <w:name w:val="heading 5"/>
    <w:basedOn w:val="Normal"/>
    <w:next w:val="Normal"/>
    <w:link w:val="Cabealho5Carcter"/>
    <w:qFormat/>
    <w:rsid w:val="00022EF8"/>
    <w:pPr>
      <w:keepNext/>
      <w:outlineLvl w:val="4"/>
    </w:pPr>
    <w:rPr>
      <w:b/>
      <w:sz w:val="20"/>
      <w:szCs w:val="20"/>
    </w:rPr>
  </w:style>
  <w:style w:type="paragraph" w:styleId="Cabealho6">
    <w:name w:val="heading 6"/>
    <w:basedOn w:val="Normal"/>
    <w:next w:val="Normal"/>
    <w:link w:val="Cabealho6Carcter"/>
    <w:qFormat/>
    <w:rsid w:val="00022EF8"/>
    <w:pPr>
      <w:keepNext/>
      <w:jc w:val="center"/>
      <w:outlineLvl w:val="5"/>
    </w:pPr>
    <w:rPr>
      <w:sz w:val="28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671814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Cabealho2Carcter">
    <w:name w:val="Cabeçalho 2 Carácter"/>
    <w:basedOn w:val="Tipodeletrapredefinidodopargrafo"/>
    <w:link w:val="Cabealho2"/>
    <w:rsid w:val="00022EF8"/>
    <w:rPr>
      <w:rFonts w:ascii="Arial" w:eastAsia="Times New Roman" w:hAnsi="Arial" w:cs="Times New Roman"/>
      <w:b/>
      <w:bCs/>
      <w:i/>
      <w:iCs/>
      <w:sz w:val="28"/>
      <w:szCs w:val="28"/>
      <w:lang w:eastAsia="pt-BR"/>
    </w:rPr>
  </w:style>
  <w:style w:type="character" w:customStyle="1" w:styleId="Cabealho3Carcter">
    <w:name w:val="Cabeçalho 3 Carácter"/>
    <w:basedOn w:val="Tipodeletrapredefinidodopargrafo"/>
    <w:link w:val="Cabealho3"/>
    <w:rsid w:val="00671814"/>
    <w:rPr>
      <w:rFonts w:ascii="Courier New" w:eastAsia="Times New Roman" w:hAnsi="Courier New" w:cs="Times New Roman"/>
      <w:sz w:val="28"/>
      <w:szCs w:val="20"/>
      <w:lang w:val="pt-PT" w:eastAsia="pt-BR"/>
    </w:rPr>
  </w:style>
  <w:style w:type="character" w:customStyle="1" w:styleId="Cabealho4Carcter">
    <w:name w:val="Cabeçalho 4 Carácter"/>
    <w:basedOn w:val="Tipodeletrapredefinidodopargrafo"/>
    <w:link w:val="Cabealho4"/>
    <w:rsid w:val="00671814"/>
    <w:rPr>
      <w:rFonts w:ascii="Times New Roman" w:eastAsia="Times New Roman" w:hAnsi="Times New Roman" w:cs="Times New Roman"/>
      <w:sz w:val="28"/>
      <w:szCs w:val="20"/>
      <w:lang w:val="pt-PT" w:eastAsia="pt-BR"/>
    </w:rPr>
  </w:style>
  <w:style w:type="character" w:customStyle="1" w:styleId="Cabealho5Carcter">
    <w:name w:val="Cabeçalho 5 Carácter"/>
    <w:basedOn w:val="Tipodeletrapredefinidodopargrafo"/>
    <w:link w:val="Cabealho5"/>
    <w:rsid w:val="00022EF8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Cabealho6Carcter">
    <w:name w:val="Cabeçalho 6 Carácter"/>
    <w:basedOn w:val="Tipodeletrapredefinidodopargrafo"/>
    <w:link w:val="Cabealho6"/>
    <w:rsid w:val="00022EF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arcter"/>
    <w:uiPriority w:val="99"/>
    <w:unhideWhenUsed/>
    <w:rsid w:val="0067181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671814"/>
  </w:style>
  <w:style w:type="paragraph" w:styleId="Textodebalo">
    <w:name w:val="Balloon Text"/>
    <w:basedOn w:val="Normal"/>
    <w:link w:val="TextodebaloCarcter"/>
    <w:uiPriority w:val="99"/>
    <w:semiHidden/>
    <w:unhideWhenUsed/>
    <w:rsid w:val="00671814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671814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arcter"/>
    <w:rsid w:val="00671814"/>
    <w:pPr>
      <w:spacing w:before="120" w:after="120" w:line="360" w:lineRule="auto"/>
      <w:jc w:val="both"/>
    </w:pPr>
    <w:rPr>
      <w:rFonts w:ascii="Arial" w:hAnsi="Arial"/>
      <w:snapToGrid w:val="0"/>
      <w:sz w:val="20"/>
      <w:szCs w:val="20"/>
    </w:rPr>
  </w:style>
  <w:style w:type="character" w:customStyle="1" w:styleId="CorpodetextoCarcter">
    <w:name w:val="Corpo de texto Carácter"/>
    <w:basedOn w:val="Tipodeletrapredefinidodopargrafo"/>
    <w:link w:val="Corpodetexto"/>
    <w:rsid w:val="00671814"/>
    <w:rPr>
      <w:rFonts w:ascii="Arial" w:eastAsia="Times New Roman" w:hAnsi="Arial" w:cs="Times New Roman"/>
      <w:snapToGrid w:val="0"/>
      <w:sz w:val="20"/>
      <w:szCs w:val="20"/>
      <w:lang w:eastAsia="pt-BR"/>
    </w:rPr>
  </w:style>
  <w:style w:type="paragraph" w:styleId="Rodap">
    <w:name w:val="footer"/>
    <w:basedOn w:val="Normal"/>
    <w:link w:val="RodapCarcter"/>
    <w:uiPriority w:val="99"/>
    <w:unhideWhenUsed/>
    <w:rsid w:val="00671814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6718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71814"/>
    <w:pPr>
      <w:ind w:left="720"/>
      <w:contextualSpacing/>
    </w:pPr>
  </w:style>
  <w:style w:type="paragraph" w:styleId="Avanodecorpodetexto">
    <w:name w:val="Body Text Indent"/>
    <w:basedOn w:val="Normal"/>
    <w:link w:val="AvanodecorpodetextoCarcter"/>
    <w:unhideWhenUsed/>
    <w:rsid w:val="00671814"/>
    <w:pPr>
      <w:spacing w:after="120"/>
      <w:ind w:left="283"/>
    </w:pPr>
  </w:style>
  <w:style w:type="character" w:customStyle="1" w:styleId="AvanodecorpodetextoCarcter">
    <w:name w:val="Avanço de corpo de texto Carácter"/>
    <w:basedOn w:val="Tipodeletrapredefinidodopargrafo"/>
    <w:link w:val="Avanodecorpodetexto"/>
    <w:rsid w:val="006718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arcter"/>
    <w:unhideWhenUsed/>
    <w:rsid w:val="00671814"/>
    <w:pPr>
      <w:spacing w:after="120" w:line="480" w:lineRule="auto"/>
    </w:pPr>
  </w:style>
  <w:style w:type="character" w:customStyle="1" w:styleId="Corpodetexto2Carcter">
    <w:name w:val="Corpo de texto 2 Carácter"/>
    <w:basedOn w:val="Tipodeletrapredefinidodopargrafo"/>
    <w:link w:val="Corpodetexto2"/>
    <w:rsid w:val="006718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arcter"/>
    <w:unhideWhenUsed/>
    <w:rsid w:val="00671814"/>
    <w:pPr>
      <w:spacing w:after="120"/>
    </w:pPr>
    <w:rPr>
      <w:sz w:val="16"/>
      <w:szCs w:val="16"/>
    </w:rPr>
  </w:style>
  <w:style w:type="character" w:customStyle="1" w:styleId="Corpodetexto3Carcter">
    <w:name w:val="Corpo de texto 3 Carácter"/>
    <w:basedOn w:val="Tipodeletrapredefinidodopargrafo"/>
    <w:link w:val="Corpodetexto3"/>
    <w:rsid w:val="0067181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Avanodecorpodetexto3">
    <w:name w:val="Body Text Indent 3"/>
    <w:basedOn w:val="Normal"/>
    <w:link w:val="Avanodecorpodetexto3Carcter"/>
    <w:unhideWhenUsed/>
    <w:rsid w:val="00671814"/>
    <w:pPr>
      <w:spacing w:after="120"/>
      <w:ind w:left="283"/>
    </w:pPr>
    <w:rPr>
      <w:sz w:val="16"/>
      <w:szCs w:val="16"/>
    </w:rPr>
  </w:style>
  <w:style w:type="character" w:customStyle="1" w:styleId="Avanodecorpodetexto3Carcter">
    <w:name w:val="Avanço de corpo de texto 3 Carácter"/>
    <w:basedOn w:val="Tipodeletrapredefinidodopargrafo"/>
    <w:link w:val="Avanodecorpodetexto3"/>
    <w:rsid w:val="0067181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Avanodecorpodetexto2">
    <w:name w:val="Body Text Indent 2"/>
    <w:basedOn w:val="Normal"/>
    <w:link w:val="Avanodecorpodetexto2Carcter"/>
    <w:uiPriority w:val="99"/>
    <w:semiHidden/>
    <w:unhideWhenUsed/>
    <w:rsid w:val="00671814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Avanodecorpodetexto2Carcter">
    <w:name w:val="Avanço de corpo de texto 2 Carácter"/>
    <w:basedOn w:val="Tipodeletrapredefinidodopargrafo"/>
    <w:link w:val="Avanodecorpodetexto2"/>
    <w:uiPriority w:val="99"/>
    <w:semiHidden/>
    <w:rsid w:val="00671814"/>
    <w:rPr>
      <w:rFonts w:ascii="Calibri" w:eastAsia="Times New Roman" w:hAnsi="Calibri" w:cs="Times New Roman"/>
      <w:lang w:eastAsia="pt-BR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022EF8"/>
    <w:rPr>
      <w:sz w:val="20"/>
      <w:szCs w:val="20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022EF8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022EF8"/>
    <w:rPr>
      <w:b/>
      <w:bCs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022EF8"/>
    <w:rPr>
      <w:b/>
      <w:bCs/>
    </w:rPr>
  </w:style>
  <w:style w:type="paragraph" w:styleId="SemEspaamento">
    <w:name w:val="No Spacing"/>
    <w:uiPriority w:val="1"/>
    <w:qFormat/>
    <w:rsid w:val="00022EF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022EF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5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89</Pages>
  <Words>26662</Words>
  <Characters>143980</Characters>
  <Application>Microsoft Office Word</Application>
  <DocSecurity>0</DocSecurity>
  <Lines>1199</Lines>
  <Paragraphs>340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de Imprensa</dc:creator>
  <cp:lastModifiedBy>Ass. de Imprensa</cp:lastModifiedBy>
  <cp:revision>4</cp:revision>
  <cp:lastPrinted>2021-08-27T16:09:00Z</cp:lastPrinted>
  <dcterms:created xsi:type="dcterms:W3CDTF">2021-08-27T13:38:00Z</dcterms:created>
  <dcterms:modified xsi:type="dcterms:W3CDTF">2021-08-31T13:00:00Z</dcterms:modified>
</cp:coreProperties>
</file>