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D16F18" w:rsidRDefault="00574CFE" w:rsidP="00D16F18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D16F18" w:rsidRDefault="00DE3614" w:rsidP="00D16F18">
      <w:pPr>
        <w:spacing w:line="276" w:lineRule="auto"/>
        <w:rPr>
          <w:rFonts w:ascii="Arial" w:hAnsi="Arial" w:cs="Arial"/>
          <w:sz w:val="24"/>
          <w:szCs w:val="24"/>
        </w:rPr>
      </w:pPr>
    </w:p>
    <w:p w14:paraId="28986C98" w14:textId="77777777" w:rsidR="00DE3614" w:rsidRPr="00D16F18" w:rsidRDefault="00DE3614" w:rsidP="00D16F18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9A7F402" w14:textId="531EFF5A" w:rsidR="00DE3614" w:rsidRPr="00D16F18" w:rsidRDefault="005F2015" w:rsidP="00D16F18">
      <w:pPr>
        <w:pStyle w:val="Corpodetexto"/>
        <w:spacing w:line="276" w:lineRule="auto"/>
        <w:jc w:val="left"/>
        <w:rPr>
          <w:rFonts w:ascii="Arial" w:hAnsi="Arial" w:cs="Arial"/>
          <w:noProof/>
          <w:sz w:val="24"/>
          <w:szCs w:val="24"/>
        </w:rPr>
      </w:pPr>
      <w:r w:rsidRPr="00D16F18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D16F18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FA3708" w:rsidRPr="00D16F18">
        <w:rPr>
          <w:rFonts w:ascii="Arial" w:hAnsi="Arial" w:cs="Arial"/>
          <w:b/>
          <w:sz w:val="24"/>
          <w:szCs w:val="24"/>
          <w:lang w:val="pt-BR"/>
        </w:rPr>
        <w:t>º</w:t>
      </w:r>
      <w:r w:rsidR="004247AD">
        <w:rPr>
          <w:rFonts w:ascii="Arial" w:hAnsi="Arial" w:cs="Arial"/>
          <w:b/>
          <w:sz w:val="24"/>
          <w:szCs w:val="24"/>
          <w:lang w:val="pt-BR"/>
        </w:rPr>
        <w:t xml:space="preserve"> 310</w:t>
      </w:r>
      <w:r w:rsidR="00DE3614" w:rsidRPr="00D16F18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D16F18">
        <w:rPr>
          <w:rFonts w:ascii="Arial" w:hAnsi="Arial" w:cs="Arial"/>
          <w:noProof/>
          <w:sz w:val="24"/>
          <w:szCs w:val="24"/>
        </w:rPr>
        <w:t xml:space="preserve"> </w:t>
      </w:r>
    </w:p>
    <w:p w14:paraId="00DA6F78" w14:textId="77777777" w:rsidR="001A5C4C" w:rsidRPr="00D16F18" w:rsidRDefault="001A5C4C" w:rsidP="00D16F18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</w:p>
    <w:p w14:paraId="2A1A2DF9" w14:textId="4A87FE44" w:rsidR="00B91CE3" w:rsidRPr="00D16F18" w:rsidRDefault="00DE3614" w:rsidP="00D16F18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D16F18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B91CE3" w:rsidRPr="00D16F18">
        <w:rPr>
          <w:rFonts w:ascii="Arial" w:hAnsi="Arial" w:cs="Arial"/>
          <w:b/>
          <w:sz w:val="24"/>
          <w:szCs w:val="24"/>
          <w:lang w:val="pt-BR"/>
        </w:rPr>
        <w:t>SILMAR GALLINA – PSDB</w:t>
      </w:r>
      <w:r w:rsidR="00CB061B" w:rsidRPr="00D16F18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7DFD5216" w:rsidR="00DE3614" w:rsidRPr="00D16F18" w:rsidRDefault="00DE3614" w:rsidP="00D16F18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4812B795" w14:textId="0BE7417D" w:rsidR="00DE3614" w:rsidRPr="00D16F18" w:rsidRDefault="00D16F18" w:rsidP="00D16F18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4510F57" wp14:editId="628D7D59">
            <wp:simplePos x="0" y="0"/>
            <wp:positionH relativeFrom="column">
              <wp:posOffset>3644265</wp:posOffset>
            </wp:positionH>
            <wp:positionV relativeFrom="paragraph">
              <wp:posOffset>60961</wp:posOffset>
            </wp:positionV>
            <wp:extent cx="1431961" cy="5715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808" cy="574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D16F18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0B094001" w:rsidR="00DE3614" w:rsidRPr="00D16F18" w:rsidRDefault="00DE3614" w:rsidP="00D16F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77777777" w:rsidR="00DE3614" w:rsidRPr="00D16F18" w:rsidRDefault="00DE3614" w:rsidP="00D16F1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16F18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77777777" w:rsidR="00DE3614" w:rsidRPr="00D16F18" w:rsidRDefault="00DE3614" w:rsidP="00D16F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D16F18" w:rsidRDefault="00DE3614" w:rsidP="00D16F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D16F18" w:rsidRDefault="00DE3614" w:rsidP="00D16F1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790FB8A5" w14:textId="6F50C56B" w:rsidR="001A5C4C" w:rsidRPr="00D16F18" w:rsidRDefault="00DE3614" w:rsidP="00D16F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3328A8A" w14:textId="74F9C505" w:rsidR="00D16F18" w:rsidRPr="00D16F18" w:rsidRDefault="00DE3614" w:rsidP="00D16F18">
      <w:pPr>
        <w:pStyle w:val="Corpodetexto"/>
        <w:spacing w:line="276" w:lineRule="auto"/>
        <w:ind w:firstLine="709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>O</w:t>
      </w:r>
      <w:r w:rsidR="00CB061B" w:rsidRPr="00D16F18">
        <w:rPr>
          <w:rFonts w:ascii="Arial" w:hAnsi="Arial" w:cs="Arial"/>
          <w:sz w:val="24"/>
          <w:szCs w:val="24"/>
          <w:lang w:val="pt-BR"/>
        </w:rPr>
        <w:t>s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CB061B" w:rsidRPr="00D16F18">
        <w:rPr>
          <w:rFonts w:ascii="Arial" w:hAnsi="Arial" w:cs="Arial"/>
          <w:sz w:val="24"/>
          <w:szCs w:val="24"/>
          <w:lang w:val="pt-BR"/>
        </w:rPr>
        <w:t>es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CB061B" w:rsidRPr="00D16F18">
        <w:rPr>
          <w:rFonts w:ascii="Arial" w:hAnsi="Arial" w:cs="Arial"/>
          <w:sz w:val="24"/>
          <w:szCs w:val="24"/>
          <w:lang w:val="pt-BR"/>
        </w:rPr>
        <w:t>m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5F2015" w:rsidRPr="00D16F18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D16F18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91CE3" w:rsidRPr="00D16F18">
        <w:rPr>
          <w:rFonts w:ascii="Arial" w:hAnsi="Arial" w:cs="Arial"/>
          <w:sz w:val="24"/>
          <w:szCs w:val="24"/>
          <w:lang w:val="pt-BR"/>
        </w:rPr>
        <w:t xml:space="preserve">ao Executivo </w:t>
      </w:r>
      <w:r w:rsidR="00CB061B" w:rsidRPr="00D16F18">
        <w:rPr>
          <w:rFonts w:ascii="Arial" w:hAnsi="Arial" w:cs="Arial"/>
          <w:sz w:val="24"/>
          <w:szCs w:val="24"/>
          <w:lang w:val="pt-BR"/>
        </w:rPr>
        <w:t>Municipa</w:t>
      </w:r>
      <w:r w:rsidR="00526736" w:rsidRPr="00D16F18">
        <w:rPr>
          <w:rFonts w:ascii="Arial" w:hAnsi="Arial" w:cs="Arial"/>
          <w:sz w:val="24"/>
          <w:szCs w:val="24"/>
          <w:lang w:val="pt-BR"/>
        </w:rPr>
        <w:t xml:space="preserve">l, </w:t>
      </w:r>
      <w:r w:rsidR="00D16F18" w:rsidRPr="00D16F18">
        <w:rPr>
          <w:rFonts w:ascii="Arial" w:hAnsi="Arial" w:cs="Arial"/>
          <w:sz w:val="24"/>
          <w:szCs w:val="24"/>
          <w:lang w:val="pt-BR"/>
        </w:rPr>
        <w:t>que seja encaminhado ofício ao Executivo Municipal, solicitando a implantação de uma pista compartilhada para caminhada e ciclismo na Rua Dom Agostinho Sartori.</w:t>
      </w:r>
      <w:r w:rsidR="00D16F18" w:rsidRPr="00D16F18">
        <w:rPr>
          <w:rFonts w:ascii="Arial" w:hAnsi="Arial" w:cs="Arial"/>
          <w:b/>
          <w:sz w:val="24"/>
          <w:szCs w:val="24"/>
          <w:u w:val="single"/>
          <w:lang w:val="pt-BR"/>
        </w:rPr>
        <w:t xml:space="preserve"> </w:t>
      </w:r>
    </w:p>
    <w:p w14:paraId="2D083872" w14:textId="77777777" w:rsidR="00D16F18" w:rsidRPr="00D16F18" w:rsidRDefault="00D16F18" w:rsidP="00D16F18">
      <w:pPr>
        <w:pStyle w:val="Corpodetexto"/>
        <w:spacing w:line="276" w:lineRule="auto"/>
        <w:ind w:firstLine="709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37572B55" w14:textId="4AEFF90F" w:rsidR="00526736" w:rsidRPr="00D16F18" w:rsidRDefault="00DE3614" w:rsidP="00D16F18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16F18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044713D" w14:textId="77777777" w:rsidR="00D16F18" w:rsidRPr="00D16F18" w:rsidRDefault="00D16F18" w:rsidP="00D16F1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16F18">
        <w:rPr>
          <w:rFonts w:ascii="Arial" w:hAnsi="Arial" w:cs="Arial"/>
          <w:sz w:val="24"/>
          <w:szCs w:val="24"/>
          <w:lang w:eastAsia="pt-BR"/>
        </w:rPr>
        <w:t>A Rua Dom Agostinho Sartori é uma via de grande circulação e possui amplo potencial para se tornar um espaço de lazer e mobilidade urbana sustentável. A criação de uma pista compartilhada para pedestres e ciclistas representa um avanço importante na promoção da qualidade de vida da população, incentivando a prática de atividades físicas, o uso de meios de transporte não motorizados e a ocupação segura e saudável do espaço público.</w:t>
      </w:r>
    </w:p>
    <w:p w14:paraId="1CB91139" w14:textId="77777777" w:rsidR="00D16F18" w:rsidRPr="00D16F18" w:rsidRDefault="00D16F18" w:rsidP="00D16F1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16F18">
        <w:rPr>
          <w:rFonts w:ascii="Arial" w:hAnsi="Arial" w:cs="Arial"/>
          <w:sz w:val="24"/>
          <w:szCs w:val="24"/>
          <w:lang w:eastAsia="pt-BR"/>
        </w:rPr>
        <w:t>Além de contribuir para a saúde e o bem-estar da comunidade, a pista compartilhada ajudará a organizar o fluxo de ciclistas e pedestres, reduzindo conflitos no trânsito e proporcionando mais segurança para todos. A medida também está alinhada com princípios de mobilidade urbana sustentável, acessibilidade e valorização dos espaços urbanos.</w:t>
      </w:r>
    </w:p>
    <w:p w14:paraId="02D665F1" w14:textId="77777777" w:rsidR="00D16F18" w:rsidRPr="00D16F18" w:rsidRDefault="00D16F18" w:rsidP="00D16F1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16F18">
        <w:rPr>
          <w:rFonts w:ascii="Arial" w:hAnsi="Arial" w:cs="Arial"/>
          <w:sz w:val="24"/>
          <w:szCs w:val="24"/>
          <w:lang w:eastAsia="pt-BR"/>
        </w:rPr>
        <w:t>Por ser uma área amplamente utilizada por moradores para caminhadas e passeios com bicicletas, a intervenção se mostra urgente e necessária, visando atender à demanda crescente da população por locais adequados e seguros para essas atividades.</w:t>
      </w:r>
    </w:p>
    <w:p w14:paraId="761184CC" w14:textId="77777777" w:rsidR="00D16F18" w:rsidRPr="00D16F18" w:rsidRDefault="00D16F18" w:rsidP="00D16F1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16F18">
        <w:rPr>
          <w:rFonts w:ascii="Arial" w:hAnsi="Arial" w:cs="Arial"/>
          <w:sz w:val="24"/>
          <w:szCs w:val="24"/>
          <w:lang w:eastAsia="pt-BR"/>
        </w:rPr>
        <w:t>Dessa forma, indicamos ao Executivo Municipal que sejam realizados estudos técnicos para viabilizar a implantação dessa pista compartilhada, garantindo sinalização adequada, segurança e acessibilidade para todos os usuários.</w:t>
      </w:r>
    </w:p>
    <w:p w14:paraId="0C5A6E02" w14:textId="77777777" w:rsidR="00D16F18" w:rsidRDefault="00D16F18" w:rsidP="00D16F1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64ECFB98" w14:textId="77777777" w:rsidR="00D16F18" w:rsidRDefault="00D16F18" w:rsidP="00D16F1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18A5EA2E" w14:textId="727CF093" w:rsidR="001A5C4C" w:rsidRDefault="00DE3614" w:rsidP="00D16F1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D16F18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526736" w:rsidRPr="00D16F18">
        <w:rPr>
          <w:rFonts w:ascii="Arial" w:hAnsi="Arial" w:cs="Arial"/>
          <w:sz w:val="24"/>
          <w:szCs w:val="24"/>
        </w:rPr>
        <w:t>22</w:t>
      </w:r>
      <w:r w:rsidR="00FA3708" w:rsidRPr="00D16F18">
        <w:rPr>
          <w:rFonts w:ascii="Arial" w:hAnsi="Arial" w:cs="Arial"/>
          <w:sz w:val="24"/>
          <w:szCs w:val="24"/>
        </w:rPr>
        <w:t xml:space="preserve"> de abril</w:t>
      </w:r>
      <w:r w:rsidR="00CB061B" w:rsidRPr="00D16F18">
        <w:rPr>
          <w:rFonts w:ascii="Arial" w:hAnsi="Arial" w:cs="Arial"/>
          <w:sz w:val="24"/>
          <w:szCs w:val="24"/>
        </w:rPr>
        <w:t xml:space="preserve"> de 2025.</w:t>
      </w:r>
    </w:p>
    <w:p w14:paraId="3E2628FE" w14:textId="58FF8033" w:rsidR="00D16F18" w:rsidRDefault="00D16F18" w:rsidP="00D16F1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5CE5FBE4" w14:textId="77777777" w:rsidR="00D16F18" w:rsidRPr="00D16F18" w:rsidRDefault="00D16F18" w:rsidP="00D16F1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3BCA950C" w14:textId="3003B0E4" w:rsidR="00FA3708" w:rsidRPr="00D16F18" w:rsidRDefault="00CB061B" w:rsidP="00D16F18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16F18">
        <w:rPr>
          <w:rFonts w:ascii="Arial" w:hAnsi="Arial" w:cs="Arial"/>
          <w:sz w:val="24"/>
          <w:szCs w:val="24"/>
        </w:rPr>
        <w:t xml:space="preserve"> </w:t>
      </w:r>
      <w:r w:rsidRPr="00D16F18">
        <w:rPr>
          <w:rFonts w:ascii="Arial" w:hAnsi="Arial" w:cs="Arial"/>
          <w:b/>
          <w:bCs/>
          <w:color w:val="000000"/>
          <w:sz w:val="24"/>
          <w:szCs w:val="24"/>
        </w:rPr>
        <w:t>SILMAR GALLINA</w:t>
      </w:r>
    </w:p>
    <w:p w14:paraId="592348AD" w14:textId="2DFA746A" w:rsidR="00DE3614" w:rsidRPr="00D16F18" w:rsidRDefault="00FA3708" w:rsidP="00D16F18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16F18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sectPr w:rsidR="00DE3614" w:rsidRPr="00D16F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4247AD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4247AD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4247AD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A4A2C"/>
    <w:rsid w:val="001A5C4C"/>
    <w:rsid w:val="002232ED"/>
    <w:rsid w:val="00291221"/>
    <w:rsid w:val="004247AD"/>
    <w:rsid w:val="00526736"/>
    <w:rsid w:val="00574CFE"/>
    <w:rsid w:val="005F2015"/>
    <w:rsid w:val="00827F4A"/>
    <w:rsid w:val="009C3798"/>
    <w:rsid w:val="00B651D0"/>
    <w:rsid w:val="00B91CE3"/>
    <w:rsid w:val="00CB061B"/>
    <w:rsid w:val="00D16F18"/>
    <w:rsid w:val="00DE3614"/>
    <w:rsid w:val="00ED6B78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310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2025-04-22T13:23:00Z</cp:lastPrinted>
  <dcterms:created xsi:type="dcterms:W3CDTF">2025-04-22T13:23:00Z</dcterms:created>
  <dcterms:modified xsi:type="dcterms:W3CDTF">2025-04-28T12:57:00Z</dcterms:modified>
</cp:coreProperties>
</file>