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6BF1A" w14:textId="206178BD" w:rsidR="00FC5B92" w:rsidRDefault="00FC5B92" w:rsidP="00FC5B92">
      <w:pPr>
        <w:rPr>
          <w:b/>
          <w:bCs/>
        </w:rPr>
      </w:pPr>
      <w:r w:rsidRPr="00FC5B92">
        <w:rPr>
          <w:b/>
          <w:bCs/>
        </w:rPr>
        <w:t xml:space="preserve">INDICAÇÃO Nº </w:t>
      </w:r>
      <w:r>
        <w:rPr>
          <w:b/>
          <w:bCs/>
        </w:rPr>
        <w:t>47</w:t>
      </w:r>
      <w:r w:rsidRPr="00FC5B92">
        <w:rPr>
          <w:b/>
          <w:bCs/>
        </w:rPr>
        <w:t>/2025</w:t>
      </w:r>
    </w:p>
    <w:p w14:paraId="71050622" w14:textId="77777777" w:rsidR="00616853" w:rsidRDefault="00616853" w:rsidP="00FC5B92">
      <w:pPr>
        <w:jc w:val="both"/>
      </w:pPr>
    </w:p>
    <w:p w14:paraId="0D84BD40" w14:textId="77777777" w:rsidR="00616853" w:rsidRDefault="00616853" w:rsidP="00FC5B92">
      <w:pPr>
        <w:jc w:val="both"/>
      </w:pPr>
    </w:p>
    <w:p w14:paraId="385E2EA6" w14:textId="68C94C65" w:rsidR="00FC5B92" w:rsidRPr="00FC5B92" w:rsidRDefault="00FC5B92" w:rsidP="00FC5B92">
      <w:pPr>
        <w:jc w:val="both"/>
      </w:pPr>
      <w:r w:rsidRPr="00FC5B92">
        <w:t xml:space="preserve">O Vereador </w:t>
      </w:r>
      <w:r w:rsidRPr="00FC5B92">
        <w:rPr>
          <w:b/>
          <w:bCs/>
        </w:rPr>
        <w:t>Jorge Pereira da Silva</w:t>
      </w:r>
      <w:r w:rsidRPr="00FC5B92">
        <w:t>, no uso de suas atribuições legais e regimentais, com fundamento no artigo 113 do Regimento Interno desta Casa Legislativa, apresenta a seguinte:</w:t>
      </w:r>
    </w:p>
    <w:p w14:paraId="103066DB" w14:textId="77777777" w:rsidR="00FC5B92" w:rsidRPr="00FC5B92" w:rsidRDefault="00FC5B92" w:rsidP="00FC5B92">
      <w:pPr>
        <w:jc w:val="both"/>
      </w:pPr>
      <w:r w:rsidRPr="00FC5B92">
        <w:rPr>
          <w:b/>
          <w:bCs/>
        </w:rPr>
        <w:t>INDICAÇÃO</w:t>
      </w:r>
    </w:p>
    <w:p w14:paraId="2BE69D27" w14:textId="77777777" w:rsidR="00FC5B92" w:rsidRPr="00FC5B92" w:rsidRDefault="00FC5B92" w:rsidP="00FC5B92">
      <w:pPr>
        <w:jc w:val="both"/>
      </w:pPr>
      <w:r w:rsidRPr="00FC5B92">
        <w:t xml:space="preserve">Indica ao Senhor Prefeito Municipal que sejam tomadas as providências necessárias para a </w:t>
      </w:r>
      <w:r w:rsidRPr="00FC5B92">
        <w:rPr>
          <w:b/>
          <w:bCs/>
        </w:rPr>
        <w:t>construção de um ponto de ônibus na Rua Havaí, esquina com a Estrada Linha Andrade</w:t>
      </w:r>
      <w:r w:rsidRPr="00FC5B92">
        <w:t>.</w:t>
      </w:r>
    </w:p>
    <w:p w14:paraId="4927A07B" w14:textId="77777777" w:rsidR="00FC5B92" w:rsidRDefault="00FC5B92" w:rsidP="00FC5B92">
      <w:pPr>
        <w:jc w:val="both"/>
      </w:pPr>
      <w:r w:rsidRPr="00FC5B92">
        <w:rPr>
          <w:b/>
          <w:bCs/>
        </w:rPr>
        <w:t>Justificativa:</w:t>
      </w:r>
      <w:r w:rsidRPr="00FC5B92">
        <w:br/>
        <w:t>A presente indicação tem por objetivo atender à solicitação dos moradores e usuários do transporte público que utilizam o referido local como ponto de embarque e desembarque. A ausência de uma estrutura adequada expõe os cidadãos às intempéries e à insegurança, tornando essencial a construção de um abrigo apropriado que garanta conforto e proteção aos usuários.</w:t>
      </w:r>
    </w:p>
    <w:p w14:paraId="5AF99467" w14:textId="77777777" w:rsidR="00FC5B92" w:rsidRDefault="00FC5B92" w:rsidP="00FC5B92">
      <w:pPr>
        <w:jc w:val="both"/>
      </w:pPr>
    </w:p>
    <w:p w14:paraId="428958DE" w14:textId="77777777" w:rsidR="00FC5B92" w:rsidRPr="00FC5B92" w:rsidRDefault="00FC5B92" w:rsidP="00FC5B92">
      <w:pPr>
        <w:jc w:val="both"/>
      </w:pPr>
    </w:p>
    <w:p w14:paraId="10447B2F" w14:textId="0F4C22F6" w:rsidR="00FC5B92" w:rsidRDefault="00FC5B92" w:rsidP="00FC5B92">
      <w:r w:rsidRPr="00FC5B92">
        <w:t xml:space="preserve">Sala das Sessões, </w:t>
      </w:r>
      <w:r>
        <w:t>04</w:t>
      </w:r>
      <w:r w:rsidRPr="00FC5B92">
        <w:t xml:space="preserve"> de </w:t>
      </w:r>
      <w:r>
        <w:t xml:space="preserve">ABRIL </w:t>
      </w:r>
      <w:r w:rsidRPr="00FC5B92">
        <w:t xml:space="preserve"> de 2025.</w:t>
      </w:r>
    </w:p>
    <w:p w14:paraId="71014903" w14:textId="77777777" w:rsidR="00FC5B92" w:rsidRDefault="00FC5B92" w:rsidP="00FC5B92"/>
    <w:p w14:paraId="10F73260" w14:textId="77777777" w:rsidR="00FC5B92" w:rsidRPr="00FC5B92" w:rsidRDefault="00FC5B92" w:rsidP="00FC5B92"/>
    <w:p w14:paraId="2E366E27" w14:textId="77777777" w:rsidR="00FC5B92" w:rsidRPr="00FC5B92" w:rsidRDefault="00FC5B92" w:rsidP="00FC5B92">
      <w:r w:rsidRPr="00FC5B92">
        <w:rPr>
          <w:b/>
          <w:bCs/>
        </w:rPr>
        <w:t>Vereador Jorge Pereira da Silva</w:t>
      </w:r>
    </w:p>
    <w:p w14:paraId="170D1BD1" w14:textId="77777777" w:rsidR="00990069" w:rsidRDefault="00990069"/>
    <w:sectPr w:rsidR="00990069" w:rsidSect="00616853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5B92"/>
    <w:rsid w:val="00616853"/>
    <w:rsid w:val="008804D9"/>
    <w:rsid w:val="00990069"/>
    <w:rsid w:val="00F96DF3"/>
    <w:rsid w:val="00FC5B92"/>
    <w:rsid w:val="00FF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8B75"/>
  <w15:chartTrackingRefBased/>
  <w15:docId w15:val="{93386166-EA46-462F-800E-597342E0F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C5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5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5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5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5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5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5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5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5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5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5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5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5B9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5B9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5B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5B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5B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5B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5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C5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5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C5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5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C5B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5B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C5B9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5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5B9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5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711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2</cp:revision>
  <dcterms:created xsi:type="dcterms:W3CDTF">2025-04-04T13:11:00Z</dcterms:created>
  <dcterms:modified xsi:type="dcterms:W3CDTF">2025-04-04T13:12:00Z</dcterms:modified>
</cp:coreProperties>
</file>