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DE7D18">
        <w:rPr>
          <w:rFonts w:ascii="Century Gothic" w:hAnsi="Century Gothic"/>
          <w:b/>
          <w:sz w:val="22"/>
          <w:szCs w:val="22"/>
        </w:rPr>
        <w:t>193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</w:p>
    <w:p w:rsidR="001D4ADC" w:rsidRDefault="00000354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>“</w:t>
      </w:r>
      <w:r w:rsidR="00DE7D18">
        <w:rPr>
          <w:rFonts w:ascii="Century Gothic" w:hAnsi="Century Gothic"/>
          <w:b/>
          <w:bCs/>
          <w:sz w:val="19"/>
          <w:szCs w:val="19"/>
        </w:rPr>
        <w:t>Emenda Impositiva Parlamentar para o Ano de 2026 – Investimentos na captação de água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>”.</w:t>
      </w: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:rsidR="00E85383" w:rsidRPr="00E85383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:rsidR="00BA1A60" w:rsidRPr="00BA1A60" w:rsidRDefault="00000354" w:rsidP="00BA1A60">
      <w:pPr>
        <w:spacing w:line="360" w:lineRule="auto"/>
        <w:ind w:firstLine="1134"/>
        <w:jc w:val="both"/>
        <w:rPr>
          <w:rFonts w:ascii="Century Gothic" w:hAnsi="Century Gothic"/>
          <w:bCs/>
          <w:color w:val="000000"/>
        </w:rPr>
      </w:pPr>
      <w:r w:rsidRPr="00BA1A60">
        <w:rPr>
          <w:rFonts w:ascii="Century Gothic" w:hAnsi="Century Gothic" w:cs="Arial"/>
        </w:rPr>
        <w:t>Indico a Chefe do Poder Executivo Municipal, na forma regimental, que,</w:t>
      </w:r>
      <w:r w:rsidR="00DE7D18">
        <w:rPr>
          <w:rFonts w:ascii="Century Gothic" w:hAnsi="Century Gothic" w:cs="Arial"/>
        </w:rPr>
        <w:t xml:space="preserve"> destine 50% da Emenda Impositiva a que tenho direito no valor de R$ 88.555,00 (oitenta e oito mil, quinhentos e cinquenta e cinco reais) para o ano de 2026, para o sistema de captação de água potável de nosso município, atendendo prioritariamente a necessidade de troca do transformador </w:t>
      </w:r>
      <w:r w:rsidR="00D7076F">
        <w:rPr>
          <w:rFonts w:ascii="Century Gothic" w:hAnsi="Century Gothic" w:cs="Arial"/>
        </w:rPr>
        <w:t xml:space="preserve">de energia na Fazenda </w:t>
      </w:r>
      <w:proofErr w:type="spellStart"/>
      <w:r w:rsidR="00D7076F">
        <w:rPr>
          <w:rFonts w:ascii="Century Gothic" w:hAnsi="Century Gothic" w:cs="Arial"/>
        </w:rPr>
        <w:t>Piraguassu</w:t>
      </w:r>
      <w:proofErr w:type="spellEnd"/>
      <w:proofErr w:type="gramStart"/>
      <w:r w:rsidR="00D7076F">
        <w:rPr>
          <w:rFonts w:ascii="Century Gothic" w:hAnsi="Century Gothic" w:cs="Arial"/>
        </w:rPr>
        <w:t xml:space="preserve">  </w:t>
      </w:r>
      <w:proofErr w:type="gramEnd"/>
      <w:r w:rsidR="00D7076F">
        <w:rPr>
          <w:rFonts w:ascii="Century Gothic" w:hAnsi="Century Gothic" w:cs="Arial"/>
        </w:rPr>
        <w:t>e o restante em investimentos e melhorias no sistemas de captação de água</w:t>
      </w:r>
      <w:r w:rsidR="00BA1A60" w:rsidRPr="00BA1A60">
        <w:rPr>
          <w:rFonts w:ascii="Century Gothic" w:hAnsi="Century Gothic"/>
          <w:bCs/>
        </w:rPr>
        <w:t>.</w:t>
      </w:r>
    </w:p>
    <w:p w:rsidR="00000354" w:rsidRPr="00E85383" w:rsidRDefault="009D577B" w:rsidP="001673AC">
      <w:pPr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BA1A60">
        <w:rPr>
          <w:rFonts w:ascii="Century Gothic" w:hAnsi="Century Gothic"/>
          <w:bCs/>
        </w:rPr>
        <w:t xml:space="preserve">  </w:t>
      </w:r>
    </w:p>
    <w:p w:rsidR="00DB587C" w:rsidRPr="00E85383" w:rsidRDefault="00000354" w:rsidP="000D4A59">
      <w:pPr>
        <w:spacing w:line="360" w:lineRule="auto"/>
        <w:ind w:firstLine="1134"/>
        <w:jc w:val="both"/>
        <w:rPr>
          <w:rFonts w:ascii="Century Gothic" w:hAnsi="Century Gothic"/>
          <w:b/>
          <w:sz w:val="19"/>
          <w:szCs w:val="19"/>
          <w:u w:val="single"/>
        </w:rPr>
      </w:pPr>
      <w:r w:rsidRPr="00E85383">
        <w:rPr>
          <w:rFonts w:ascii="Century Gothic" w:hAnsi="Century Gothic"/>
          <w:b/>
          <w:sz w:val="19"/>
          <w:szCs w:val="19"/>
          <w:u w:val="single"/>
        </w:rPr>
        <w:t xml:space="preserve">JUSTIFICATIVA: </w:t>
      </w:r>
    </w:p>
    <w:p w:rsidR="00000354" w:rsidRPr="00E85383" w:rsidRDefault="00000354" w:rsidP="00EC0BE3">
      <w:pPr>
        <w:jc w:val="both"/>
        <w:rPr>
          <w:rFonts w:ascii="Century Gothic" w:hAnsi="Century Gothic"/>
          <w:bCs/>
          <w:sz w:val="19"/>
          <w:szCs w:val="19"/>
        </w:rPr>
      </w:pPr>
    </w:p>
    <w:p w:rsidR="00214CAC" w:rsidRPr="00E85383" w:rsidRDefault="00D7076F" w:rsidP="00E85383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proofErr w:type="gramStart"/>
      <w:r>
        <w:rPr>
          <w:rFonts w:ascii="Century Gothic" w:hAnsi="Century Gothic"/>
          <w:bCs/>
          <w:sz w:val="19"/>
          <w:szCs w:val="19"/>
        </w:rPr>
        <w:t>Todos</w:t>
      </w:r>
      <w:r w:rsidR="00872EB3">
        <w:rPr>
          <w:rFonts w:ascii="Century Gothic" w:hAnsi="Century Gothic"/>
          <w:bCs/>
          <w:sz w:val="19"/>
          <w:szCs w:val="19"/>
        </w:rPr>
        <w:t xml:space="preserve"> conhecemos</w:t>
      </w:r>
      <w:proofErr w:type="gramEnd"/>
      <w:r w:rsidR="00872EB3">
        <w:rPr>
          <w:rFonts w:ascii="Century Gothic" w:hAnsi="Century Gothic"/>
          <w:bCs/>
          <w:sz w:val="19"/>
          <w:szCs w:val="19"/>
        </w:rPr>
        <w:t xml:space="preserve"> a deficiência </w:t>
      </w:r>
      <w:r>
        <w:rPr>
          <w:rFonts w:ascii="Century Gothic" w:hAnsi="Century Gothic"/>
          <w:bCs/>
          <w:sz w:val="19"/>
          <w:szCs w:val="19"/>
        </w:rPr>
        <w:t>do sistema de captação de água do nosso município</w:t>
      </w:r>
      <w:r w:rsidR="000D4A59">
        <w:rPr>
          <w:rFonts w:ascii="Century Gothic" w:hAnsi="Century Gothic"/>
          <w:bCs/>
          <w:sz w:val="19"/>
          <w:szCs w:val="19"/>
        </w:rPr>
        <w:t>,</w:t>
      </w:r>
      <w:r>
        <w:rPr>
          <w:rFonts w:ascii="Century Gothic" w:hAnsi="Century Gothic"/>
          <w:bCs/>
          <w:sz w:val="19"/>
          <w:szCs w:val="19"/>
        </w:rPr>
        <w:t xml:space="preserve"> que se agrava todos os anos na época da seca, em que os níveis dos reservatórios subterrâneos diminuem</w:t>
      </w:r>
      <w:r w:rsidR="00982139">
        <w:rPr>
          <w:rFonts w:ascii="Century Gothic" w:hAnsi="Century Gothic"/>
          <w:bCs/>
          <w:sz w:val="19"/>
          <w:szCs w:val="19"/>
        </w:rPr>
        <w:t xml:space="preserve"> e o consumo aumenta</w:t>
      </w:r>
      <w:r>
        <w:rPr>
          <w:rFonts w:ascii="Century Gothic" w:hAnsi="Century Gothic"/>
          <w:bCs/>
          <w:sz w:val="19"/>
          <w:szCs w:val="19"/>
        </w:rPr>
        <w:t>,</w:t>
      </w:r>
      <w:r w:rsidR="000D4A59">
        <w:rPr>
          <w:rFonts w:ascii="Century Gothic" w:hAnsi="Century Gothic"/>
          <w:bCs/>
          <w:sz w:val="19"/>
          <w:szCs w:val="19"/>
        </w:rPr>
        <w:t xml:space="preserve"> gerando </w:t>
      </w:r>
      <w:r>
        <w:rPr>
          <w:rFonts w:ascii="Century Gothic" w:hAnsi="Century Gothic"/>
          <w:bCs/>
          <w:sz w:val="19"/>
          <w:szCs w:val="19"/>
        </w:rPr>
        <w:t xml:space="preserve"> desabastecimento </w:t>
      </w:r>
      <w:r w:rsidR="007C5123">
        <w:rPr>
          <w:rFonts w:ascii="Century Gothic" w:hAnsi="Century Gothic"/>
          <w:bCs/>
          <w:sz w:val="19"/>
          <w:szCs w:val="19"/>
        </w:rPr>
        <w:t>nas partes altas da cidade</w:t>
      </w:r>
      <w:r w:rsidR="00273B72" w:rsidRPr="00E85383">
        <w:rPr>
          <w:rFonts w:ascii="Century Gothic" w:hAnsi="Century Gothic"/>
          <w:bCs/>
          <w:sz w:val="19"/>
          <w:szCs w:val="19"/>
        </w:rPr>
        <w:t xml:space="preserve">.  </w:t>
      </w:r>
    </w:p>
    <w:p w:rsidR="00D44B7E" w:rsidRPr="00E85383" w:rsidRDefault="00982139" w:rsidP="00E85383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>
        <w:rPr>
          <w:rFonts w:ascii="Century Gothic" w:hAnsi="Century Gothic"/>
          <w:bCs/>
          <w:sz w:val="19"/>
          <w:szCs w:val="19"/>
        </w:rPr>
        <w:t>Com a possibilidade de realizar Emendas Impositivas ao Orçamento para</w:t>
      </w:r>
      <w:proofErr w:type="gramStart"/>
      <w:r>
        <w:rPr>
          <w:rFonts w:ascii="Century Gothic" w:hAnsi="Century Gothic"/>
          <w:bCs/>
          <w:sz w:val="19"/>
          <w:szCs w:val="19"/>
        </w:rPr>
        <w:t xml:space="preserve">  </w:t>
      </w:r>
      <w:proofErr w:type="gramEnd"/>
      <w:r>
        <w:rPr>
          <w:rFonts w:ascii="Century Gothic" w:hAnsi="Century Gothic"/>
          <w:bCs/>
          <w:sz w:val="19"/>
          <w:szCs w:val="19"/>
        </w:rPr>
        <w:t>ano de 2026 e investido na intenção de ajudar a sanar os recorrentes problemas apontados</w:t>
      </w:r>
      <w:r w:rsidR="00872EB3">
        <w:rPr>
          <w:rFonts w:ascii="Century Gothic" w:hAnsi="Century Gothic"/>
          <w:bCs/>
          <w:sz w:val="19"/>
          <w:szCs w:val="19"/>
        </w:rPr>
        <w:t>, destino este ano 50% a que tenho</w:t>
      </w:r>
      <w:r>
        <w:rPr>
          <w:rFonts w:ascii="Century Gothic" w:hAnsi="Century Gothic"/>
          <w:bCs/>
          <w:sz w:val="19"/>
          <w:szCs w:val="19"/>
        </w:rPr>
        <w:t xml:space="preserve"> direito de livre destinação, para a </w:t>
      </w:r>
      <w:r w:rsidR="00872EB3">
        <w:rPr>
          <w:rFonts w:ascii="Century Gothic" w:hAnsi="Century Gothic"/>
          <w:bCs/>
          <w:sz w:val="19"/>
          <w:szCs w:val="19"/>
        </w:rPr>
        <w:t>troca do transformador utilizado</w:t>
      </w:r>
      <w:r>
        <w:rPr>
          <w:rFonts w:ascii="Century Gothic" w:hAnsi="Century Gothic"/>
          <w:bCs/>
          <w:sz w:val="19"/>
          <w:szCs w:val="19"/>
        </w:rPr>
        <w:t xml:space="preserve"> no sistema de captação de água da Fa</w:t>
      </w:r>
      <w:r w:rsidR="00872EB3">
        <w:rPr>
          <w:rFonts w:ascii="Century Gothic" w:hAnsi="Century Gothic"/>
          <w:bCs/>
          <w:sz w:val="19"/>
          <w:szCs w:val="19"/>
        </w:rPr>
        <w:t xml:space="preserve">zenda </w:t>
      </w:r>
      <w:proofErr w:type="spellStart"/>
      <w:r w:rsidR="00872EB3">
        <w:rPr>
          <w:rFonts w:ascii="Century Gothic" w:hAnsi="Century Gothic"/>
          <w:bCs/>
          <w:sz w:val="19"/>
          <w:szCs w:val="19"/>
        </w:rPr>
        <w:t>Piraguassu</w:t>
      </w:r>
      <w:proofErr w:type="spellEnd"/>
      <w:r w:rsidR="00872EB3">
        <w:rPr>
          <w:rFonts w:ascii="Century Gothic" w:hAnsi="Century Gothic"/>
          <w:bCs/>
          <w:sz w:val="19"/>
          <w:szCs w:val="19"/>
        </w:rPr>
        <w:t>, haja vista,  que</w:t>
      </w:r>
      <w:r>
        <w:rPr>
          <w:rFonts w:ascii="Century Gothic" w:hAnsi="Century Gothic"/>
          <w:bCs/>
          <w:sz w:val="19"/>
          <w:szCs w:val="19"/>
        </w:rPr>
        <w:t xml:space="preserve"> </w:t>
      </w:r>
      <w:r w:rsidR="00872EB3">
        <w:rPr>
          <w:rFonts w:ascii="Century Gothic" w:hAnsi="Century Gothic"/>
          <w:bCs/>
          <w:sz w:val="19"/>
          <w:szCs w:val="19"/>
        </w:rPr>
        <w:t xml:space="preserve">o </w:t>
      </w:r>
      <w:r>
        <w:rPr>
          <w:rFonts w:ascii="Century Gothic" w:hAnsi="Century Gothic"/>
          <w:bCs/>
          <w:sz w:val="19"/>
          <w:szCs w:val="19"/>
        </w:rPr>
        <w:t>atual não tem dado conta de suprir a demanda existente e</w:t>
      </w:r>
      <w:r w:rsidR="00872EB3">
        <w:rPr>
          <w:rFonts w:ascii="Century Gothic" w:hAnsi="Century Gothic"/>
          <w:bCs/>
          <w:sz w:val="19"/>
          <w:szCs w:val="19"/>
        </w:rPr>
        <w:t xml:space="preserve"> que</w:t>
      </w:r>
      <w:r>
        <w:rPr>
          <w:rFonts w:ascii="Century Gothic" w:hAnsi="Century Gothic"/>
          <w:bCs/>
          <w:sz w:val="19"/>
          <w:szCs w:val="19"/>
        </w:rPr>
        <w:t xml:space="preserve"> com a instalação de um transformador maior, há </w:t>
      </w:r>
      <w:r w:rsidR="00872EB3">
        <w:rPr>
          <w:rFonts w:ascii="Century Gothic" w:hAnsi="Century Gothic"/>
          <w:bCs/>
          <w:sz w:val="19"/>
          <w:szCs w:val="19"/>
        </w:rPr>
        <w:t xml:space="preserve">a </w:t>
      </w:r>
      <w:r>
        <w:rPr>
          <w:rFonts w:ascii="Century Gothic" w:hAnsi="Century Gothic"/>
          <w:bCs/>
          <w:sz w:val="19"/>
          <w:szCs w:val="19"/>
        </w:rPr>
        <w:t>possibilidade de utilização de bombas maiores, que otimizariam   a captação atual, conforme informado por técnicos</w:t>
      </w:r>
      <w:r w:rsidR="00D44B7E" w:rsidRPr="00E85383">
        <w:rPr>
          <w:rFonts w:ascii="Century Gothic" w:hAnsi="Century Gothic"/>
          <w:bCs/>
          <w:sz w:val="19"/>
          <w:szCs w:val="19"/>
        </w:rPr>
        <w:t xml:space="preserve">. </w:t>
      </w:r>
    </w:p>
    <w:p w:rsidR="002670F2" w:rsidRPr="00E85383" w:rsidRDefault="00872EB3" w:rsidP="00E85383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>
        <w:rPr>
          <w:rFonts w:ascii="Century Gothic" w:hAnsi="Century Gothic"/>
          <w:bCs/>
          <w:sz w:val="19"/>
          <w:szCs w:val="19"/>
        </w:rPr>
        <w:t>Os valores restantes provenientes da Emenda Impositiva indico que seja</w:t>
      </w:r>
      <w:r w:rsidR="00521569">
        <w:rPr>
          <w:rFonts w:ascii="Century Gothic" w:hAnsi="Century Gothic"/>
          <w:bCs/>
          <w:sz w:val="19"/>
          <w:szCs w:val="19"/>
        </w:rPr>
        <w:t>m</w:t>
      </w:r>
      <w:r>
        <w:rPr>
          <w:rFonts w:ascii="Century Gothic" w:hAnsi="Century Gothic"/>
          <w:bCs/>
          <w:sz w:val="19"/>
          <w:szCs w:val="19"/>
        </w:rPr>
        <w:t xml:space="preserve"> aplicado</w:t>
      </w:r>
      <w:r w:rsidR="00521569">
        <w:rPr>
          <w:rFonts w:ascii="Century Gothic" w:hAnsi="Century Gothic"/>
          <w:bCs/>
          <w:sz w:val="19"/>
          <w:szCs w:val="19"/>
        </w:rPr>
        <w:t>s</w:t>
      </w:r>
      <w:r>
        <w:rPr>
          <w:rFonts w:ascii="Century Gothic" w:hAnsi="Century Gothic"/>
          <w:bCs/>
          <w:sz w:val="19"/>
          <w:szCs w:val="19"/>
        </w:rPr>
        <w:t xml:space="preserve"> em melhorias e investimentos no sistema de captação de água, medidas</w:t>
      </w:r>
      <w:proofErr w:type="gramStart"/>
      <w:r>
        <w:rPr>
          <w:rFonts w:ascii="Century Gothic" w:hAnsi="Century Gothic"/>
          <w:bCs/>
          <w:sz w:val="19"/>
          <w:szCs w:val="19"/>
        </w:rPr>
        <w:t xml:space="preserve">  </w:t>
      </w:r>
      <w:proofErr w:type="gramEnd"/>
      <w:r>
        <w:rPr>
          <w:rFonts w:ascii="Century Gothic" w:hAnsi="Century Gothic"/>
          <w:bCs/>
          <w:sz w:val="19"/>
          <w:szCs w:val="19"/>
        </w:rPr>
        <w:t xml:space="preserve">que ajudarão a sanar </w:t>
      </w:r>
      <w:r w:rsidR="00521569">
        <w:rPr>
          <w:rFonts w:ascii="Century Gothic" w:hAnsi="Century Gothic"/>
          <w:bCs/>
          <w:sz w:val="19"/>
          <w:szCs w:val="19"/>
        </w:rPr>
        <w:t>prováveis situações de desabastecimento em nossa cidade, atendendo os anseios da população</w:t>
      </w:r>
      <w:r w:rsidR="001673AC">
        <w:rPr>
          <w:rFonts w:ascii="Century Gothic" w:hAnsi="Century Gothic"/>
          <w:bCs/>
        </w:rPr>
        <w:t>.</w:t>
      </w:r>
      <w:r w:rsidR="002670F2" w:rsidRPr="00E85383">
        <w:rPr>
          <w:rFonts w:ascii="Century Gothic" w:hAnsi="Century Gothic"/>
          <w:bCs/>
          <w:sz w:val="19"/>
          <w:szCs w:val="19"/>
        </w:rPr>
        <w:t xml:space="preserve">    </w:t>
      </w:r>
    </w:p>
    <w:p w:rsidR="001673AC" w:rsidRPr="001673AC" w:rsidRDefault="00000354" w:rsidP="001673AC">
      <w:pPr>
        <w:spacing w:before="240"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E85383">
        <w:rPr>
          <w:rFonts w:ascii="Century Gothic" w:hAnsi="Century Gothic"/>
          <w:sz w:val="19"/>
          <w:szCs w:val="19"/>
        </w:rPr>
        <w:t xml:space="preserve">Plenário “Vereador Alessandro de Sousa – Babinha”, em </w:t>
      </w:r>
      <w:r w:rsidR="00872EB3">
        <w:rPr>
          <w:rFonts w:ascii="Century Gothic" w:hAnsi="Century Gothic"/>
          <w:sz w:val="19"/>
          <w:szCs w:val="19"/>
        </w:rPr>
        <w:t>10</w:t>
      </w:r>
      <w:r w:rsidRPr="00E85383">
        <w:rPr>
          <w:rFonts w:ascii="Century Gothic" w:hAnsi="Century Gothic"/>
          <w:sz w:val="19"/>
          <w:szCs w:val="19"/>
        </w:rPr>
        <w:t xml:space="preserve"> de </w:t>
      </w:r>
      <w:r w:rsidR="001673AC">
        <w:rPr>
          <w:rFonts w:ascii="Century Gothic" w:hAnsi="Century Gothic"/>
          <w:sz w:val="19"/>
          <w:szCs w:val="19"/>
        </w:rPr>
        <w:t>Dezembro</w:t>
      </w:r>
      <w:r w:rsidRPr="00E85383">
        <w:rPr>
          <w:rFonts w:ascii="Century Gothic" w:hAnsi="Century Gothic"/>
          <w:sz w:val="19"/>
          <w:szCs w:val="19"/>
        </w:rPr>
        <w:t xml:space="preserve"> de 2025.</w:t>
      </w:r>
    </w:p>
    <w:p w:rsidR="00872EB3" w:rsidRDefault="00872EB3" w:rsidP="00872EB3">
      <w:pPr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>Luiz Roberto Saia</w:t>
      </w:r>
    </w:p>
    <w:p w:rsidR="001673AC" w:rsidRPr="00E85383" w:rsidRDefault="00000354" w:rsidP="00872EB3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872EB3">
        <w:rPr>
          <w:rFonts w:ascii="Century Gothic" w:hAnsi="Century Gothic"/>
          <w:b/>
          <w:bCs/>
          <w:sz w:val="19"/>
          <w:szCs w:val="19"/>
        </w:rPr>
        <w:t>PL</w:t>
      </w:r>
    </w:p>
    <w:sectPr w:rsidR="001673AC" w:rsidRPr="00E8538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EB3" w:rsidRDefault="00872EB3">
      <w:r>
        <w:separator/>
      </w:r>
    </w:p>
  </w:endnote>
  <w:endnote w:type="continuationSeparator" w:id="0">
    <w:p w:rsidR="00872EB3" w:rsidRDefault="00872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EB3" w:rsidRPr="00A06A02" w:rsidRDefault="00872EB3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872EB3" w:rsidRPr="00A06A02" w:rsidRDefault="00872EB3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8C55B0">
      <w:fldChar w:fldCharType="begin"/>
    </w:r>
    <w:r>
      <w:instrText xml:space="preserve"> PAGE   \* MERGEFORMAT </w:instrText>
    </w:r>
    <w:r w:rsidRPr="008C55B0">
      <w:fldChar w:fldCharType="separate"/>
    </w:r>
    <w:r w:rsidR="00521569" w:rsidRPr="00521569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EB3" w:rsidRDefault="00872EB3">
      <w:r>
        <w:separator/>
      </w:r>
    </w:p>
  </w:footnote>
  <w:footnote w:type="continuationSeparator" w:id="0">
    <w:p w:rsidR="00872EB3" w:rsidRDefault="00872E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EB3" w:rsidRPr="003C7A2E" w:rsidRDefault="00872EB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8C55B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6795897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72EB3" w:rsidRDefault="00872EB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72EB3" w:rsidRPr="003C7A2E" w:rsidRDefault="00872EB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72EB3" w:rsidRDefault="00872EB3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299C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4A59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673A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E0BAA"/>
    <w:rsid w:val="002E34E6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21569"/>
    <w:rsid w:val="0053395A"/>
    <w:rsid w:val="0053506D"/>
    <w:rsid w:val="00546818"/>
    <w:rsid w:val="005534E8"/>
    <w:rsid w:val="00553CD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62DE"/>
    <w:rsid w:val="006E0F10"/>
    <w:rsid w:val="006E2769"/>
    <w:rsid w:val="006F1474"/>
    <w:rsid w:val="00700F66"/>
    <w:rsid w:val="00704803"/>
    <w:rsid w:val="00706A20"/>
    <w:rsid w:val="00707D7A"/>
    <w:rsid w:val="00715A59"/>
    <w:rsid w:val="007316B6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C5123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2EB3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C55B0"/>
    <w:rsid w:val="008D4A27"/>
    <w:rsid w:val="008D6542"/>
    <w:rsid w:val="008F0048"/>
    <w:rsid w:val="008F4BC3"/>
    <w:rsid w:val="008F6A20"/>
    <w:rsid w:val="00905A73"/>
    <w:rsid w:val="009074EE"/>
    <w:rsid w:val="00912728"/>
    <w:rsid w:val="00916E1E"/>
    <w:rsid w:val="00921140"/>
    <w:rsid w:val="00927087"/>
    <w:rsid w:val="00927D7D"/>
    <w:rsid w:val="009462C8"/>
    <w:rsid w:val="00953717"/>
    <w:rsid w:val="00954D3D"/>
    <w:rsid w:val="00955E63"/>
    <w:rsid w:val="00966453"/>
    <w:rsid w:val="0097794F"/>
    <w:rsid w:val="00982139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C15A0"/>
    <w:rsid w:val="009C72E3"/>
    <w:rsid w:val="009D06AC"/>
    <w:rsid w:val="009D2BFC"/>
    <w:rsid w:val="009D577B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1A60"/>
    <w:rsid w:val="00BA5E4A"/>
    <w:rsid w:val="00BB4473"/>
    <w:rsid w:val="00BB730D"/>
    <w:rsid w:val="00BC3980"/>
    <w:rsid w:val="00BD035A"/>
    <w:rsid w:val="00BE6B58"/>
    <w:rsid w:val="00BF630E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5D06"/>
    <w:rsid w:val="00D7076F"/>
    <w:rsid w:val="00D8158E"/>
    <w:rsid w:val="00D83181"/>
    <w:rsid w:val="00D91513"/>
    <w:rsid w:val="00D923F9"/>
    <w:rsid w:val="00D925DD"/>
    <w:rsid w:val="00D92CD5"/>
    <w:rsid w:val="00D97B6A"/>
    <w:rsid w:val="00DA0219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E7D18"/>
    <w:rsid w:val="00DF00BB"/>
    <w:rsid w:val="00E07615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4E6F"/>
    <w:rsid w:val="00E85383"/>
    <w:rsid w:val="00E85BD6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86"/>
    <w:rsid w:val="00EC75A4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07E7C-4AB1-48F4-A209-7F5608A00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1803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2025-02-17T16:34:00Z</cp:lastPrinted>
  <dcterms:created xsi:type="dcterms:W3CDTF">2025-12-09T17:04:00Z</dcterms:created>
  <dcterms:modified xsi:type="dcterms:W3CDTF">2025-12-09T17:32:00Z</dcterms:modified>
</cp:coreProperties>
</file>