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Default="00E57EFC" w:rsidP="00BF7943">
      <w:pPr>
        <w:pStyle w:val="Ttulo5"/>
        <w:spacing w:line="276" w:lineRule="auto"/>
        <w:ind w:left="0" w:right="0"/>
        <w:jc w:val="both"/>
        <w:rPr>
          <w:rFonts w:ascii="Century Gothic" w:hAnsi="Century Gothic" w:cs="Arial"/>
          <w:i w:val="0"/>
          <w:szCs w:val="24"/>
        </w:rPr>
      </w:pPr>
      <w:r w:rsidRPr="00BF7943">
        <w:rPr>
          <w:rFonts w:ascii="Century Gothic" w:hAnsi="Century Gothic" w:cs="Arial"/>
          <w:i w:val="0"/>
          <w:szCs w:val="24"/>
        </w:rPr>
        <w:t xml:space="preserve">ATA DA </w:t>
      </w:r>
      <w:r w:rsidR="00FF13A9" w:rsidRPr="00BF7943">
        <w:rPr>
          <w:rFonts w:ascii="Century Gothic" w:hAnsi="Century Gothic" w:cs="Arial"/>
          <w:i w:val="0"/>
          <w:szCs w:val="24"/>
        </w:rPr>
        <w:t>2</w:t>
      </w:r>
      <w:r w:rsidR="00D31C05">
        <w:rPr>
          <w:rFonts w:ascii="Century Gothic" w:hAnsi="Century Gothic" w:cs="Arial"/>
          <w:i w:val="0"/>
          <w:szCs w:val="24"/>
        </w:rPr>
        <w:t>9</w:t>
      </w:r>
      <w:r w:rsidR="009D2C13" w:rsidRPr="00BF7943">
        <w:rPr>
          <w:rFonts w:ascii="Century Gothic" w:hAnsi="Century Gothic" w:cs="Arial"/>
          <w:i w:val="0"/>
          <w:szCs w:val="24"/>
          <w:vertAlign w:val="superscript"/>
        </w:rPr>
        <w:t>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SESSÃO ORDINÁRIA DO </w:t>
      </w:r>
      <w:r w:rsidR="00C155F9" w:rsidRPr="00BF7943">
        <w:rPr>
          <w:rFonts w:ascii="Century Gothic" w:hAnsi="Century Gothic" w:cs="Arial"/>
          <w:i w:val="0"/>
          <w:szCs w:val="24"/>
        </w:rPr>
        <w:t xml:space="preserve">SEGUNDO 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PERÍODO ORDINÁRIO DA </w:t>
      </w:r>
      <w:r w:rsidR="0016191D" w:rsidRPr="00BF7943">
        <w:rPr>
          <w:rFonts w:ascii="Century Gothic" w:hAnsi="Century Gothic" w:cs="Arial"/>
          <w:i w:val="0"/>
          <w:szCs w:val="24"/>
        </w:rPr>
        <w:t>SEXTA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SESSÃO LEGISLATIVA DA 1</w:t>
      </w:r>
      <w:r w:rsidR="00242E89" w:rsidRPr="00BF7943">
        <w:rPr>
          <w:rFonts w:ascii="Century Gothic" w:hAnsi="Century Gothic" w:cs="Arial"/>
          <w:i w:val="0"/>
          <w:szCs w:val="24"/>
        </w:rPr>
        <w:t>7</w:t>
      </w:r>
      <w:r w:rsidR="009D2C13" w:rsidRPr="00BF7943">
        <w:rPr>
          <w:rFonts w:ascii="Century Gothic" w:hAnsi="Century Gothic" w:cs="Arial"/>
          <w:i w:val="0"/>
          <w:szCs w:val="24"/>
          <w:vertAlign w:val="superscript"/>
        </w:rPr>
        <w:t>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LEGISLATURA EM </w:t>
      </w:r>
      <w:r w:rsidR="00D31C05">
        <w:rPr>
          <w:rFonts w:ascii="Century Gothic" w:hAnsi="Century Gothic" w:cs="Arial"/>
          <w:i w:val="0"/>
          <w:szCs w:val="24"/>
        </w:rPr>
        <w:t>08 DE SETEMBRO</w:t>
      </w:r>
      <w:r w:rsidR="00DC1BD4" w:rsidRPr="00BF7943">
        <w:rPr>
          <w:rFonts w:ascii="Century Gothic" w:hAnsi="Century Gothic" w:cs="Arial"/>
          <w:i w:val="0"/>
          <w:szCs w:val="24"/>
        </w:rPr>
        <w:t xml:space="preserve"> DE</w:t>
      </w:r>
      <w:r w:rsidR="004E6530" w:rsidRPr="00BF7943">
        <w:rPr>
          <w:rFonts w:ascii="Century Gothic" w:hAnsi="Century Gothic" w:cs="Arial"/>
          <w:i w:val="0"/>
          <w:szCs w:val="24"/>
        </w:rPr>
        <w:t xml:space="preserve"> 2021.</w:t>
      </w:r>
    </w:p>
    <w:p w:rsidR="00BF7943" w:rsidRPr="00BF7943" w:rsidRDefault="00BF7943" w:rsidP="00BF7943">
      <w:pPr>
        <w:rPr>
          <w:lang w:eastAsia="pt-BR"/>
        </w:rPr>
      </w:pPr>
    </w:p>
    <w:p w:rsidR="00920FFA" w:rsidRPr="005F398E" w:rsidRDefault="00DC1BD4" w:rsidP="00732A7E">
      <w:pPr>
        <w:pStyle w:val="Recuodecorpodetexto"/>
        <w:spacing w:before="240" w:after="0" w:line="360" w:lineRule="auto"/>
        <w:ind w:left="0"/>
        <w:jc w:val="both"/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</w:pPr>
      <w:r w:rsidRPr="00CC48D0">
        <w:rPr>
          <w:rFonts w:ascii="Century Gothic" w:hAnsi="Century Gothic"/>
          <w:sz w:val="24"/>
          <w:szCs w:val="24"/>
        </w:rPr>
        <w:t>Ao</w:t>
      </w:r>
      <w:r w:rsidR="005F6732" w:rsidRPr="00CC48D0">
        <w:rPr>
          <w:rFonts w:ascii="Century Gothic" w:hAnsi="Century Gothic"/>
          <w:sz w:val="24"/>
          <w:szCs w:val="24"/>
        </w:rPr>
        <w:t>s</w:t>
      </w:r>
      <w:r w:rsidR="00221105" w:rsidRPr="00CC48D0">
        <w:rPr>
          <w:rFonts w:ascii="Century Gothic" w:hAnsi="Century Gothic"/>
          <w:sz w:val="24"/>
          <w:szCs w:val="24"/>
        </w:rPr>
        <w:t xml:space="preserve"> </w:t>
      </w:r>
      <w:r w:rsidR="00D31C05" w:rsidRPr="00CC48D0">
        <w:rPr>
          <w:rFonts w:ascii="Century Gothic" w:hAnsi="Century Gothic"/>
          <w:sz w:val="24"/>
          <w:szCs w:val="24"/>
        </w:rPr>
        <w:t>oito</w:t>
      </w:r>
      <w:r w:rsidR="00D312A7" w:rsidRPr="00CC48D0">
        <w:rPr>
          <w:rFonts w:ascii="Century Gothic" w:hAnsi="Century Gothic"/>
          <w:sz w:val="24"/>
          <w:szCs w:val="24"/>
        </w:rPr>
        <w:t xml:space="preserve"> </w:t>
      </w:r>
      <w:r w:rsidRPr="00CC48D0">
        <w:rPr>
          <w:rFonts w:ascii="Century Gothic" w:hAnsi="Century Gothic"/>
          <w:sz w:val="24"/>
          <w:szCs w:val="24"/>
        </w:rPr>
        <w:t>dia</w:t>
      </w:r>
      <w:r w:rsidR="00545FE7" w:rsidRPr="00CC48D0">
        <w:rPr>
          <w:rFonts w:ascii="Century Gothic" w:hAnsi="Century Gothic"/>
          <w:sz w:val="24"/>
          <w:szCs w:val="24"/>
        </w:rPr>
        <w:t>s</w:t>
      </w:r>
      <w:r w:rsidRPr="00CC48D0">
        <w:rPr>
          <w:rFonts w:ascii="Century Gothic" w:hAnsi="Century Gothic"/>
          <w:sz w:val="24"/>
          <w:szCs w:val="24"/>
        </w:rPr>
        <w:t xml:space="preserve"> do</w:t>
      </w:r>
      <w:r w:rsidR="0073172A" w:rsidRPr="00CC48D0">
        <w:rPr>
          <w:rFonts w:ascii="Century Gothic" w:hAnsi="Century Gothic"/>
          <w:sz w:val="24"/>
          <w:szCs w:val="24"/>
        </w:rPr>
        <w:t xml:space="preserve"> mês de </w:t>
      </w:r>
      <w:r w:rsidR="00D31C05" w:rsidRPr="00CC48D0">
        <w:rPr>
          <w:rFonts w:ascii="Century Gothic" w:hAnsi="Century Gothic"/>
          <w:sz w:val="24"/>
          <w:szCs w:val="24"/>
        </w:rPr>
        <w:t xml:space="preserve">Setembro </w:t>
      </w:r>
      <w:r w:rsidR="006369FB" w:rsidRPr="00CC48D0">
        <w:rPr>
          <w:rFonts w:ascii="Century Gothic" w:hAnsi="Century Gothic"/>
          <w:sz w:val="24"/>
          <w:szCs w:val="24"/>
        </w:rPr>
        <w:t>do ano de dois mil e vinte e um, nesta cidade de Tijucas do Sul, Estado do Paraná, na sala de sessões da Câmara Municipal, cito a Rua Jor</w:t>
      </w:r>
      <w:r w:rsidR="006031CA" w:rsidRPr="00CC48D0">
        <w:rPr>
          <w:rFonts w:ascii="Century Gothic" w:hAnsi="Century Gothic"/>
          <w:sz w:val="24"/>
          <w:szCs w:val="24"/>
        </w:rPr>
        <w:t xml:space="preserve">ge </w:t>
      </w:r>
      <w:proofErr w:type="spellStart"/>
      <w:r w:rsidR="006031CA" w:rsidRPr="00CC48D0">
        <w:rPr>
          <w:rFonts w:ascii="Century Gothic" w:hAnsi="Century Gothic"/>
          <w:sz w:val="24"/>
          <w:szCs w:val="24"/>
        </w:rPr>
        <w:t>Leprevost</w:t>
      </w:r>
      <w:proofErr w:type="spellEnd"/>
      <w:r w:rsidR="006031CA" w:rsidRPr="00CC48D0">
        <w:rPr>
          <w:rFonts w:ascii="Century Gothic" w:hAnsi="Century Gothic"/>
          <w:sz w:val="24"/>
          <w:szCs w:val="24"/>
        </w:rPr>
        <w:t>, 417, Centro, às 18</w:t>
      </w:r>
      <w:r w:rsidR="006369FB" w:rsidRPr="00CC48D0">
        <w:rPr>
          <w:rFonts w:ascii="Century Gothic" w:hAnsi="Century Gothic"/>
          <w:sz w:val="24"/>
          <w:szCs w:val="24"/>
        </w:rPr>
        <w:t xml:space="preserve">h00min horas, sob a presidência do vereador Ricardo </w:t>
      </w:r>
      <w:proofErr w:type="spellStart"/>
      <w:r w:rsidR="006369FB" w:rsidRPr="00CC48D0">
        <w:rPr>
          <w:rFonts w:ascii="Century Gothic" w:hAnsi="Century Gothic"/>
          <w:sz w:val="24"/>
          <w:szCs w:val="24"/>
        </w:rPr>
        <w:t>Chicovis</w:t>
      </w:r>
      <w:proofErr w:type="spellEnd"/>
      <w:r w:rsidR="006369FB" w:rsidRPr="00CC48D0">
        <w:rPr>
          <w:rFonts w:ascii="Century Gothic" w:hAnsi="Century Gothic"/>
          <w:sz w:val="24"/>
          <w:szCs w:val="24"/>
        </w:rPr>
        <w:t xml:space="preserve"> de Oliveira, secretariado pela vereadora Raquel Mercedes Alves dos Santos, realizou-se a </w:t>
      </w:r>
      <w:r w:rsidR="00FF13A9" w:rsidRPr="00CC48D0">
        <w:rPr>
          <w:rFonts w:ascii="Century Gothic" w:hAnsi="Century Gothic"/>
          <w:sz w:val="24"/>
          <w:szCs w:val="24"/>
        </w:rPr>
        <w:t>Vigésima</w:t>
      </w:r>
      <w:r w:rsidR="00003421" w:rsidRPr="00CC48D0">
        <w:rPr>
          <w:rFonts w:ascii="Century Gothic" w:hAnsi="Century Gothic"/>
          <w:sz w:val="24"/>
          <w:szCs w:val="24"/>
        </w:rPr>
        <w:t xml:space="preserve"> </w:t>
      </w:r>
      <w:r w:rsidR="00D31C05" w:rsidRPr="00CC48D0">
        <w:rPr>
          <w:rFonts w:ascii="Century Gothic" w:hAnsi="Century Gothic"/>
          <w:sz w:val="24"/>
          <w:szCs w:val="24"/>
        </w:rPr>
        <w:t xml:space="preserve">Nona </w:t>
      </w:r>
      <w:r w:rsidR="006369FB" w:rsidRPr="00CC48D0">
        <w:rPr>
          <w:rFonts w:ascii="Century Gothic" w:hAnsi="Century Gothic"/>
          <w:sz w:val="24"/>
          <w:szCs w:val="24"/>
        </w:rPr>
        <w:t xml:space="preserve">sessão ordinária do </w:t>
      </w:r>
      <w:r w:rsidR="00C155F9" w:rsidRPr="00CC48D0">
        <w:rPr>
          <w:rFonts w:ascii="Century Gothic" w:hAnsi="Century Gothic"/>
          <w:sz w:val="24"/>
          <w:szCs w:val="24"/>
        </w:rPr>
        <w:t>Segundo</w:t>
      </w:r>
      <w:r w:rsidR="006369FB" w:rsidRPr="00CC48D0">
        <w:rPr>
          <w:rFonts w:ascii="Century Gothic" w:hAnsi="Century Gothic"/>
          <w:sz w:val="24"/>
          <w:szCs w:val="24"/>
        </w:rPr>
        <w:t xml:space="preserve"> período ordinário da primeira sessão Legislativa da 17</w:t>
      </w:r>
      <w:r w:rsidR="006369FB" w:rsidRPr="00CC48D0">
        <w:rPr>
          <w:rFonts w:ascii="Century Gothic" w:hAnsi="Century Gothic"/>
          <w:sz w:val="24"/>
          <w:szCs w:val="24"/>
          <w:vertAlign w:val="superscript"/>
        </w:rPr>
        <w:t>a</w:t>
      </w:r>
      <w:r w:rsidR="006369FB" w:rsidRPr="00CC48D0">
        <w:rPr>
          <w:rFonts w:ascii="Century Gothic" w:hAnsi="Century Gothic"/>
          <w:sz w:val="24"/>
          <w:szCs w:val="24"/>
        </w:rPr>
        <w:t xml:space="preserve"> Legislatura. A ela compareceram além do Presidente e da secretária, os demais vereadores conforme a lista de presença. O Presidente iniciou a sessão</w:t>
      </w:r>
      <w:r w:rsidR="008A599B" w:rsidRPr="00CC48D0">
        <w:rPr>
          <w:rFonts w:ascii="Century Gothic" w:hAnsi="Century Gothic"/>
          <w:sz w:val="24"/>
          <w:szCs w:val="24"/>
        </w:rPr>
        <w:t>,</w:t>
      </w:r>
      <w:r w:rsidR="006369FB" w:rsidRPr="00CC48D0">
        <w:rPr>
          <w:rFonts w:ascii="Century Gothic" w:hAnsi="Century Gothic"/>
          <w:sz w:val="24"/>
          <w:szCs w:val="24"/>
        </w:rPr>
        <w:t xml:space="preserve"> agradeceu a Deus e convidou a todos para a oração do Pai Nosso e declarou aberta a sessão. </w:t>
      </w:r>
      <w:r w:rsidR="00D31C05" w:rsidRPr="00CC48D0">
        <w:rPr>
          <w:rFonts w:ascii="Century Gothic" w:hAnsi="Century Gothic"/>
          <w:sz w:val="24"/>
          <w:szCs w:val="24"/>
        </w:rPr>
        <w:t>Na sequência convidou o Deputado</w:t>
      </w:r>
      <w:r w:rsidR="007E03DA">
        <w:rPr>
          <w:rFonts w:ascii="Century Gothic" w:hAnsi="Century Gothic"/>
          <w:sz w:val="24"/>
          <w:szCs w:val="24"/>
        </w:rPr>
        <w:t xml:space="preserve"> Federal</w:t>
      </w:r>
      <w:r w:rsidR="00D31C05" w:rsidRPr="00CC48D0">
        <w:rPr>
          <w:rFonts w:ascii="Century Gothic" w:hAnsi="Century Gothic"/>
          <w:sz w:val="24"/>
          <w:szCs w:val="24"/>
        </w:rPr>
        <w:t xml:space="preserve"> Toninho </w:t>
      </w:r>
      <w:proofErr w:type="spellStart"/>
      <w:r w:rsidR="00D31C05" w:rsidRPr="00CC48D0">
        <w:rPr>
          <w:rFonts w:ascii="Century Gothic" w:hAnsi="Century Gothic" w:cs="Arial"/>
          <w:sz w:val="24"/>
          <w:szCs w:val="24"/>
          <w:shd w:val="clear" w:color="auto" w:fill="FFFFFF"/>
        </w:rPr>
        <w:t>Wandscheer</w:t>
      </w:r>
      <w:proofErr w:type="spellEnd"/>
      <w:r w:rsidR="00D31C05" w:rsidRPr="00CC48D0">
        <w:rPr>
          <w:rFonts w:ascii="Century Gothic" w:hAnsi="Century Gothic" w:cs="Arial"/>
          <w:sz w:val="24"/>
          <w:szCs w:val="24"/>
          <w:shd w:val="clear" w:color="auto" w:fill="FFFFFF"/>
        </w:rPr>
        <w:t>, para fazer uso da mesa e uso da Tribuna Cidadã. O mesmo agradeceu a oportunidade, cumprimentou a</w:t>
      </w:r>
      <w:r w:rsidR="00AE73B3" w:rsidRPr="00CC48D0">
        <w:rPr>
          <w:rFonts w:ascii="Century Gothic" w:hAnsi="Century Gothic" w:cs="Arial"/>
          <w:sz w:val="24"/>
          <w:szCs w:val="24"/>
          <w:shd w:val="clear" w:color="auto" w:fill="FFFFFF"/>
        </w:rPr>
        <w:t xml:space="preserve"> todos os vereadores falou da satisfação de</w:t>
      </w:r>
      <w:r w:rsidR="00D31C05" w:rsidRPr="00CC48D0">
        <w:rPr>
          <w:rFonts w:ascii="Century Gothic" w:hAnsi="Century Gothic" w:cs="Arial"/>
          <w:sz w:val="24"/>
          <w:szCs w:val="24"/>
          <w:shd w:val="clear" w:color="auto" w:fill="FFFFFF"/>
        </w:rPr>
        <w:t xml:space="preserve"> estar presente no município de Tijucas do Sul na data de hoje, onde participou da inauguração da </w:t>
      </w:r>
      <w:r w:rsidR="00F53074" w:rsidRPr="00CC48D0">
        <w:rPr>
          <w:rFonts w:ascii="Century Gothic" w:hAnsi="Century Gothic" w:cs="Arial"/>
          <w:sz w:val="24"/>
          <w:szCs w:val="24"/>
          <w:shd w:val="clear" w:color="auto" w:fill="FFFFFF"/>
        </w:rPr>
        <w:t xml:space="preserve">Galeria da Cidadania. Agradeceu imensamente o apoio que sempre recebe do município, por isso disse que sempre que possível viabiliza recursos para o município. Citou alguns recursos que viabilizou para Tijucas do Sul nesta gestão e pretende continuar sempre apoiando e ajudando os municípios de menor porte como o de Tijucas do Sul. Agradeceu mais uma vez a oportunidade e o apoio de todos os munícipes e também de todos os vereadores. O senhor Presidente em nome de toda a população Tijuquense agradeceu os recursos recebidos através do Deputado. Na sequência </w:t>
      </w:r>
      <w:r w:rsidR="006369FB" w:rsidRPr="00CC48D0">
        <w:rPr>
          <w:rFonts w:ascii="Century Gothic" w:hAnsi="Century Gothic"/>
          <w:sz w:val="24"/>
          <w:szCs w:val="24"/>
        </w:rPr>
        <w:t>colocou a ata d</w:t>
      </w:r>
      <w:r w:rsidR="00AA3AF2" w:rsidRPr="00CC48D0">
        <w:rPr>
          <w:rFonts w:ascii="Century Gothic" w:hAnsi="Century Gothic"/>
          <w:sz w:val="24"/>
          <w:szCs w:val="24"/>
        </w:rPr>
        <w:t>a sessão ordinária ocorrida no ú</w:t>
      </w:r>
      <w:r w:rsidR="006369FB" w:rsidRPr="00CC48D0">
        <w:rPr>
          <w:rFonts w:ascii="Century Gothic" w:hAnsi="Century Gothic"/>
          <w:sz w:val="24"/>
          <w:szCs w:val="24"/>
        </w:rPr>
        <w:t xml:space="preserve">ltimo dia </w:t>
      </w:r>
      <w:r w:rsidR="00F53074" w:rsidRPr="00CC48D0">
        <w:rPr>
          <w:rFonts w:ascii="Century Gothic" w:hAnsi="Century Gothic"/>
          <w:sz w:val="24"/>
          <w:szCs w:val="24"/>
        </w:rPr>
        <w:t>31</w:t>
      </w:r>
      <w:r w:rsidR="00B812B6" w:rsidRPr="00CC48D0">
        <w:rPr>
          <w:rFonts w:ascii="Century Gothic" w:hAnsi="Century Gothic"/>
          <w:sz w:val="24"/>
          <w:szCs w:val="24"/>
        </w:rPr>
        <w:t xml:space="preserve"> de agosto</w:t>
      </w:r>
      <w:r w:rsidR="006369FB" w:rsidRPr="00CC48D0">
        <w:rPr>
          <w:rFonts w:ascii="Century Gothic" w:hAnsi="Century Gothic"/>
          <w:sz w:val="24"/>
          <w:szCs w:val="24"/>
        </w:rPr>
        <w:t xml:space="preserve"> para votação, onde a mesma foi aprovada por unanimidade.</w:t>
      </w:r>
      <w:r w:rsidR="00AA3AF2" w:rsidRPr="00CC48D0">
        <w:rPr>
          <w:rFonts w:ascii="Century Gothic" w:hAnsi="Century Gothic"/>
          <w:sz w:val="24"/>
          <w:szCs w:val="24"/>
        </w:rPr>
        <w:t xml:space="preserve"> </w:t>
      </w:r>
      <w:r w:rsidR="00D312A7" w:rsidRPr="00CC48D0">
        <w:rPr>
          <w:rFonts w:ascii="Century Gothic" w:hAnsi="Century Gothic"/>
          <w:sz w:val="24"/>
          <w:szCs w:val="24"/>
        </w:rPr>
        <w:t>O</w:t>
      </w:r>
      <w:r w:rsidR="00B812B6" w:rsidRPr="00CC48D0">
        <w:rPr>
          <w:rFonts w:ascii="Century Gothic" w:hAnsi="Century Gothic"/>
          <w:sz w:val="24"/>
          <w:szCs w:val="24"/>
        </w:rPr>
        <w:t xml:space="preserve"> presidente solicitou a leitura das</w:t>
      </w:r>
      <w:r w:rsidR="003B1862" w:rsidRPr="00CC48D0">
        <w:rPr>
          <w:rFonts w:ascii="Century Gothic" w:hAnsi="Century Gothic"/>
          <w:sz w:val="24"/>
          <w:szCs w:val="24"/>
        </w:rPr>
        <w:t xml:space="preserve"> Moções de Pesar, onde foi lida a </w:t>
      </w:r>
      <w:r w:rsidR="003B1862" w:rsidRPr="00CC48D0">
        <w:rPr>
          <w:rFonts w:ascii="Century Gothic" w:hAnsi="Century Gothic"/>
          <w:b/>
          <w:sz w:val="24"/>
          <w:szCs w:val="24"/>
        </w:rPr>
        <w:t>Moção de Pesar N0 15/2021 e 16/2021</w:t>
      </w:r>
      <w:r w:rsidR="003B1862" w:rsidRPr="00CC48D0">
        <w:rPr>
          <w:rFonts w:ascii="Century Gothic" w:hAnsi="Century Gothic"/>
          <w:sz w:val="24"/>
          <w:szCs w:val="24"/>
        </w:rPr>
        <w:t xml:space="preserve"> e encaminhadas às famílias enlutadas. Solicitou também a leitura das </w:t>
      </w:r>
      <w:r w:rsidR="00AE6056" w:rsidRPr="00CC48D0">
        <w:rPr>
          <w:rFonts w:ascii="Century Gothic" w:hAnsi="Century Gothic"/>
          <w:sz w:val="24"/>
          <w:szCs w:val="24"/>
        </w:rPr>
        <w:t>indicações</w:t>
      </w:r>
      <w:r w:rsidR="00B812B6" w:rsidRPr="00CC48D0">
        <w:rPr>
          <w:rFonts w:ascii="Century Gothic" w:hAnsi="Century Gothic"/>
          <w:sz w:val="24"/>
          <w:szCs w:val="24"/>
        </w:rPr>
        <w:t xml:space="preserve"> e Requerimentos dos senhores vereadores </w:t>
      </w:r>
      <w:r w:rsidR="00AE6056" w:rsidRPr="00CC48D0">
        <w:rPr>
          <w:rFonts w:ascii="Century Gothic" w:hAnsi="Century Gothic"/>
          <w:sz w:val="24"/>
          <w:szCs w:val="24"/>
        </w:rPr>
        <w:t>para deliberação do Plenário</w:t>
      </w:r>
      <w:r w:rsidR="00601B96" w:rsidRPr="00CC48D0">
        <w:rPr>
          <w:rFonts w:ascii="Century Gothic" w:hAnsi="Century Gothic"/>
          <w:sz w:val="24"/>
          <w:szCs w:val="24"/>
        </w:rPr>
        <w:t>. Fo</w:t>
      </w:r>
      <w:r w:rsidR="00F53074" w:rsidRPr="00CC48D0">
        <w:rPr>
          <w:rFonts w:ascii="Century Gothic" w:hAnsi="Century Gothic"/>
          <w:sz w:val="24"/>
          <w:szCs w:val="24"/>
        </w:rPr>
        <w:t>i</w:t>
      </w:r>
      <w:r w:rsidR="00601B96" w:rsidRPr="00CC48D0">
        <w:rPr>
          <w:rFonts w:ascii="Century Gothic" w:hAnsi="Century Gothic"/>
          <w:sz w:val="24"/>
          <w:szCs w:val="24"/>
        </w:rPr>
        <w:t xml:space="preserve"> </w:t>
      </w:r>
      <w:r w:rsidR="001A4417" w:rsidRPr="00CC48D0">
        <w:rPr>
          <w:rFonts w:ascii="Century Gothic" w:hAnsi="Century Gothic"/>
          <w:sz w:val="24"/>
          <w:szCs w:val="24"/>
        </w:rPr>
        <w:t>apresentada a</w:t>
      </w:r>
      <w:r w:rsidR="00BC01B9">
        <w:rPr>
          <w:rFonts w:ascii="Century Gothic" w:hAnsi="Century Gothic"/>
          <w:sz w:val="24"/>
          <w:szCs w:val="24"/>
        </w:rPr>
        <w:t xml:space="preserve"> Indicação</w:t>
      </w:r>
      <w:r w:rsidR="00AE6056" w:rsidRPr="00CC48D0">
        <w:rPr>
          <w:rFonts w:ascii="Century Gothic" w:hAnsi="Century Gothic"/>
          <w:sz w:val="24"/>
          <w:szCs w:val="24"/>
        </w:rPr>
        <w:t xml:space="preserve"> de</w:t>
      </w:r>
      <w:r w:rsidR="00C155F9" w:rsidRPr="00CC48D0">
        <w:rPr>
          <w:rFonts w:ascii="Century Gothic" w:hAnsi="Century Gothic"/>
          <w:sz w:val="24"/>
          <w:szCs w:val="24"/>
        </w:rPr>
        <w:t xml:space="preserve"> </w:t>
      </w:r>
      <w:r w:rsidR="00DC370F" w:rsidRPr="00CC48D0">
        <w:rPr>
          <w:rFonts w:ascii="Century Gothic" w:hAnsi="Century Gothic"/>
          <w:b/>
          <w:sz w:val="24"/>
          <w:szCs w:val="24"/>
        </w:rPr>
        <w:t>N</w:t>
      </w:r>
      <w:r w:rsidR="00DC370F" w:rsidRPr="00CC48D0">
        <w:rPr>
          <w:rFonts w:ascii="Century Gothic" w:hAnsi="Century Gothic"/>
          <w:b/>
          <w:sz w:val="24"/>
          <w:szCs w:val="24"/>
          <w:vertAlign w:val="superscript"/>
        </w:rPr>
        <w:t>0</w:t>
      </w:r>
      <w:r w:rsidR="00DC370F" w:rsidRPr="00CC48D0">
        <w:rPr>
          <w:rFonts w:ascii="Century Gothic" w:hAnsi="Century Gothic"/>
          <w:b/>
          <w:sz w:val="24"/>
          <w:szCs w:val="24"/>
        </w:rPr>
        <w:t xml:space="preserve"> </w:t>
      </w:r>
      <w:r w:rsidR="00F53074" w:rsidRPr="00CC48D0">
        <w:rPr>
          <w:rFonts w:ascii="Century Gothic" w:hAnsi="Century Gothic"/>
          <w:b/>
          <w:sz w:val="24"/>
          <w:szCs w:val="24"/>
        </w:rPr>
        <w:t>177/2021</w:t>
      </w:r>
      <w:r w:rsidR="00DC370F" w:rsidRPr="00CC48D0">
        <w:rPr>
          <w:rFonts w:ascii="Century Gothic" w:hAnsi="Century Gothic"/>
          <w:sz w:val="24"/>
          <w:szCs w:val="24"/>
        </w:rPr>
        <w:t xml:space="preserve"> </w:t>
      </w:r>
      <w:r w:rsidR="00B812B6" w:rsidRPr="00CC48D0">
        <w:rPr>
          <w:rFonts w:ascii="Century Gothic" w:hAnsi="Century Gothic"/>
          <w:sz w:val="24"/>
          <w:szCs w:val="24"/>
        </w:rPr>
        <w:t>e o</w:t>
      </w:r>
      <w:r w:rsidR="00B812B6" w:rsidRPr="00CC48D0">
        <w:rPr>
          <w:rFonts w:ascii="Century Gothic" w:hAnsi="Century Gothic"/>
          <w:b/>
          <w:sz w:val="24"/>
          <w:szCs w:val="24"/>
        </w:rPr>
        <w:t xml:space="preserve"> </w:t>
      </w:r>
      <w:r w:rsidR="00B812B6" w:rsidRPr="00CC48D0">
        <w:rPr>
          <w:rFonts w:ascii="Century Gothic" w:hAnsi="Century Gothic"/>
          <w:sz w:val="24"/>
          <w:szCs w:val="24"/>
        </w:rPr>
        <w:t>Requerimento</w:t>
      </w:r>
      <w:r w:rsidR="00B812B6" w:rsidRPr="00CC48D0">
        <w:rPr>
          <w:rFonts w:ascii="Century Gothic" w:hAnsi="Century Gothic"/>
          <w:b/>
          <w:sz w:val="24"/>
          <w:szCs w:val="24"/>
        </w:rPr>
        <w:t xml:space="preserve"> de N</w:t>
      </w:r>
      <w:r w:rsidR="00B812B6" w:rsidRPr="00CC48D0">
        <w:rPr>
          <w:rFonts w:ascii="Century Gothic" w:hAnsi="Century Gothic"/>
          <w:b/>
          <w:sz w:val="24"/>
          <w:szCs w:val="24"/>
          <w:vertAlign w:val="superscript"/>
        </w:rPr>
        <w:t>0</w:t>
      </w:r>
      <w:r w:rsidR="001A4417" w:rsidRPr="00CC48D0">
        <w:rPr>
          <w:rFonts w:ascii="Century Gothic" w:hAnsi="Century Gothic"/>
          <w:b/>
          <w:sz w:val="24"/>
          <w:szCs w:val="24"/>
        </w:rPr>
        <w:t xml:space="preserve"> </w:t>
      </w:r>
      <w:r w:rsidR="00F53074" w:rsidRPr="00CC48D0">
        <w:rPr>
          <w:rFonts w:ascii="Century Gothic" w:hAnsi="Century Gothic"/>
          <w:b/>
          <w:sz w:val="24"/>
          <w:szCs w:val="24"/>
        </w:rPr>
        <w:t>068</w:t>
      </w:r>
      <w:r w:rsidR="00DC370F" w:rsidRPr="00CC48D0">
        <w:rPr>
          <w:rFonts w:ascii="Century Gothic" w:hAnsi="Century Gothic"/>
          <w:b/>
          <w:sz w:val="24"/>
          <w:szCs w:val="24"/>
        </w:rPr>
        <w:t>/2021</w:t>
      </w:r>
      <w:r w:rsidR="00DC370F" w:rsidRPr="00CC48D0">
        <w:rPr>
          <w:rFonts w:ascii="Century Gothic" w:hAnsi="Century Gothic"/>
          <w:sz w:val="24"/>
          <w:szCs w:val="24"/>
        </w:rPr>
        <w:t xml:space="preserve"> </w:t>
      </w:r>
      <w:r w:rsidRPr="00CC48D0">
        <w:rPr>
          <w:rFonts w:ascii="Century Gothic" w:hAnsi="Century Gothic"/>
          <w:sz w:val="24"/>
          <w:szCs w:val="24"/>
        </w:rPr>
        <w:t xml:space="preserve">que depois de </w:t>
      </w:r>
      <w:r w:rsidRPr="00CC48D0">
        <w:rPr>
          <w:rFonts w:ascii="Century Gothic" w:hAnsi="Century Gothic"/>
          <w:sz w:val="24"/>
          <w:szCs w:val="24"/>
        </w:rPr>
        <w:lastRenderedPageBreak/>
        <w:t>lidos e deliberados pelo plenário foram encaminhados ao Executivo Municipal para as devidas providências. Dando continuidade</w:t>
      </w:r>
      <w:r w:rsidR="00C155F9" w:rsidRPr="00CC48D0">
        <w:rPr>
          <w:rFonts w:ascii="Century Gothic" w:hAnsi="Century Gothic"/>
          <w:sz w:val="24"/>
          <w:szCs w:val="24"/>
        </w:rPr>
        <w:t xml:space="preserve"> passou-se para a ordem do dia onde teve</w:t>
      </w:r>
      <w:r w:rsidR="00F00340" w:rsidRPr="00CC48D0">
        <w:rPr>
          <w:rFonts w:ascii="Century Gothic" w:hAnsi="Century Gothic"/>
          <w:sz w:val="24"/>
          <w:szCs w:val="24"/>
        </w:rPr>
        <w:t xml:space="preserve"> a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 xml:space="preserve">presentação do 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</w:rPr>
        <w:t>Projeto de Lei N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</w:rPr>
        <w:t xml:space="preserve"> 29/2021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 xml:space="preserve"> do Poder Executivo que </w:t>
      </w:r>
      <w:r w:rsidR="00BC01B9">
        <w:rPr>
          <w:rFonts w:ascii="Century Gothic" w:hAnsi="Century Gothic" w:cs="Arial"/>
          <w:bCs/>
          <w:i/>
          <w:iCs/>
          <w:sz w:val="24"/>
          <w:szCs w:val="24"/>
        </w:rPr>
        <w:t>“Dispõe</w:t>
      </w:r>
      <w:r w:rsidR="00F00340" w:rsidRPr="00F00340">
        <w:rPr>
          <w:rFonts w:ascii="Century Gothic" w:hAnsi="Century Gothic" w:cs="Arial"/>
          <w:bCs/>
          <w:i/>
          <w:iCs/>
          <w:sz w:val="24"/>
          <w:szCs w:val="24"/>
        </w:rPr>
        <w:t xml:space="preserve"> sobre a implantação do Programa Municipal de práticas integrativas e complementares em saúde”.</w:t>
      </w:r>
      <w:r w:rsidR="00F00340" w:rsidRPr="00CC48D0">
        <w:rPr>
          <w:rFonts w:ascii="Century Gothic" w:hAnsi="Century Gothic" w:cs="Arial"/>
          <w:bCs/>
          <w:iCs/>
          <w:sz w:val="24"/>
          <w:szCs w:val="24"/>
        </w:rPr>
        <w:t xml:space="preserve"> Após leitura da mensagem, o projeto foi encaminhado </w:t>
      </w:r>
      <w:r w:rsidR="00BC01B9">
        <w:rPr>
          <w:rFonts w:ascii="Century Gothic" w:hAnsi="Century Gothic" w:cs="Arial"/>
          <w:bCs/>
          <w:iCs/>
          <w:sz w:val="24"/>
          <w:szCs w:val="24"/>
        </w:rPr>
        <w:t>à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>s Comissões de Justiça e Redação e Educação, Saúde e Assistência Social.</w:t>
      </w:r>
      <w:r w:rsidR="00F00340" w:rsidRPr="00CC48D0">
        <w:rPr>
          <w:rFonts w:ascii="Century Gothic" w:hAnsi="Century Gothic" w:cs="Arial"/>
          <w:bCs/>
          <w:iCs/>
          <w:sz w:val="24"/>
          <w:szCs w:val="24"/>
        </w:rPr>
        <w:t xml:space="preserve"> Ainda na ordem do dia teve a a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 xml:space="preserve">presentação do 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</w:rPr>
        <w:t>Projeto de Lei n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</w:rPr>
        <w:t xml:space="preserve"> 34/2021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 xml:space="preserve"> do Poder Legislativo de autoria do vereador Presidente Ricardo e da Vereadora Raquel</w:t>
      </w:r>
      <w:r w:rsidR="00CC48D0">
        <w:rPr>
          <w:rFonts w:ascii="Century Gothic" w:hAnsi="Century Gothic" w:cs="Arial"/>
          <w:bCs/>
          <w:iCs/>
          <w:sz w:val="24"/>
          <w:szCs w:val="24"/>
        </w:rPr>
        <w:t xml:space="preserve"> 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>que “</w:t>
      </w:r>
      <w:r w:rsidR="00F00340" w:rsidRPr="00F00340">
        <w:rPr>
          <w:rFonts w:ascii="Century Gothic" w:hAnsi="Century Gothic" w:cs="Arial"/>
          <w:bCs/>
          <w:i/>
          <w:iCs/>
          <w:sz w:val="24"/>
          <w:szCs w:val="24"/>
        </w:rPr>
        <w:t>Altera a Lei Municipal N</w:t>
      </w:r>
      <w:r w:rsidR="00F00340" w:rsidRPr="00F00340">
        <w:rPr>
          <w:rFonts w:ascii="Century Gothic" w:hAnsi="Century Gothic" w:cs="Arial"/>
          <w:bCs/>
          <w:i/>
          <w:iCs/>
          <w:sz w:val="24"/>
          <w:szCs w:val="24"/>
          <w:vertAlign w:val="superscript"/>
        </w:rPr>
        <w:t>0</w:t>
      </w:r>
      <w:r w:rsidR="00F00340" w:rsidRPr="00F00340">
        <w:rPr>
          <w:rFonts w:ascii="Century Gothic" w:hAnsi="Century Gothic" w:cs="Arial"/>
          <w:bCs/>
          <w:i/>
          <w:iCs/>
          <w:sz w:val="24"/>
          <w:szCs w:val="24"/>
        </w:rPr>
        <w:t xml:space="preserve"> 583/2017 (Lei da Ficha L</w:t>
      </w:r>
      <w:r w:rsidR="00BC01B9">
        <w:rPr>
          <w:rFonts w:ascii="Century Gothic" w:hAnsi="Century Gothic" w:cs="Arial"/>
          <w:bCs/>
          <w:i/>
          <w:iCs/>
          <w:sz w:val="24"/>
          <w:szCs w:val="24"/>
        </w:rPr>
        <w:t>impa Municipal) no que se especi</w:t>
      </w:r>
      <w:r w:rsidR="00F00340" w:rsidRPr="00F00340">
        <w:rPr>
          <w:rFonts w:ascii="Century Gothic" w:hAnsi="Century Gothic" w:cs="Arial"/>
          <w:bCs/>
          <w:i/>
          <w:iCs/>
          <w:sz w:val="24"/>
          <w:szCs w:val="24"/>
        </w:rPr>
        <w:t>fica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>”</w:t>
      </w:r>
      <w:r w:rsidR="00F00340" w:rsidRPr="00CC48D0">
        <w:rPr>
          <w:rFonts w:ascii="Century Gothic" w:hAnsi="Century Gothic" w:cs="Arial"/>
          <w:bCs/>
          <w:iCs/>
          <w:sz w:val="24"/>
          <w:szCs w:val="24"/>
        </w:rPr>
        <w:t xml:space="preserve">. Após leitura da mensagem, o projeto foi encaminhado </w:t>
      </w:r>
      <w:r w:rsidR="00BC01B9">
        <w:rPr>
          <w:rFonts w:ascii="Century Gothic" w:hAnsi="Century Gothic" w:cs="Arial"/>
          <w:bCs/>
          <w:iCs/>
          <w:sz w:val="24"/>
          <w:szCs w:val="24"/>
        </w:rPr>
        <w:t>à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 xml:space="preserve"> Comissão de Legislação, Justiça e Redação Final</w:t>
      </w:r>
      <w:r w:rsidR="00F00340" w:rsidRPr="00CC48D0">
        <w:rPr>
          <w:rFonts w:ascii="Century Gothic" w:hAnsi="Century Gothic" w:cs="Arial"/>
          <w:bCs/>
          <w:iCs/>
          <w:sz w:val="24"/>
          <w:szCs w:val="24"/>
        </w:rPr>
        <w:t xml:space="preserve">. Dando continuidade a ordem do dia teve a </w:t>
      </w:r>
      <w:r w:rsidR="00F00340" w:rsidRPr="00CC48D0">
        <w:rPr>
          <w:rFonts w:ascii="Century Gothic" w:hAnsi="Century Gothic" w:cs="Arial"/>
          <w:b/>
          <w:bCs/>
          <w:iCs/>
          <w:sz w:val="24"/>
          <w:szCs w:val="24"/>
        </w:rPr>
        <w:t>p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</w:rPr>
        <w:t>rimeira discussão ao Projeto de Lei N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F00340" w:rsidRPr="00F00340">
        <w:rPr>
          <w:rFonts w:ascii="Century Gothic" w:hAnsi="Century Gothic" w:cs="Arial"/>
          <w:b/>
          <w:bCs/>
          <w:iCs/>
          <w:sz w:val="24"/>
          <w:szCs w:val="24"/>
        </w:rPr>
        <w:t xml:space="preserve"> 32/2021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 xml:space="preserve"> do Poder Legislativo que “</w:t>
      </w:r>
      <w:r w:rsidR="00F00340" w:rsidRPr="00F00340">
        <w:rPr>
          <w:rFonts w:ascii="Century Gothic" w:hAnsi="Century Gothic" w:cs="Arial"/>
          <w:bCs/>
          <w:i/>
          <w:iCs/>
          <w:sz w:val="24"/>
          <w:szCs w:val="24"/>
        </w:rPr>
        <w:t>Cria a carteira de identificação para pessoas com deficiência e dá outras providências”.</w:t>
      </w:r>
      <w:r w:rsidR="00F00340" w:rsidRPr="00CC48D0">
        <w:rPr>
          <w:rFonts w:ascii="Century Gothic" w:hAnsi="Century Gothic" w:cs="Arial"/>
          <w:bCs/>
          <w:iCs/>
          <w:sz w:val="24"/>
          <w:szCs w:val="24"/>
        </w:rPr>
        <w:t xml:space="preserve"> Durante a discussão, a vereadora Raquel, autora do projeto, falou sob</w:t>
      </w:r>
      <w:r w:rsidR="003B1862" w:rsidRPr="00CC48D0">
        <w:rPr>
          <w:rFonts w:ascii="Century Gothic" w:hAnsi="Century Gothic" w:cs="Arial"/>
          <w:bCs/>
          <w:iCs/>
          <w:sz w:val="24"/>
          <w:szCs w:val="24"/>
        </w:rPr>
        <w:t xml:space="preserve">re os objetivos do </w:t>
      </w:r>
      <w:r w:rsidR="00CC48D0">
        <w:rPr>
          <w:rFonts w:ascii="Century Gothic" w:hAnsi="Century Gothic" w:cs="Arial"/>
          <w:bCs/>
          <w:iCs/>
          <w:sz w:val="24"/>
          <w:szCs w:val="24"/>
        </w:rPr>
        <w:t>mesmo</w:t>
      </w:r>
      <w:r w:rsidR="003B1862" w:rsidRPr="00CC48D0">
        <w:rPr>
          <w:rFonts w:ascii="Century Gothic" w:hAnsi="Century Gothic" w:cs="Arial"/>
          <w:bCs/>
          <w:iCs/>
          <w:sz w:val="24"/>
          <w:szCs w:val="24"/>
        </w:rPr>
        <w:t xml:space="preserve"> que é assegurar e garantir o que está previsto na Lei Federal </w:t>
      </w:r>
      <w:r w:rsidR="003B1862" w:rsidRPr="00CC48D0">
        <w:rPr>
          <w:rFonts w:ascii="Century Gothic" w:hAnsi="Century Gothic" w:cs="Arial"/>
          <w:sz w:val="24"/>
          <w:szCs w:val="24"/>
        </w:rPr>
        <w:t xml:space="preserve">Nº 13.146/2015, conhecida como o Estatuto </w:t>
      </w:r>
      <w:r w:rsidR="00BC01B9">
        <w:rPr>
          <w:rFonts w:ascii="Century Gothic" w:hAnsi="Century Gothic" w:cs="Arial"/>
          <w:sz w:val="24"/>
          <w:szCs w:val="24"/>
        </w:rPr>
        <w:t xml:space="preserve">da </w:t>
      </w:r>
      <w:r w:rsidR="003B1862" w:rsidRPr="00CC48D0">
        <w:rPr>
          <w:rFonts w:ascii="Century Gothic" w:hAnsi="Century Gothic" w:cs="Arial"/>
          <w:sz w:val="24"/>
          <w:szCs w:val="24"/>
        </w:rPr>
        <w:t>Pessoa com Deficiência. Falou ainda que muitas vezes quando a deficiência física é notável a pessoa tem o atendimento prioritário, mas quando essa deficiência não é</w:t>
      </w:r>
      <w:r w:rsidR="00BC01B9">
        <w:rPr>
          <w:rFonts w:ascii="Century Gothic" w:hAnsi="Century Gothic" w:cs="Arial"/>
          <w:sz w:val="24"/>
          <w:szCs w:val="24"/>
        </w:rPr>
        <w:t xml:space="preserve"> visível, a pessoa</w:t>
      </w:r>
      <w:r w:rsidR="003B1862" w:rsidRPr="00CC48D0">
        <w:rPr>
          <w:rFonts w:ascii="Century Gothic" w:hAnsi="Century Gothic" w:cs="Arial"/>
          <w:sz w:val="24"/>
          <w:szCs w:val="24"/>
        </w:rPr>
        <w:t xml:space="preserve"> acaba não tendo esse atendimento</w:t>
      </w:r>
      <w:r w:rsidR="00BC01B9">
        <w:rPr>
          <w:rFonts w:ascii="Century Gothic" w:hAnsi="Century Gothic" w:cs="Arial"/>
          <w:sz w:val="24"/>
          <w:szCs w:val="24"/>
        </w:rPr>
        <w:t xml:space="preserve"> priorizado</w:t>
      </w:r>
      <w:r w:rsidR="003B1862" w:rsidRPr="00CC48D0">
        <w:rPr>
          <w:rFonts w:ascii="Century Gothic" w:hAnsi="Century Gothic" w:cs="Arial"/>
          <w:sz w:val="24"/>
          <w:szCs w:val="24"/>
        </w:rPr>
        <w:t xml:space="preserve"> e por isso </w:t>
      </w:r>
      <w:r w:rsidR="00CC48D0" w:rsidRPr="00CC48D0">
        <w:rPr>
          <w:rFonts w:ascii="Century Gothic" w:hAnsi="Century Gothic" w:cs="Arial"/>
          <w:sz w:val="24"/>
          <w:szCs w:val="24"/>
        </w:rPr>
        <w:t xml:space="preserve">essa carteirinha possibilitará o atendimento prioritário para os portadores da mesma. Disse ainda que além dessa informação também constará o número de telefone e endereço de algum familiar que por ventura aconteça algo com essa pessoa será possível localizar o familiar. </w:t>
      </w:r>
      <w:r w:rsidR="00CC48D0">
        <w:rPr>
          <w:rFonts w:ascii="Century Gothic" w:hAnsi="Century Gothic" w:cs="Arial"/>
          <w:sz w:val="24"/>
          <w:szCs w:val="24"/>
        </w:rPr>
        <w:t>Dando continuidade te</w:t>
      </w:r>
      <w:r w:rsidR="00BC01B9">
        <w:rPr>
          <w:rFonts w:ascii="Century Gothic" w:hAnsi="Century Gothic" w:cs="Arial"/>
          <w:sz w:val="24"/>
          <w:szCs w:val="24"/>
        </w:rPr>
        <w:t>ve</w:t>
      </w:r>
      <w:r w:rsidR="00CC48D0">
        <w:rPr>
          <w:rFonts w:ascii="Century Gothic" w:hAnsi="Century Gothic" w:cs="Arial"/>
          <w:sz w:val="24"/>
          <w:szCs w:val="24"/>
        </w:rPr>
        <w:t xml:space="preserve"> a </w:t>
      </w:r>
      <w:r w:rsidR="00CC48D0" w:rsidRPr="00CC48D0">
        <w:rPr>
          <w:rFonts w:ascii="Century Gothic" w:hAnsi="Century Gothic" w:cs="Arial"/>
          <w:bCs/>
          <w:iCs/>
          <w:sz w:val="24"/>
          <w:szCs w:val="24"/>
        </w:rPr>
        <w:t>a</w:t>
      </w:r>
      <w:r w:rsidR="00F00340" w:rsidRPr="00F00340">
        <w:rPr>
          <w:rFonts w:ascii="Century Gothic" w:hAnsi="Century Gothic" w:cs="Arial"/>
          <w:bCs/>
          <w:iCs/>
          <w:sz w:val="24"/>
          <w:szCs w:val="24"/>
        </w:rPr>
        <w:t>presentação do Parecer das comissões, segunda discussão e votação ao</w:t>
      </w:r>
      <w:r w:rsidR="00F00340" w:rsidRPr="00F00340">
        <w:rPr>
          <w:rFonts w:ascii="Century Gothic" w:eastAsia="Arial" w:hAnsi="Century Gothic" w:cs="Arial"/>
          <w:sz w:val="24"/>
          <w:szCs w:val="24"/>
        </w:rPr>
        <w:t xml:space="preserve"> </w:t>
      </w:r>
      <w:r w:rsidR="00F00340" w:rsidRPr="00F00340">
        <w:rPr>
          <w:rFonts w:ascii="Century Gothic" w:eastAsia="Arial" w:hAnsi="Century Gothic" w:cs="Arial"/>
          <w:b/>
          <w:sz w:val="24"/>
          <w:szCs w:val="24"/>
        </w:rPr>
        <w:t>Projeto de Lei N</w:t>
      </w:r>
      <w:r w:rsidR="00F00340" w:rsidRPr="00F00340">
        <w:rPr>
          <w:rFonts w:ascii="Century Gothic" w:eastAsia="Arial" w:hAnsi="Century Gothic" w:cs="Arial"/>
          <w:b/>
          <w:sz w:val="24"/>
          <w:szCs w:val="24"/>
          <w:vertAlign w:val="superscript"/>
        </w:rPr>
        <w:t>0</w:t>
      </w:r>
      <w:r w:rsidR="00F00340" w:rsidRPr="00F00340">
        <w:rPr>
          <w:rFonts w:ascii="Century Gothic" w:eastAsia="Arial" w:hAnsi="Century Gothic" w:cs="Arial"/>
          <w:b/>
          <w:sz w:val="24"/>
          <w:szCs w:val="24"/>
        </w:rPr>
        <w:t xml:space="preserve"> 29/2021</w:t>
      </w:r>
      <w:r w:rsidR="00F00340" w:rsidRPr="00F00340">
        <w:rPr>
          <w:rFonts w:ascii="Century Gothic" w:eastAsia="Arial" w:hAnsi="Century Gothic" w:cs="Arial"/>
          <w:sz w:val="24"/>
          <w:szCs w:val="24"/>
        </w:rPr>
        <w:t xml:space="preserve"> do </w:t>
      </w:r>
      <w:r w:rsidR="00F00340" w:rsidRPr="00F00340">
        <w:rPr>
          <w:rFonts w:ascii="Century Gothic" w:eastAsia="Arial" w:hAnsi="Century Gothic" w:cs="Arial"/>
          <w:b/>
          <w:sz w:val="24"/>
          <w:szCs w:val="24"/>
        </w:rPr>
        <w:t>Poder Legislativo</w:t>
      </w:r>
      <w:r w:rsidR="00A146EC">
        <w:rPr>
          <w:rFonts w:ascii="Century Gothic" w:eastAsia="Arial" w:hAnsi="Century Gothic" w:cs="Arial"/>
          <w:sz w:val="24"/>
          <w:szCs w:val="24"/>
        </w:rPr>
        <w:t xml:space="preserve"> que </w:t>
      </w:r>
      <w:r w:rsidR="00F00340" w:rsidRPr="00F00340">
        <w:rPr>
          <w:rFonts w:ascii="Century Gothic" w:eastAsia="Arial" w:hAnsi="Century Gothic" w:cs="Arial"/>
          <w:sz w:val="24"/>
          <w:szCs w:val="24"/>
        </w:rPr>
        <w:t>“</w:t>
      </w:r>
      <w:r w:rsidR="00CC48D0" w:rsidRPr="00CC48D0">
        <w:rPr>
          <w:rFonts w:ascii="Century Gothic" w:eastAsia="Calibri" w:hAnsi="Century Gothic" w:cs="Arial"/>
          <w:sz w:val="24"/>
          <w:szCs w:val="24"/>
        </w:rPr>
        <w:t>Dispõe sobre a implantação de limpeza de fossas sépticas no município de Tijucas do Sul, Estado do Paraná, conforme especifica e dá outras providências</w:t>
      </w:r>
      <w:r w:rsidR="00F00340" w:rsidRPr="00F00340">
        <w:rPr>
          <w:rFonts w:ascii="Century Gothic" w:eastAsia="Calibri" w:hAnsi="Century Gothic" w:cs="Arial"/>
          <w:sz w:val="24"/>
          <w:szCs w:val="24"/>
          <w:shd w:val="clear" w:color="auto" w:fill="FFFFFF"/>
        </w:rPr>
        <w:t>”.</w:t>
      </w:r>
      <w:r w:rsidR="00A146EC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Após leitura do parecer, o projeto entrou para a segunda discussão. Durante a discussão, os vereadores </w:t>
      </w:r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>comentaram</w:t>
      </w:r>
      <w:r w:rsidR="00A146EC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sobre os benefícios deste projeto que é atender principalmente as famílias </w:t>
      </w:r>
      <w:r w:rsidR="00E31DFA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mais </w:t>
      </w:r>
      <w:r w:rsidR="00E31DFA">
        <w:rPr>
          <w:rFonts w:ascii="Century Gothic" w:eastAsia="Calibri" w:hAnsi="Century Gothic" w:cs="Arial"/>
          <w:sz w:val="24"/>
          <w:szCs w:val="24"/>
          <w:shd w:val="clear" w:color="auto" w:fill="FFFFFF"/>
        </w:rPr>
        <w:lastRenderedPageBreak/>
        <w:t>necessitadas. Outro destaque importante comentado pelo vereador Everaldo é a falta de saneamento básico e a SANEPAR é o principal responsável. O Vereador relatou sobre o loteamento Bosque da Saúde, o qual se encontra em péssimas condições onde os moradores reclamam constantemente.  O vereador Adilson destacou que o Loteamento citado pelo vereador Everaldo nem deveria ser autorizado por falta de saneamento, mas agora não tem mais o que fazer a não ser cobrar da SANEPAR</w:t>
      </w:r>
      <w:r w:rsidR="00FC273A">
        <w:rPr>
          <w:rFonts w:ascii="Century Gothic" w:eastAsia="Calibri" w:hAnsi="Century Gothic" w:cs="Arial"/>
          <w:sz w:val="24"/>
          <w:szCs w:val="24"/>
          <w:shd w:val="clear" w:color="auto" w:fill="FFFFFF"/>
        </w:rPr>
        <w:t>. O vereador Sidinei comentou que a SANEPAR foi várias vezes cobrada durante a gestão anterior e nada aconteceu desde 2014. Falou que o projeto é uma forma de pressionar a SANEPAR</w:t>
      </w:r>
      <w:proofErr w:type="gramStart"/>
      <w:r w:rsidR="00FC273A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pois</w:t>
      </w:r>
      <w:proofErr w:type="gramEnd"/>
      <w:r w:rsidR="00FC273A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foram vários documentos cobrando a mesma e dessa forma talvez eles iniciem esse tão esperado saneamento básico, pois se a SANEPAR não custear esse serviço provavelmente o Poder Público terá que faze-lo, e a população tem o direito de saneamento básico visto que é uma questão de saúde publica. </w:t>
      </w:r>
      <w:r w:rsidR="00814E0A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O Presidente vereador Ricardo, um dos autores do projeto </w:t>
      </w:r>
      <w:r w:rsidR="009332A5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falou </w:t>
      </w:r>
      <w:r w:rsidR="00814E0A">
        <w:rPr>
          <w:rFonts w:ascii="Century Gothic" w:eastAsia="Calibri" w:hAnsi="Century Gothic" w:cs="Arial"/>
          <w:sz w:val="24"/>
          <w:szCs w:val="24"/>
          <w:shd w:val="clear" w:color="auto" w:fill="FFFFFF"/>
        </w:rPr>
        <w:t>que há muito tempo a S</w:t>
      </w:r>
      <w:r w:rsidR="00C01C8F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ANEPAR não investe no município. </w:t>
      </w:r>
      <w:r w:rsidR="009332A5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O presidente ainda destacou que conforme o contrato da SANEPAR firmado com o município, a SANEPAR </w:t>
      </w:r>
      <w:r w:rsidR="00581D60">
        <w:rPr>
          <w:rFonts w:ascii="Century Gothic" w:eastAsia="Calibri" w:hAnsi="Century Gothic" w:cs="Arial"/>
          <w:sz w:val="24"/>
          <w:szCs w:val="24"/>
          <w:shd w:val="clear" w:color="auto" w:fill="FFFFFF"/>
        </w:rPr>
        <w:t>terá que atingir o índice de atendimento com rede coletora de esgoto de 65% da população urbana da sede do município até o ano de 2022. Disse que a ideia do projeto é que a SANEPAR inicie as obras já no inicio do próximo ano</w:t>
      </w:r>
      <w:r w:rsid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cumprindo assim o contrato firmado com o município. A vereadora Raquel, falou que municípios do porte de Tijucas do Sul ou até menores já possuem o saneamento básico e isso causa certa indignação por isso a Idea do projeto é de pressionar a SA</w:t>
      </w:r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>NEPAR, pois se trata de saúde pú</w:t>
      </w:r>
      <w:r w:rsid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blica </w:t>
      </w:r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>que</w:t>
      </w:r>
      <w:r w:rsid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é </w:t>
      </w:r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um </w:t>
      </w:r>
      <w:r w:rsid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direto das pessoas previsto na Constituição Federal. Após a discussão, o projeto entrou para votação sendo aprovado por unanimidade e encaminhado ao Executivo Municipal para </w:t>
      </w:r>
      <w:proofErr w:type="spellStart"/>
      <w:r w:rsid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>sancionamento</w:t>
      </w:r>
      <w:proofErr w:type="spellEnd"/>
      <w:r w:rsid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e publicação. </w:t>
      </w:r>
      <w:r w:rsidR="00384413" w:rsidRP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>Dando continuidade a ordem do dia teve a</w:t>
      </w:r>
      <w:r w:rsidR="00F00340" w:rsidRPr="00F00340">
        <w:rPr>
          <w:rFonts w:ascii="Century Gothic" w:hAnsi="Century Gothic" w:cs="Arial"/>
          <w:bCs/>
          <w:i/>
          <w:iCs/>
          <w:sz w:val="24"/>
          <w:szCs w:val="24"/>
        </w:rPr>
        <w:t>presentação do Parecer das comissões, segunda discussão e votação ao</w:t>
      </w:r>
      <w:r w:rsidR="00F00340" w:rsidRPr="00F00340">
        <w:rPr>
          <w:rFonts w:ascii="Century Gothic" w:eastAsia="Arial" w:hAnsi="Century Gothic" w:cs="Arial"/>
          <w:sz w:val="24"/>
          <w:szCs w:val="24"/>
        </w:rPr>
        <w:t xml:space="preserve"> </w:t>
      </w:r>
      <w:r w:rsidR="00F00340" w:rsidRPr="00F00340">
        <w:rPr>
          <w:rFonts w:ascii="Century Gothic" w:eastAsia="Arial" w:hAnsi="Century Gothic" w:cs="Arial"/>
          <w:b/>
          <w:sz w:val="24"/>
          <w:szCs w:val="24"/>
        </w:rPr>
        <w:t>Projeto de Lei N</w:t>
      </w:r>
      <w:r w:rsidR="00F00340" w:rsidRPr="00F00340">
        <w:rPr>
          <w:rFonts w:ascii="Century Gothic" w:eastAsia="Arial" w:hAnsi="Century Gothic" w:cs="Arial"/>
          <w:b/>
          <w:sz w:val="24"/>
          <w:szCs w:val="24"/>
          <w:vertAlign w:val="superscript"/>
        </w:rPr>
        <w:t>0</w:t>
      </w:r>
      <w:r w:rsidR="00F00340" w:rsidRPr="00F00340">
        <w:rPr>
          <w:rFonts w:ascii="Century Gothic" w:eastAsia="Arial" w:hAnsi="Century Gothic" w:cs="Arial"/>
          <w:b/>
          <w:sz w:val="24"/>
          <w:szCs w:val="24"/>
        </w:rPr>
        <w:t xml:space="preserve"> 30/2021 do Poder Legislativo</w:t>
      </w:r>
      <w:r w:rsidR="00384413" w:rsidRPr="00384413">
        <w:rPr>
          <w:rFonts w:ascii="Century Gothic" w:eastAsia="Arial" w:hAnsi="Century Gothic" w:cs="Arial"/>
          <w:sz w:val="24"/>
          <w:szCs w:val="24"/>
        </w:rPr>
        <w:t xml:space="preserve"> </w:t>
      </w:r>
      <w:r w:rsidR="00F00340" w:rsidRPr="00F00340">
        <w:rPr>
          <w:rFonts w:ascii="Century Gothic" w:hAnsi="Century Gothic" w:cs="Arial"/>
          <w:sz w:val="24"/>
          <w:szCs w:val="24"/>
        </w:rPr>
        <w:t>“Concede o titulo de utilidade pública à Associação de Moradores do Postinho e Piraí – ASMOPP de Tijucas do Sul /PR”.</w:t>
      </w:r>
      <w:r w:rsidR="00384413" w:rsidRPr="00384413">
        <w:rPr>
          <w:rFonts w:ascii="Century Gothic" w:hAnsi="Century Gothic" w:cs="Arial"/>
          <w:sz w:val="24"/>
          <w:szCs w:val="24"/>
        </w:rPr>
        <w:t xml:space="preserve"> </w:t>
      </w:r>
      <w:r w:rsidR="00384413" w:rsidRP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Após leitura do parecer, o projeto entrou para a segunda </w:t>
      </w:r>
      <w:r w:rsidR="00384413" w:rsidRP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lastRenderedPageBreak/>
        <w:t>discussão.</w:t>
      </w:r>
      <w:r w:rsidR="00384413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Durante a discussão, o vereador Everaldo, autor do projeto falou sobre o mesmo. Disse que </w:t>
      </w:r>
      <w:r w:rsidR="00867AE1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visitou a Associação localizada na comunidade do Postinho e a mesma </w:t>
      </w:r>
      <w:r w:rsidR="00867AE1" w:rsidRPr="00920FFA">
        <w:rPr>
          <w:rFonts w:ascii="Century Gothic" w:hAnsi="Century Gothic" w:cs="Arial"/>
          <w:sz w:val="24"/>
          <w:szCs w:val="24"/>
        </w:rPr>
        <w:t xml:space="preserve">já </w:t>
      </w:r>
      <w:r w:rsidR="00867AE1">
        <w:rPr>
          <w:rFonts w:ascii="Century Gothic" w:hAnsi="Century Gothic" w:cs="Arial"/>
          <w:sz w:val="24"/>
          <w:szCs w:val="24"/>
        </w:rPr>
        <w:t xml:space="preserve">vem </w:t>
      </w:r>
      <w:r w:rsidR="00867AE1" w:rsidRPr="00920FFA">
        <w:rPr>
          <w:rFonts w:ascii="Century Gothic" w:hAnsi="Century Gothic" w:cs="Arial"/>
          <w:sz w:val="24"/>
          <w:szCs w:val="24"/>
        </w:rPr>
        <w:t>desenvolve</w:t>
      </w:r>
      <w:r w:rsidR="00867AE1">
        <w:rPr>
          <w:rFonts w:ascii="Century Gothic" w:hAnsi="Century Gothic" w:cs="Arial"/>
          <w:sz w:val="24"/>
          <w:szCs w:val="24"/>
        </w:rPr>
        <w:t>ndo</w:t>
      </w:r>
      <w:r w:rsidR="00867AE1" w:rsidRPr="00920FFA">
        <w:rPr>
          <w:rFonts w:ascii="Century Gothic" w:hAnsi="Century Gothic" w:cs="Arial"/>
          <w:sz w:val="24"/>
          <w:szCs w:val="24"/>
        </w:rPr>
        <w:t xml:space="preserve"> várias ações que dá o direto do titulo</w:t>
      </w:r>
      <w:r w:rsidR="00867AE1">
        <w:rPr>
          <w:rFonts w:ascii="Century Gothic" w:hAnsi="Century Gothic" w:cs="Arial"/>
          <w:sz w:val="24"/>
          <w:szCs w:val="24"/>
        </w:rPr>
        <w:t xml:space="preserve"> </w:t>
      </w:r>
      <w:r w:rsidR="00867AE1" w:rsidRPr="00920FFA">
        <w:rPr>
          <w:rFonts w:ascii="Century Gothic" w:hAnsi="Century Gothic" w:cs="Arial"/>
          <w:sz w:val="24"/>
          <w:szCs w:val="24"/>
        </w:rPr>
        <w:t>citando algumas como caminhada da natureza, cuidado com</w:t>
      </w:r>
      <w:r w:rsidR="00BC01B9">
        <w:rPr>
          <w:rFonts w:ascii="Century Gothic" w:hAnsi="Century Gothic" w:cs="Arial"/>
          <w:sz w:val="24"/>
          <w:szCs w:val="24"/>
        </w:rPr>
        <w:t xml:space="preserve"> </w:t>
      </w:r>
      <w:r w:rsidR="00867AE1">
        <w:rPr>
          <w:rFonts w:ascii="Century Gothic" w:hAnsi="Century Gothic" w:cs="Arial"/>
          <w:sz w:val="24"/>
          <w:szCs w:val="24"/>
        </w:rPr>
        <w:t>a rede de abastecimento de</w:t>
      </w:r>
      <w:r w:rsidR="00867AE1" w:rsidRPr="00920FFA">
        <w:rPr>
          <w:rFonts w:ascii="Century Gothic" w:hAnsi="Century Gothic" w:cs="Arial"/>
          <w:sz w:val="24"/>
          <w:szCs w:val="24"/>
        </w:rPr>
        <w:t xml:space="preserve"> água, arrecadações de alimentos</w:t>
      </w:r>
      <w:r w:rsidR="00867AE1">
        <w:rPr>
          <w:rFonts w:ascii="Century Gothic" w:hAnsi="Century Gothic" w:cs="Arial"/>
          <w:sz w:val="24"/>
          <w:szCs w:val="24"/>
        </w:rPr>
        <w:t xml:space="preserve">, </w:t>
      </w:r>
      <w:r w:rsidR="00867AE1" w:rsidRPr="00920FFA">
        <w:rPr>
          <w:rFonts w:ascii="Century Gothic" w:hAnsi="Century Gothic" w:cs="Arial"/>
          <w:sz w:val="24"/>
          <w:szCs w:val="24"/>
        </w:rPr>
        <w:t>entre outras</w:t>
      </w:r>
      <w:r w:rsidR="00867AE1">
        <w:rPr>
          <w:rFonts w:ascii="Century Gothic" w:hAnsi="Century Gothic" w:cs="Arial"/>
          <w:sz w:val="24"/>
          <w:szCs w:val="24"/>
        </w:rPr>
        <w:t xml:space="preserve">. </w:t>
      </w:r>
      <w:r w:rsidR="00867AE1" w:rsidRPr="00920FFA">
        <w:rPr>
          <w:rFonts w:ascii="Century Gothic" w:hAnsi="Century Gothic" w:cs="Arial"/>
          <w:sz w:val="24"/>
          <w:szCs w:val="24"/>
        </w:rPr>
        <w:t xml:space="preserve">Falou que o município tem várias </w:t>
      </w:r>
      <w:r w:rsidR="00867AE1">
        <w:rPr>
          <w:rFonts w:ascii="Century Gothic" w:hAnsi="Century Gothic" w:cs="Arial"/>
          <w:sz w:val="24"/>
          <w:szCs w:val="24"/>
        </w:rPr>
        <w:t xml:space="preserve">outras </w:t>
      </w:r>
      <w:r w:rsidR="00867AE1" w:rsidRPr="00920FFA">
        <w:rPr>
          <w:rFonts w:ascii="Century Gothic" w:hAnsi="Century Gothic" w:cs="Arial"/>
          <w:sz w:val="24"/>
          <w:szCs w:val="24"/>
        </w:rPr>
        <w:t>Associaçõe</w:t>
      </w:r>
      <w:r w:rsidR="00867AE1">
        <w:rPr>
          <w:rFonts w:ascii="Century Gothic" w:hAnsi="Century Gothic" w:cs="Arial"/>
          <w:sz w:val="24"/>
          <w:szCs w:val="24"/>
        </w:rPr>
        <w:t>s que realizam trabalhos de Utilidade P</w:t>
      </w:r>
      <w:r w:rsidR="00867AE1" w:rsidRPr="00920FFA">
        <w:rPr>
          <w:rFonts w:ascii="Century Gothic" w:hAnsi="Century Gothic" w:cs="Arial"/>
          <w:sz w:val="24"/>
          <w:szCs w:val="24"/>
        </w:rPr>
        <w:t>ública</w:t>
      </w:r>
      <w:r w:rsidR="00867AE1">
        <w:rPr>
          <w:rFonts w:ascii="Century Gothic" w:hAnsi="Century Gothic" w:cs="Arial"/>
          <w:sz w:val="24"/>
          <w:szCs w:val="24"/>
        </w:rPr>
        <w:t xml:space="preserve">. Falou da importância das Associações </w:t>
      </w:r>
      <w:r w:rsidR="00BC01B9">
        <w:rPr>
          <w:rFonts w:ascii="Century Gothic" w:hAnsi="Century Gothic" w:cs="Arial"/>
          <w:sz w:val="24"/>
          <w:szCs w:val="24"/>
        </w:rPr>
        <w:t>buscarem</w:t>
      </w:r>
      <w:r w:rsidR="00867AE1">
        <w:rPr>
          <w:rFonts w:ascii="Century Gothic" w:hAnsi="Century Gothic" w:cs="Arial"/>
          <w:sz w:val="24"/>
          <w:szCs w:val="24"/>
        </w:rPr>
        <w:t xml:space="preserve"> adquirir o Titulo de Utilidade Pública, para poder assim conseguir benefícios do governo Estadual e Federal.  Disse que tem conversado com outras associações para que se organizem quanto </w:t>
      </w:r>
      <w:proofErr w:type="gramStart"/>
      <w:r w:rsidR="00867AE1">
        <w:rPr>
          <w:rFonts w:ascii="Century Gothic" w:hAnsi="Century Gothic" w:cs="Arial"/>
          <w:sz w:val="24"/>
          <w:szCs w:val="24"/>
        </w:rPr>
        <w:t>a</w:t>
      </w:r>
      <w:proofErr w:type="gramEnd"/>
      <w:r w:rsidR="00867AE1">
        <w:rPr>
          <w:rFonts w:ascii="Century Gothic" w:hAnsi="Century Gothic" w:cs="Arial"/>
          <w:sz w:val="24"/>
          <w:szCs w:val="24"/>
        </w:rPr>
        <w:t xml:space="preserve"> documentação e assim também conceder es</w:t>
      </w:r>
      <w:r w:rsidR="00BC01B9">
        <w:rPr>
          <w:rFonts w:ascii="Century Gothic" w:hAnsi="Century Gothic" w:cs="Arial"/>
          <w:sz w:val="24"/>
          <w:szCs w:val="24"/>
        </w:rPr>
        <w:t>se titulo à</w:t>
      </w:r>
      <w:r w:rsidR="001D40B5">
        <w:rPr>
          <w:rFonts w:ascii="Century Gothic" w:hAnsi="Century Gothic" w:cs="Arial"/>
          <w:sz w:val="24"/>
          <w:szCs w:val="24"/>
        </w:rPr>
        <w:t>s demais Associações. O vereador Sidinei esclareceu que as Associações de Bairros são instituições sem fins lucrativos e Instit</w:t>
      </w:r>
      <w:r w:rsidR="00BC01B9">
        <w:rPr>
          <w:rFonts w:ascii="Century Gothic" w:hAnsi="Century Gothic" w:cs="Arial"/>
          <w:sz w:val="24"/>
          <w:szCs w:val="24"/>
        </w:rPr>
        <w:t>uições prestadoras de serviços à</w:t>
      </w:r>
      <w:r w:rsidR="001D40B5">
        <w:rPr>
          <w:rFonts w:ascii="Century Gothic" w:hAnsi="Century Gothic" w:cs="Arial"/>
          <w:sz w:val="24"/>
          <w:szCs w:val="24"/>
        </w:rPr>
        <w:t xml:space="preserve"> comunidade. </w:t>
      </w:r>
      <w:r w:rsidR="00DB78B9" w:rsidRPr="00920FFA">
        <w:rPr>
          <w:rFonts w:ascii="Century Gothic" w:hAnsi="Century Gothic" w:cs="Arial"/>
          <w:sz w:val="24"/>
          <w:szCs w:val="24"/>
        </w:rPr>
        <w:t>Sidinei acrescentou a importância de regularizar as Associações. Falou do papel importante que uma Associação tem nas comunidades sendo um braço da administração, pois trazem as demandas ao Poder Público e com o titulo de utilidade pública, as associações podem participar de parcerias com o Município ou com o Estado, adquirir recursos e assim prestar um serviço de melhor qualidade a população, por isso a importância de documentar as Associações e incentivar</w:t>
      </w:r>
      <w:r w:rsidR="00BC01B9">
        <w:rPr>
          <w:rFonts w:ascii="Century Gothic" w:hAnsi="Century Gothic" w:cs="Arial"/>
          <w:sz w:val="24"/>
          <w:szCs w:val="24"/>
        </w:rPr>
        <w:t xml:space="preserve"> a</w:t>
      </w:r>
      <w:r w:rsidR="00DB78B9" w:rsidRPr="00920FFA">
        <w:rPr>
          <w:rFonts w:ascii="Century Gothic" w:hAnsi="Century Gothic" w:cs="Arial"/>
          <w:sz w:val="24"/>
          <w:szCs w:val="24"/>
        </w:rPr>
        <w:t xml:space="preserve"> </w:t>
      </w:r>
      <w:r w:rsidR="00BC01B9">
        <w:rPr>
          <w:rFonts w:ascii="Century Gothic" w:hAnsi="Century Gothic" w:cs="Arial"/>
          <w:sz w:val="24"/>
          <w:szCs w:val="24"/>
        </w:rPr>
        <w:t>formação de</w:t>
      </w:r>
      <w:r w:rsidR="00DB78B9">
        <w:rPr>
          <w:rFonts w:ascii="Century Gothic" w:hAnsi="Century Gothic" w:cs="Arial"/>
          <w:sz w:val="24"/>
          <w:szCs w:val="24"/>
        </w:rPr>
        <w:t xml:space="preserve"> novas associações. Falou que a comissão de Legislação, Justiça e Redação final analisou toda a documentação junto com o jurídico da Casa e constatou que a documentação está correta não havendo impedim</w:t>
      </w:r>
      <w:r w:rsidR="00BC01B9">
        <w:rPr>
          <w:rFonts w:ascii="Century Gothic" w:hAnsi="Century Gothic" w:cs="Arial"/>
          <w:sz w:val="24"/>
          <w:szCs w:val="24"/>
        </w:rPr>
        <w:t>ento da concessão do referido tí</w:t>
      </w:r>
      <w:r w:rsidR="00DB78B9">
        <w:rPr>
          <w:rFonts w:ascii="Century Gothic" w:hAnsi="Century Gothic" w:cs="Arial"/>
          <w:sz w:val="24"/>
          <w:szCs w:val="24"/>
        </w:rPr>
        <w:t xml:space="preserve">tulo. </w:t>
      </w:r>
      <w:r w:rsidR="001D40B5">
        <w:rPr>
          <w:rFonts w:ascii="Century Gothic" w:hAnsi="Century Gothic" w:cs="Arial"/>
          <w:sz w:val="24"/>
          <w:szCs w:val="24"/>
        </w:rPr>
        <w:t xml:space="preserve">Concluiu. </w:t>
      </w:r>
      <w:r w:rsidR="00DB78B9">
        <w:rPr>
          <w:rFonts w:ascii="Century Gothic" w:hAnsi="Century Gothic" w:cs="Arial"/>
          <w:sz w:val="24"/>
          <w:szCs w:val="24"/>
        </w:rPr>
        <w:t xml:space="preserve">O vereador Cicero parabenizou o presidente da Associação Sr. </w:t>
      </w:r>
      <w:proofErr w:type="spellStart"/>
      <w:r w:rsidR="00DB78B9">
        <w:rPr>
          <w:rFonts w:ascii="Century Gothic" w:hAnsi="Century Gothic" w:cs="Arial"/>
          <w:sz w:val="24"/>
          <w:szCs w:val="24"/>
        </w:rPr>
        <w:t>Algeo</w:t>
      </w:r>
      <w:proofErr w:type="spellEnd"/>
      <w:r w:rsidR="00DB78B9">
        <w:rPr>
          <w:rFonts w:ascii="Century Gothic" w:hAnsi="Century Gothic" w:cs="Arial"/>
          <w:sz w:val="24"/>
          <w:szCs w:val="24"/>
        </w:rPr>
        <w:t xml:space="preserve"> pelo trabalho que vem realizando há anos na comunidade. A vereadora Raquel também acrescendo </w:t>
      </w:r>
      <w:r w:rsidR="00BC01B9">
        <w:rPr>
          <w:rFonts w:ascii="Century Gothic" w:hAnsi="Century Gothic" w:cs="Arial"/>
          <w:sz w:val="24"/>
          <w:szCs w:val="24"/>
        </w:rPr>
        <w:t>disse</w:t>
      </w:r>
      <w:r w:rsidR="00DB78B9">
        <w:rPr>
          <w:rFonts w:ascii="Century Gothic" w:hAnsi="Century Gothic" w:cs="Arial"/>
          <w:sz w:val="24"/>
          <w:szCs w:val="24"/>
        </w:rPr>
        <w:t xml:space="preserve"> que as Associações de Moradores representam a voz da comunidade e há uma grande diferença quando você procura o poder público para resolver um problema particular seu e quando você procura o poder público em nome de uma comunidade; O presidente de uma Associação de Moradores representa um coletivo</w:t>
      </w:r>
      <w:r w:rsidR="00AE51C1">
        <w:rPr>
          <w:rFonts w:ascii="Century Gothic" w:hAnsi="Century Gothic" w:cs="Arial"/>
          <w:sz w:val="24"/>
          <w:szCs w:val="24"/>
        </w:rPr>
        <w:t xml:space="preserve">, onde o seu trabalho é voluntario em prol da comunidade. Aproveitou o momento e deixou um </w:t>
      </w:r>
      <w:r w:rsidR="00AE51C1">
        <w:rPr>
          <w:rFonts w:ascii="Century Gothic" w:hAnsi="Century Gothic" w:cs="Arial"/>
          <w:sz w:val="24"/>
          <w:szCs w:val="24"/>
        </w:rPr>
        <w:lastRenderedPageBreak/>
        <w:t>recado para os moradores da região do Postinho que ainda não fazem parte da Associação que procurem o presidente e torne-se um associado. Falou da importância do Titulo de utilidade pública para adquirir recursos como foi mencionado pelo vereador Sidinei. Parabenizou o presidente e as associações pelo trabalho e que outras associações sejam também incentivadas. O presidente da Casa parabenizou o presidente da Associ</w:t>
      </w:r>
      <w:r w:rsidR="00E273EA">
        <w:rPr>
          <w:rFonts w:ascii="Century Gothic" w:hAnsi="Century Gothic" w:cs="Arial"/>
          <w:sz w:val="24"/>
          <w:szCs w:val="24"/>
        </w:rPr>
        <w:t>ação e disse que espera que o tí</w:t>
      </w:r>
      <w:r w:rsidR="00AE51C1">
        <w:rPr>
          <w:rFonts w:ascii="Century Gothic" w:hAnsi="Century Gothic" w:cs="Arial"/>
          <w:sz w:val="24"/>
          <w:szCs w:val="24"/>
        </w:rPr>
        <w:t xml:space="preserve">tulo venha a contribuir para a referida Associação. Esclareceu as demais </w:t>
      </w:r>
      <w:r w:rsidR="00E273EA">
        <w:rPr>
          <w:rFonts w:ascii="Century Gothic" w:hAnsi="Century Gothic" w:cs="Arial"/>
          <w:sz w:val="24"/>
          <w:szCs w:val="24"/>
        </w:rPr>
        <w:t>associações</w:t>
      </w:r>
      <w:r w:rsidR="00AE51C1">
        <w:rPr>
          <w:rFonts w:ascii="Century Gothic" w:hAnsi="Century Gothic" w:cs="Arial"/>
          <w:sz w:val="24"/>
          <w:szCs w:val="24"/>
        </w:rPr>
        <w:t xml:space="preserve"> que queiram receber esse titulo que é preciso cumprir um regulamento onde</w:t>
      </w:r>
      <w:proofErr w:type="gramStart"/>
      <w:r w:rsidR="00AE51C1">
        <w:rPr>
          <w:rFonts w:ascii="Century Gothic" w:hAnsi="Century Gothic" w:cs="Arial"/>
          <w:sz w:val="24"/>
          <w:szCs w:val="24"/>
        </w:rPr>
        <w:t xml:space="preserve"> </w:t>
      </w:r>
      <w:r w:rsidR="00BC01B9">
        <w:rPr>
          <w:rFonts w:ascii="Century Gothic" w:hAnsi="Century Gothic" w:cs="Arial"/>
          <w:sz w:val="24"/>
          <w:szCs w:val="24"/>
        </w:rPr>
        <w:t xml:space="preserve"> </w:t>
      </w:r>
      <w:proofErr w:type="gramEnd"/>
      <w:r w:rsidR="00BC01B9">
        <w:rPr>
          <w:rFonts w:ascii="Century Gothic" w:hAnsi="Century Gothic" w:cs="Arial"/>
          <w:sz w:val="24"/>
          <w:szCs w:val="24"/>
        </w:rPr>
        <w:t>destaca a</w:t>
      </w:r>
      <w:r w:rsidR="00AE51C1">
        <w:rPr>
          <w:rFonts w:ascii="Century Gothic" w:hAnsi="Century Gothic" w:cs="Arial"/>
          <w:sz w:val="24"/>
          <w:szCs w:val="24"/>
        </w:rPr>
        <w:t xml:space="preserve"> obrigação que esteja ativa há 01 ano ou mais e que comprove trabalhos na comunidade</w:t>
      </w:r>
      <w:r w:rsidR="00BC01B9">
        <w:rPr>
          <w:rFonts w:ascii="Century Gothic" w:hAnsi="Century Gothic" w:cs="Arial"/>
          <w:sz w:val="24"/>
          <w:szCs w:val="24"/>
        </w:rPr>
        <w:t>,</w:t>
      </w:r>
      <w:r w:rsidR="00AE51C1">
        <w:rPr>
          <w:rFonts w:ascii="Century Gothic" w:hAnsi="Century Gothic" w:cs="Arial"/>
          <w:sz w:val="24"/>
          <w:szCs w:val="24"/>
        </w:rPr>
        <w:t xml:space="preserve"> entre outras exigências.  </w:t>
      </w:r>
      <w:r w:rsidR="00E273EA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Após a discussão, o projeto entrou para votação sendo aprovado por unanimidade e encaminhado ao Executivo Municipal para </w:t>
      </w:r>
      <w:proofErr w:type="spellStart"/>
      <w:r w:rsidR="00E273EA">
        <w:rPr>
          <w:rFonts w:ascii="Century Gothic" w:eastAsia="Calibri" w:hAnsi="Century Gothic" w:cs="Arial"/>
          <w:sz w:val="24"/>
          <w:szCs w:val="24"/>
          <w:shd w:val="clear" w:color="auto" w:fill="FFFFFF"/>
        </w:rPr>
        <w:t>sancionamento</w:t>
      </w:r>
      <w:proofErr w:type="spellEnd"/>
      <w:r w:rsidR="00E273EA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e publicação. Dando continuidade passou-se para a palavra livre. Fez uso da mesma o vereador </w:t>
      </w:r>
      <w:proofErr w:type="spellStart"/>
      <w:r w:rsidR="00E273EA">
        <w:rPr>
          <w:rFonts w:ascii="Century Gothic" w:eastAsia="Calibri" w:hAnsi="Century Gothic" w:cs="Arial"/>
          <w:sz w:val="24"/>
          <w:szCs w:val="24"/>
          <w:shd w:val="clear" w:color="auto" w:fill="FFFFFF"/>
        </w:rPr>
        <w:t>Joane</w:t>
      </w:r>
      <w:proofErr w:type="spellEnd"/>
      <w:r w:rsidR="00E273EA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o qual comentou sobre a inauguração da Galeria da Cidadania ocorrida no dia de hoje. </w:t>
      </w:r>
      <w:r w:rsidR="002D3ED4">
        <w:rPr>
          <w:rFonts w:ascii="Century Gothic" w:eastAsia="Calibri" w:hAnsi="Century Gothic" w:cs="Arial"/>
          <w:sz w:val="24"/>
          <w:szCs w:val="24"/>
          <w:shd w:val="clear" w:color="auto" w:fill="FFFFFF"/>
        </w:rPr>
        <w:t>Parabenizou o Executivo pela conquista. Disse que como o m</w:t>
      </w:r>
      <w:r w:rsidR="008113E7">
        <w:rPr>
          <w:rFonts w:ascii="Century Gothic" w:eastAsia="Calibri" w:hAnsi="Century Gothic" w:cs="Arial"/>
          <w:sz w:val="24"/>
          <w:szCs w:val="24"/>
          <w:shd w:val="clear" w:color="auto" w:fill="FFFFFF"/>
        </w:rPr>
        <w:t>unicípio vem crescendo bastante</w:t>
      </w:r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>,</w:t>
      </w:r>
      <w:proofErr w:type="gramStart"/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</w:t>
      </w:r>
      <w:r w:rsidR="002D3ED4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</w:t>
      </w:r>
      <w:proofErr w:type="gramEnd"/>
      <w:r w:rsidR="002D3ED4">
        <w:rPr>
          <w:rFonts w:ascii="Century Gothic" w:eastAsia="Calibri" w:hAnsi="Century Gothic" w:cs="Arial"/>
          <w:sz w:val="24"/>
          <w:szCs w:val="24"/>
          <w:shd w:val="clear" w:color="auto" w:fill="FFFFFF"/>
        </w:rPr>
        <w:t>necessita de qualidade no atendimento tanto para os munícipes quanto para os servidores. Agradeceu o secretário de obras por atender sua solicitação. Agradeceu a presença do secretário de administração,</w:t>
      </w:r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o </w:t>
      </w:r>
      <w:proofErr w:type="spellStart"/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>secretárui</w:t>
      </w:r>
      <w:proofErr w:type="spellEnd"/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de</w:t>
      </w:r>
      <w:proofErr w:type="gramStart"/>
      <w:r w:rsidR="00BC01B9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</w:t>
      </w:r>
      <w:r w:rsidR="002D3ED4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</w:t>
      </w:r>
      <w:proofErr w:type="gramEnd"/>
      <w:r w:rsidR="002D3ED4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obras e também do vice-prefeito que se faziam presente da sessão. O vereador Sidinei também usou da palavra </w:t>
      </w:r>
      <w:r w:rsidR="00C56CF2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e </w:t>
      </w:r>
      <w:r w:rsidR="002D3ED4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parabenizou o Executivo </w:t>
      </w:r>
      <w:r w:rsidR="00C56CF2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pela inauguração da Galeria da Cidadania. Aproveitou a oportunidade e sugeriu ao vice-prefeito que seja disponibilizada uma sala dentro da galeria para estruturar o serviço de Defesa Civil, ou que seja disponibilizada uma sala nas dependências do terminal, visto que há salas disponíveis. O vereador Cicero também usou da palavra e agradeceu a presença do vice-prefeito Claudemir, do secretário de obras Zé </w:t>
      </w:r>
      <w:proofErr w:type="spellStart"/>
      <w:r w:rsidR="00C56CF2">
        <w:rPr>
          <w:rFonts w:ascii="Century Gothic" w:eastAsia="Calibri" w:hAnsi="Century Gothic" w:cs="Arial"/>
          <w:sz w:val="24"/>
          <w:szCs w:val="24"/>
          <w:shd w:val="clear" w:color="auto" w:fill="FFFFFF"/>
        </w:rPr>
        <w:t>Antonio</w:t>
      </w:r>
      <w:proofErr w:type="spellEnd"/>
      <w:r w:rsidR="00C56CF2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, do secretário de administração </w:t>
      </w:r>
      <w:r w:rsidR="0002434A">
        <w:rPr>
          <w:rFonts w:ascii="Century Gothic" w:eastAsia="Calibri" w:hAnsi="Century Gothic" w:cs="Arial"/>
          <w:sz w:val="24"/>
          <w:szCs w:val="24"/>
          <w:shd w:val="clear" w:color="auto" w:fill="FFFFFF"/>
        </w:rPr>
        <w:t>Hélio</w:t>
      </w:r>
      <w:r w:rsidR="00C56CF2">
        <w:rPr>
          <w:rFonts w:ascii="Century Gothic" w:eastAsia="Calibri" w:hAnsi="Century Gothic" w:cs="Arial"/>
          <w:sz w:val="24"/>
          <w:szCs w:val="24"/>
          <w:shd w:val="clear" w:color="auto" w:fill="FFFFFF"/>
        </w:rPr>
        <w:t xml:space="preserve"> e também do presidente da Associação de moradores </w:t>
      </w:r>
      <w:r w:rsidR="00C56CF2" w:rsidRPr="00F00340">
        <w:rPr>
          <w:rFonts w:ascii="Century Gothic" w:hAnsi="Century Gothic" w:cs="Arial"/>
          <w:sz w:val="24"/>
          <w:szCs w:val="24"/>
        </w:rPr>
        <w:t>do Postinho e Piraí</w:t>
      </w:r>
      <w:r w:rsidR="00C56CF2">
        <w:rPr>
          <w:rFonts w:ascii="Century Gothic" w:hAnsi="Century Gothic" w:cs="Arial"/>
          <w:sz w:val="24"/>
          <w:szCs w:val="24"/>
        </w:rPr>
        <w:t xml:space="preserve"> Sr. </w:t>
      </w:r>
      <w:proofErr w:type="spellStart"/>
      <w:r w:rsidR="00C56CF2">
        <w:rPr>
          <w:rFonts w:ascii="Century Gothic" w:hAnsi="Century Gothic" w:cs="Arial"/>
          <w:sz w:val="24"/>
          <w:szCs w:val="24"/>
        </w:rPr>
        <w:t>Algeo</w:t>
      </w:r>
      <w:proofErr w:type="spellEnd"/>
      <w:r w:rsidR="00C56CF2">
        <w:rPr>
          <w:rFonts w:ascii="Century Gothic" w:hAnsi="Century Gothic" w:cs="Arial"/>
          <w:sz w:val="24"/>
          <w:szCs w:val="24"/>
        </w:rPr>
        <w:t xml:space="preserve">. Falou sobre a gestão passada o qual foram realizadas várias reuniões com a SANEPAR a respeito do saneamento básico sem nenhuma resposta e nem solução. Disse que </w:t>
      </w:r>
      <w:r w:rsidR="005655DC">
        <w:rPr>
          <w:rFonts w:ascii="Century Gothic" w:hAnsi="Century Gothic" w:cs="Arial"/>
          <w:sz w:val="24"/>
          <w:szCs w:val="24"/>
        </w:rPr>
        <w:t>se espera</w:t>
      </w:r>
      <w:r w:rsidR="00C56CF2">
        <w:rPr>
          <w:rFonts w:ascii="Century Gothic" w:hAnsi="Century Gothic" w:cs="Arial"/>
          <w:sz w:val="24"/>
          <w:szCs w:val="24"/>
        </w:rPr>
        <w:t xml:space="preserve"> que o </w:t>
      </w:r>
      <w:r w:rsidR="00C56CF2">
        <w:rPr>
          <w:rFonts w:ascii="Century Gothic" w:hAnsi="Century Gothic" w:cs="Arial"/>
          <w:sz w:val="24"/>
          <w:szCs w:val="24"/>
        </w:rPr>
        <w:lastRenderedPageBreak/>
        <w:t>projeto sendo aprovado a SANEPAR tome</w:t>
      </w:r>
      <w:r w:rsidR="00BC01B9">
        <w:rPr>
          <w:rFonts w:ascii="Century Gothic" w:hAnsi="Century Gothic" w:cs="Arial"/>
          <w:sz w:val="24"/>
          <w:szCs w:val="24"/>
        </w:rPr>
        <w:t>m</w:t>
      </w:r>
      <w:r w:rsidR="00C56CF2">
        <w:rPr>
          <w:rFonts w:ascii="Century Gothic" w:hAnsi="Century Gothic" w:cs="Arial"/>
          <w:sz w:val="24"/>
          <w:szCs w:val="24"/>
        </w:rPr>
        <w:t xml:space="preserve"> alguma providência. Parabenizou o Executivo pela inauguração da Galeria e principalmente pela sala destinada ao atendimento do INSS. O vereador Adilson, também usou da palavra e parabenizou o Executivo pela galeria da cidadania e também pela sala do INSS</w:t>
      </w:r>
      <w:r w:rsidR="0002434A">
        <w:rPr>
          <w:rFonts w:ascii="Century Gothic" w:hAnsi="Century Gothic" w:cs="Arial"/>
          <w:sz w:val="24"/>
          <w:szCs w:val="24"/>
        </w:rPr>
        <w:t xml:space="preserve">. O vereador também comentou que recebeu algumas ligações de munícipes reclamando sobre cobrança de taxa de lixo, onde estão recebendo cobrança da taxa para cada ponto de luz. O vereador Everaldo também usou da palavra e disse que também foi cobrado sobre a taxa do lixo. Falou sobre o saneamento básico e disse que visitou o bairro Bosque da Saúde onde a situação tá precária. Espera-se que a SANEPAR tome algumas providências após o </w:t>
      </w:r>
      <w:proofErr w:type="spellStart"/>
      <w:r w:rsidR="0002434A">
        <w:rPr>
          <w:rFonts w:ascii="Century Gothic" w:hAnsi="Century Gothic" w:cs="Arial"/>
          <w:sz w:val="24"/>
          <w:szCs w:val="24"/>
        </w:rPr>
        <w:t>sancionamento</w:t>
      </w:r>
      <w:proofErr w:type="spellEnd"/>
      <w:r w:rsidR="0002434A">
        <w:rPr>
          <w:rFonts w:ascii="Century Gothic" w:hAnsi="Century Gothic" w:cs="Arial"/>
          <w:sz w:val="24"/>
          <w:szCs w:val="24"/>
        </w:rPr>
        <w:t xml:space="preserve"> da Lei. Agradeceu a presença do Sr. </w:t>
      </w:r>
      <w:proofErr w:type="spellStart"/>
      <w:r w:rsidR="0002434A">
        <w:rPr>
          <w:rFonts w:ascii="Century Gothic" w:hAnsi="Century Gothic" w:cs="Arial"/>
          <w:sz w:val="24"/>
          <w:szCs w:val="24"/>
        </w:rPr>
        <w:t>Algeo</w:t>
      </w:r>
      <w:proofErr w:type="spellEnd"/>
      <w:r w:rsidR="0002434A">
        <w:rPr>
          <w:rFonts w:ascii="Century Gothic" w:hAnsi="Century Gothic" w:cs="Arial"/>
          <w:sz w:val="24"/>
          <w:szCs w:val="24"/>
        </w:rPr>
        <w:t xml:space="preserve"> presidente da Associação do Postinho. A vereadora Raquel fazendo uso da palavra agradeceu a presença do vice-prefeito </w:t>
      </w:r>
      <w:r w:rsidR="001D1BE0">
        <w:rPr>
          <w:rFonts w:ascii="Century Gothic" w:hAnsi="Century Gothic" w:cs="Arial"/>
          <w:sz w:val="24"/>
          <w:szCs w:val="24"/>
        </w:rPr>
        <w:t xml:space="preserve">Sr. </w:t>
      </w:r>
      <w:r w:rsidR="0002434A">
        <w:rPr>
          <w:rFonts w:ascii="Century Gothic" w:hAnsi="Century Gothic" w:cs="Arial"/>
          <w:sz w:val="24"/>
          <w:szCs w:val="24"/>
        </w:rPr>
        <w:t>Claudemir, secretário de obras</w:t>
      </w:r>
      <w:r w:rsidR="001D1BE0">
        <w:rPr>
          <w:rFonts w:ascii="Century Gothic" w:hAnsi="Century Gothic" w:cs="Arial"/>
          <w:sz w:val="24"/>
          <w:szCs w:val="24"/>
        </w:rPr>
        <w:t xml:space="preserve"> e urbanismo Sr.</w:t>
      </w:r>
      <w:r w:rsidR="0002434A">
        <w:rPr>
          <w:rFonts w:ascii="Century Gothic" w:hAnsi="Century Gothic" w:cs="Arial"/>
          <w:sz w:val="24"/>
          <w:szCs w:val="24"/>
        </w:rPr>
        <w:t xml:space="preserve"> Zé </w:t>
      </w:r>
      <w:proofErr w:type="spellStart"/>
      <w:r w:rsidR="0002434A">
        <w:rPr>
          <w:rFonts w:ascii="Century Gothic" w:hAnsi="Century Gothic" w:cs="Arial"/>
          <w:sz w:val="24"/>
          <w:szCs w:val="24"/>
        </w:rPr>
        <w:t>Antonio</w:t>
      </w:r>
      <w:proofErr w:type="spellEnd"/>
      <w:r w:rsidR="007E03DA">
        <w:rPr>
          <w:rFonts w:ascii="Century Gothic" w:hAnsi="Century Gothic" w:cs="Arial"/>
          <w:sz w:val="24"/>
          <w:szCs w:val="24"/>
        </w:rPr>
        <w:t xml:space="preserve">, secretário de </w:t>
      </w:r>
      <w:proofErr w:type="spellStart"/>
      <w:r w:rsidR="007E03DA">
        <w:rPr>
          <w:rFonts w:ascii="Century Gothic" w:hAnsi="Century Gothic" w:cs="Arial"/>
          <w:sz w:val="24"/>
          <w:szCs w:val="24"/>
        </w:rPr>
        <w:t>Adminstração</w:t>
      </w:r>
      <w:proofErr w:type="spellEnd"/>
      <w:r w:rsidR="007E03DA">
        <w:rPr>
          <w:rFonts w:ascii="Century Gothic" w:hAnsi="Century Gothic" w:cs="Arial"/>
          <w:sz w:val="24"/>
          <w:szCs w:val="24"/>
        </w:rPr>
        <w:t xml:space="preserve"> Sr. Hélio. Também agradeceu a presença do Deputado Federal </w:t>
      </w:r>
      <w:r w:rsidR="007E03DA" w:rsidRPr="00CC48D0">
        <w:rPr>
          <w:rFonts w:ascii="Century Gothic" w:hAnsi="Century Gothic"/>
          <w:sz w:val="24"/>
          <w:szCs w:val="24"/>
        </w:rPr>
        <w:t xml:space="preserve">Toninho </w:t>
      </w:r>
      <w:proofErr w:type="spellStart"/>
      <w:r w:rsidR="007E03DA">
        <w:rPr>
          <w:rFonts w:ascii="Century Gothic" w:hAnsi="Century Gothic" w:cs="Arial"/>
          <w:sz w:val="24"/>
          <w:szCs w:val="24"/>
          <w:shd w:val="clear" w:color="auto" w:fill="FFFFFF"/>
        </w:rPr>
        <w:t>Wandscheer</w:t>
      </w:r>
      <w:proofErr w:type="spellEnd"/>
      <w:r w:rsidR="007E03DA">
        <w:rPr>
          <w:rFonts w:ascii="Century Gothic" w:hAnsi="Century Gothic" w:cs="Arial"/>
          <w:sz w:val="24"/>
          <w:szCs w:val="24"/>
          <w:shd w:val="clear" w:color="auto" w:fill="FFFFFF"/>
        </w:rPr>
        <w:t xml:space="preserve"> que tem trabalhado muito em prol do nosso município. Falou sobre a inauguração da Galeria da Cidadania que aconteceu na</w:t>
      </w:r>
      <w:r w:rsidR="00BC01B9">
        <w:rPr>
          <w:rFonts w:ascii="Century Gothic" w:hAnsi="Century Gothic" w:cs="Arial"/>
          <w:sz w:val="24"/>
          <w:szCs w:val="24"/>
          <w:shd w:val="clear" w:color="auto" w:fill="FFFFFF"/>
        </w:rPr>
        <w:t xml:space="preserve"> data de hoje, onde neste espaç</w:t>
      </w:r>
      <w:r w:rsidR="007E03DA">
        <w:rPr>
          <w:rFonts w:ascii="Century Gothic" w:hAnsi="Century Gothic" w:cs="Arial"/>
          <w:sz w:val="24"/>
          <w:szCs w:val="24"/>
          <w:shd w:val="clear" w:color="auto" w:fill="FFFFFF"/>
        </w:rPr>
        <w:t xml:space="preserve">o </w:t>
      </w:r>
      <w:r w:rsidR="001D1BE0">
        <w:rPr>
          <w:rFonts w:ascii="Century Gothic" w:hAnsi="Century Gothic" w:cs="Arial"/>
          <w:sz w:val="24"/>
          <w:szCs w:val="24"/>
          <w:shd w:val="clear" w:color="auto" w:fill="FFFFFF"/>
        </w:rPr>
        <w:t>serão concentradas</w:t>
      </w:r>
      <w:r w:rsidR="007E03DA">
        <w:rPr>
          <w:rFonts w:ascii="Century Gothic" w:hAnsi="Century Gothic" w:cs="Arial"/>
          <w:sz w:val="24"/>
          <w:szCs w:val="24"/>
          <w:shd w:val="clear" w:color="auto" w:fill="FFFFFF"/>
        </w:rPr>
        <w:t xml:space="preserve"> várias secretarias como secretaria de Indústria e Comércio, Secretaria do Meio Ambiente, </w:t>
      </w:r>
      <w:r w:rsidR="001D1BE0">
        <w:rPr>
          <w:rFonts w:ascii="Century Gothic" w:hAnsi="Century Gothic" w:cs="Arial"/>
          <w:sz w:val="24"/>
          <w:szCs w:val="24"/>
          <w:shd w:val="clear" w:color="auto" w:fill="FFFFFF"/>
        </w:rPr>
        <w:t xml:space="preserve">serviços do INSS, confecção de carteira de trabalho e carteira de identidade. Falou da importância de concentrar todos esses serviços em um único lugar para melhor atender a população e dar melhor condições de trabalho para os servidores. O senhor presidente fazendo suas considerações finais agradeceu a presença </w:t>
      </w:r>
      <w:r w:rsidR="001D1BE0">
        <w:rPr>
          <w:rFonts w:ascii="Century Gothic" w:hAnsi="Century Gothic" w:cs="Arial"/>
          <w:sz w:val="24"/>
          <w:szCs w:val="24"/>
        </w:rPr>
        <w:t xml:space="preserve">do vice-prefeito Sr. Claudemir, secretário de obras e urbanismo Sr. Zé </w:t>
      </w:r>
      <w:proofErr w:type="spellStart"/>
      <w:r w:rsidR="001D1BE0">
        <w:rPr>
          <w:rFonts w:ascii="Century Gothic" w:hAnsi="Century Gothic" w:cs="Arial"/>
          <w:sz w:val="24"/>
          <w:szCs w:val="24"/>
        </w:rPr>
        <w:t>Antonio</w:t>
      </w:r>
      <w:proofErr w:type="spellEnd"/>
      <w:r w:rsidR="001D1BE0">
        <w:rPr>
          <w:rFonts w:ascii="Century Gothic" w:hAnsi="Century Gothic" w:cs="Arial"/>
          <w:sz w:val="24"/>
          <w:szCs w:val="24"/>
        </w:rPr>
        <w:t xml:space="preserve">, secretário de </w:t>
      </w:r>
      <w:proofErr w:type="spellStart"/>
      <w:r w:rsidR="001D1BE0">
        <w:rPr>
          <w:rFonts w:ascii="Century Gothic" w:hAnsi="Century Gothic" w:cs="Arial"/>
          <w:sz w:val="24"/>
          <w:szCs w:val="24"/>
        </w:rPr>
        <w:t>Adminstração</w:t>
      </w:r>
      <w:proofErr w:type="spellEnd"/>
      <w:r w:rsidR="001D1BE0">
        <w:rPr>
          <w:rFonts w:ascii="Century Gothic" w:hAnsi="Century Gothic" w:cs="Arial"/>
          <w:sz w:val="24"/>
          <w:szCs w:val="24"/>
        </w:rPr>
        <w:t xml:space="preserve"> Sr. Hélio e presidente da Associação de Moradores do Postinho e Pirai Sr. </w:t>
      </w:r>
      <w:proofErr w:type="spellStart"/>
      <w:r w:rsidR="001D1BE0">
        <w:rPr>
          <w:rFonts w:ascii="Century Gothic" w:hAnsi="Century Gothic" w:cs="Arial"/>
          <w:sz w:val="24"/>
          <w:szCs w:val="24"/>
        </w:rPr>
        <w:t>Algeo</w:t>
      </w:r>
      <w:proofErr w:type="spellEnd"/>
      <w:r w:rsidR="001D1BE0">
        <w:rPr>
          <w:rFonts w:ascii="Century Gothic" w:hAnsi="Century Gothic" w:cs="Arial"/>
          <w:sz w:val="24"/>
          <w:szCs w:val="24"/>
        </w:rPr>
        <w:t xml:space="preserve">. Desejou melhoras aos vereadores Tute e </w:t>
      </w:r>
      <w:proofErr w:type="spellStart"/>
      <w:r w:rsidR="001D1BE0">
        <w:rPr>
          <w:rFonts w:ascii="Century Gothic" w:hAnsi="Century Gothic" w:cs="Arial"/>
          <w:sz w:val="24"/>
          <w:szCs w:val="24"/>
        </w:rPr>
        <w:t>Patiorna</w:t>
      </w:r>
      <w:proofErr w:type="spellEnd"/>
      <w:r w:rsidR="001D1BE0">
        <w:rPr>
          <w:rFonts w:ascii="Century Gothic" w:hAnsi="Century Gothic" w:cs="Arial"/>
          <w:sz w:val="24"/>
          <w:szCs w:val="24"/>
        </w:rPr>
        <w:t xml:space="preserve">. Falou sobre a Galeria da Cidadania onde o objetivo é concentrar </w:t>
      </w:r>
      <w:r w:rsidR="008113E7">
        <w:rPr>
          <w:rFonts w:ascii="Century Gothic" w:hAnsi="Century Gothic" w:cs="Arial"/>
          <w:sz w:val="24"/>
          <w:szCs w:val="24"/>
        </w:rPr>
        <w:t>todos os</w:t>
      </w:r>
      <w:r w:rsidR="001D1BE0">
        <w:rPr>
          <w:rFonts w:ascii="Century Gothic" w:hAnsi="Century Gothic" w:cs="Arial"/>
          <w:sz w:val="24"/>
          <w:szCs w:val="24"/>
        </w:rPr>
        <w:t xml:space="preserve"> serviços em um mesmo espaço dando dignidade para a população e também para os servidores. Agradeceu ao Jeferson “</w:t>
      </w:r>
      <w:proofErr w:type="spellStart"/>
      <w:r w:rsidR="001D1BE0">
        <w:rPr>
          <w:rFonts w:ascii="Century Gothic" w:hAnsi="Century Gothic" w:cs="Arial"/>
          <w:sz w:val="24"/>
          <w:szCs w:val="24"/>
        </w:rPr>
        <w:t>Jefaõ</w:t>
      </w:r>
      <w:proofErr w:type="spellEnd"/>
      <w:r w:rsidR="001D1BE0">
        <w:rPr>
          <w:rFonts w:ascii="Century Gothic" w:hAnsi="Century Gothic" w:cs="Arial"/>
          <w:sz w:val="24"/>
          <w:szCs w:val="24"/>
        </w:rPr>
        <w:t xml:space="preserve">” por </w:t>
      </w:r>
      <w:r w:rsidR="00BC01B9">
        <w:rPr>
          <w:rFonts w:ascii="Century Gothic" w:hAnsi="Century Gothic" w:cs="Arial"/>
          <w:sz w:val="24"/>
          <w:szCs w:val="24"/>
        </w:rPr>
        <w:t>ele sugerir a ideia de</w:t>
      </w:r>
      <w:bookmarkStart w:id="0" w:name="_GoBack"/>
      <w:bookmarkEnd w:id="0"/>
      <w:r w:rsidR="001D1BE0">
        <w:rPr>
          <w:rFonts w:ascii="Century Gothic" w:hAnsi="Century Gothic" w:cs="Arial"/>
          <w:sz w:val="24"/>
          <w:szCs w:val="24"/>
        </w:rPr>
        <w:t xml:space="preserve"> um projeto que logo estará sendo colocado para discussão. Agradeceu o Deputado Toninho </w:t>
      </w:r>
      <w:proofErr w:type="spellStart"/>
      <w:r w:rsidR="001D1BE0">
        <w:rPr>
          <w:rFonts w:ascii="Century Gothic" w:hAnsi="Century Gothic" w:cs="Arial"/>
          <w:sz w:val="24"/>
          <w:szCs w:val="24"/>
          <w:shd w:val="clear" w:color="auto" w:fill="FFFFFF"/>
        </w:rPr>
        <w:t>Wandscheer</w:t>
      </w:r>
      <w:proofErr w:type="spellEnd"/>
      <w:r w:rsidR="005F398E">
        <w:rPr>
          <w:rFonts w:ascii="Century Gothic" w:hAnsi="Century Gothic" w:cs="Arial"/>
          <w:sz w:val="24"/>
          <w:szCs w:val="24"/>
          <w:shd w:val="clear" w:color="auto" w:fill="FFFFFF"/>
        </w:rPr>
        <w:t xml:space="preserve"> pela visita e pelos </w:t>
      </w:r>
      <w:r w:rsidR="008113E7">
        <w:rPr>
          <w:rFonts w:ascii="Century Gothic" w:hAnsi="Century Gothic" w:cs="Arial"/>
          <w:sz w:val="24"/>
          <w:szCs w:val="24"/>
          <w:shd w:val="clear" w:color="auto" w:fill="FFFFFF"/>
        </w:rPr>
        <w:lastRenderedPageBreak/>
        <w:t>recursos conseguidos</w:t>
      </w:r>
      <w:r w:rsidR="005F398E">
        <w:rPr>
          <w:rFonts w:ascii="Century Gothic" w:hAnsi="Century Gothic" w:cs="Arial"/>
          <w:sz w:val="24"/>
          <w:szCs w:val="24"/>
          <w:shd w:val="clear" w:color="auto" w:fill="FFFFFF"/>
        </w:rPr>
        <w:t xml:space="preserve"> para o nosso município.</w:t>
      </w:r>
      <w:r w:rsidR="00920FFA" w:rsidRPr="00732A7E">
        <w:rPr>
          <w:rStyle w:val="Forte"/>
          <w:rFonts w:ascii="Century Gothic" w:hAnsi="Century Gothic" w:cs="Segoe UI"/>
          <w:b w:val="0"/>
          <w:sz w:val="24"/>
          <w:szCs w:val="24"/>
          <w:shd w:val="clear" w:color="auto" w:fill="FFFFFF"/>
        </w:rPr>
        <w:t xml:space="preserve">  </w:t>
      </w:r>
      <w:r w:rsidR="00920FFA" w:rsidRPr="00732A7E">
        <w:rPr>
          <w:rFonts w:ascii="Century Gothic" w:hAnsi="Century Gothic" w:cs="Arial"/>
          <w:bCs/>
          <w:iCs/>
          <w:sz w:val="24"/>
          <w:szCs w:val="24"/>
        </w:rPr>
        <w:t xml:space="preserve">E </w:t>
      </w:r>
      <w:r w:rsidR="00920FFA" w:rsidRPr="00732A7E">
        <w:rPr>
          <w:rFonts w:ascii="Century Gothic" w:hAnsi="Century Gothic" w:cs="Arial"/>
          <w:iCs/>
          <w:sz w:val="24"/>
          <w:szCs w:val="24"/>
        </w:rPr>
        <w:t>nada mais havendo a ser tratado o senhor Presidente encerrou a sessão, agradecendo a presença de todos os vereadores marcando a</w:t>
      </w:r>
      <w:r w:rsidR="00BC5F0B" w:rsidRPr="00732A7E">
        <w:rPr>
          <w:rFonts w:ascii="Century Gothic" w:hAnsi="Century Gothic" w:cs="Arial"/>
          <w:iCs/>
          <w:sz w:val="24"/>
          <w:szCs w:val="24"/>
        </w:rPr>
        <w:t xml:space="preserve"> próxima para o dia </w:t>
      </w:r>
      <w:r w:rsidR="005F398E">
        <w:rPr>
          <w:rFonts w:ascii="Century Gothic" w:hAnsi="Century Gothic" w:cs="Arial"/>
          <w:iCs/>
          <w:sz w:val="24"/>
          <w:szCs w:val="24"/>
        </w:rPr>
        <w:t>14</w:t>
      </w:r>
      <w:r w:rsidR="00BC5F0B" w:rsidRPr="00732A7E">
        <w:rPr>
          <w:rFonts w:ascii="Century Gothic" w:hAnsi="Century Gothic" w:cs="Arial"/>
          <w:iCs/>
          <w:sz w:val="24"/>
          <w:szCs w:val="24"/>
        </w:rPr>
        <w:t xml:space="preserve"> de setembro</w:t>
      </w:r>
      <w:r w:rsidR="00920FFA" w:rsidRPr="00732A7E">
        <w:rPr>
          <w:rFonts w:ascii="Century Gothic" w:hAnsi="Century Gothic" w:cs="Arial"/>
          <w:iCs/>
          <w:sz w:val="24"/>
          <w:szCs w:val="24"/>
        </w:rPr>
        <w:t xml:space="preserve"> às 18h00min horas. E para constar eu </w:t>
      </w:r>
      <w:r w:rsidR="00920FFA" w:rsidRPr="00732A7E">
        <w:rPr>
          <w:rFonts w:ascii="Century Gothic" w:hAnsi="Century Gothic" w:cs="Arial"/>
          <w:sz w:val="24"/>
          <w:szCs w:val="24"/>
        </w:rPr>
        <w:t xml:space="preserve">Raquel Mercedes Alves Dos Santos, </w:t>
      </w:r>
      <w:r w:rsidR="00920FFA" w:rsidRPr="00732A7E">
        <w:rPr>
          <w:rFonts w:ascii="Century Gothic" w:hAnsi="Century Gothic" w:cs="Arial"/>
          <w:iCs/>
          <w:sz w:val="24"/>
          <w:szCs w:val="24"/>
        </w:rPr>
        <w:t>primeira secretária,</w:t>
      </w:r>
      <w:proofErr w:type="gramStart"/>
      <w:r w:rsidR="008113E7">
        <w:rPr>
          <w:rFonts w:ascii="Century Gothic" w:hAnsi="Century Gothic" w:cs="Arial"/>
          <w:iCs/>
          <w:sz w:val="24"/>
          <w:szCs w:val="24"/>
        </w:rPr>
        <w:t xml:space="preserve"> </w:t>
      </w:r>
      <w:r w:rsidR="00920FFA" w:rsidRPr="00732A7E">
        <w:rPr>
          <w:rFonts w:ascii="Century Gothic" w:hAnsi="Century Gothic" w:cs="Arial"/>
          <w:iCs/>
          <w:sz w:val="24"/>
          <w:szCs w:val="24"/>
        </w:rPr>
        <w:t xml:space="preserve"> </w:t>
      </w:r>
      <w:proofErr w:type="gramEnd"/>
      <w:r w:rsidR="00920FFA" w:rsidRPr="00732A7E">
        <w:rPr>
          <w:rFonts w:ascii="Century Gothic" w:hAnsi="Century Gothic" w:cs="Arial"/>
          <w:iCs/>
          <w:sz w:val="24"/>
          <w:szCs w:val="24"/>
        </w:rPr>
        <w:t xml:space="preserve">lavrei a presente Ata a qual depois de aprovada, será assinada por mim e pelo Presidente desta Casa. </w:t>
      </w:r>
    </w:p>
    <w:p w:rsidR="00920FFA" w:rsidRPr="00920FFA" w:rsidRDefault="00920FFA" w:rsidP="00920FFA">
      <w:pPr>
        <w:spacing w:after="0" w:line="360" w:lineRule="auto"/>
        <w:jc w:val="both"/>
        <w:rPr>
          <w:rFonts w:ascii="Century Gothic" w:eastAsia="Times New Roman" w:hAnsi="Century Gothic" w:cs="Arial"/>
          <w:iCs/>
          <w:sz w:val="24"/>
          <w:szCs w:val="24"/>
          <w:lang w:eastAsia="pt-BR"/>
        </w:rPr>
      </w:pPr>
      <w:r w:rsidRPr="00920FF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 </w:t>
      </w: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Pr="00CD3BEC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AB48ED" w:rsidRPr="00545344" w:rsidRDefault="00AB48ED" w:rsidP="00AB48ED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D2C13" w:rsidRPr="00545344" w:rsidRDefault="009D2C13" w:rsidP="00B16406">
      <w:pPr>
        <w:jc w:val="both"/>
        <w:rPr>
          <w:rFonts w:ascii="Century Gothic" w:hAnsi="Century Gothic" w:cs="Arial"/>
          <w:lang w:eastAsia="pt-BR"/>
        </w:rPr>
      </w:pPr>
    </w:p>
    <w:sectPr w:rsidR="009D2C13" w:rsidRPr="00545344" w:rsidSect="0052374E">
      <w:headerReference w:type="default" r:id="rId9"/>
      <w:pgSz w:w="11906" w:h="16838"/>
      <w:pgMar w:top="1417" w:right="1133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6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Pr="00222CC9" w:rsidRDefault="00AD1C66" w:rsidP="003D6A3A">
    <w:pPr>
      <w:pStyle w:val="Cabealho"/>
      <w:jc w:val="center"/>
      <w:rPr>
        <w:rFonts w:ascii="Times New Roman" w:hAnsi="Times New Roman" w:cs="Times New Roman"/>
      </w:rPr>
    </w:pPr>
  </w:p>
  <w:p w:rsidR="00AD1C66" w:rsidRPr="00222CC9" w:rsidRDefault="00AD1C66" w:rsidP="003D6A3A">
    <w:pPr>
      <w:pStyle w:val="Cabealho"/>
      <w:pBdr>
        <w:bottom w:val="single" w:sz="6" w:space="1" w:color="auto"/>
      </w:pBdr>
      <w:jc w:val="center"/>
      <w:rPr>
        <w:rFonts w:ascii="Times New Roman" w:hAnsi="Times New Roman" w:cs="Times New Roman"/>
        <w:sz w:val="40"/>
      </w:rPr>
    </w:pPr>
    <w:r w:rsidRPr="00222CC9">
      <w:rPr>
        <w:rFonts w:ascii="Times New Roman" w:hAnsi="Times New Roman" w:cs="Times New Roman"/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22CA05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C62A1"/>
    <w:multiLevelType w:val="hybridMultilevel"/>
    <w:tmpl w:val="0810C776"/>
    <w:lvl w:ilvl="0" w:tplc="9D0EC7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E6EB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0B0DD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744B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BACA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E419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FE12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A4E1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7EED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2138"/>
    <w:rsid w:val="00003421"/>
    <w:rsid w:val="000067B6"/>
    <w:rsid w:val="000074BC"/>
    <w:rsid w:val="00007BBC"/>
    <w:rsid w:val="00007C26"/>
    <w:rsid w:val="00010ED3"/>
    <w:rsid w:val="0001711F"/>
    <w:rsid w:val="000213A4"/>
    <w:rsid w:val="0002434A"/>
    <w:rsid w:val="00025E1A"/>
    <w:rsid w:val="00027C77"/>
    <w:rsid w:val="000312B4"/>
    <w:rsid w:val="00036734"/>
    <w:rsid w:val="00041240"/>
    <w:rsid w:val="00046886"/>
    <w:rsid w:val="000470BD"/>
    <w:rsid w:val="000479F8"/>
    <w:rsid w:val="00050047"/>
    <w:rsid w:val="0005065F"/>
    <w:rsid w:val="00067D2E"/>
    <w:rsid w:val="00070D42"/>
    <w:rsid w:val="00073CB9"/>
    <w:rsid w:val="00074962"/>
    <w:rsid w:val="00081975"/>
    <w:rsid w:val="00084DBD"/>
    <w:rsid w:val="00085B25"/>
    <w:rsid w:val="0008735C"/>
    <w:rsid w:val="0009151A"/>
    <w:rsid w:val="0009181E"/>
    <w:rsid w:val="000922BB"/>
    <w:rsid w:val="00097874"/>
    <w:rsid w:val="000A13C0"/>
    <w:rsid w:val="000A22EE"/>
    <w:rsid w:val="000A6D39"/>
    <w:rsid w:val="000A702D"/>
    <w:rsid w:val="000A715C"/>
    <w:rsid w:val="000A7315"/>
    <w:rsid w:val="000B04D3"/>
    <w:rsid w:val="000B2BC6"/>
    <w:rsid w:val="000B2BE0"/>
    <w:rsid w:val="000C2574"/>
    <w:rsid w:val="000C3A82"/>
    <w:rsid w:val="000C5100"/>
    <w:rsid w:val="000C6D5F"/>
    <w:rsid w:val="000D12DF"/>
    <w:rsid w:val="000D2504"/>
    <w:rsid w:val="000D352C"/>
    <w:rsid w:val="000D4CC6"/>
    <w:rsid w:val="000D6F81"/>
    <w:rsid w:val="000E0AAA"/>
    <w:rsid w:val="000E1F3E"/>
    <w:rsid w:val="000E7478"/>
    <w:rsid w:val="000F4D75"/>
    <w:rsid w:val="000F56B2"/>
    <w:rsid w:val="001014A5"/>
    <w:rsid w:val="0010303B"/>
    <w:rsid w:val="00103544"/>
    <w:rsid w:val="00103F61"/>
    <w:rsid w:val="001045B6"/>
    <w:rsid w:val="00106FCA"/>
    <w:rsid w:val="00110E62"/>
    <w:rsid w:val="00111153"/>
    <w:rsid w:val="0011397A"/>
    <w:rsid w:val="00116141"/>
    <w:rsid w:val="00121968"/>
    <w:rsid w:val="00122C00"/>
    <w:rsid w:val="00124388"/>
    <w:rsid w:val="00124D76"/>
    <w:rsid w:val="001265CA"/>
    <w:rsid w:val="001301A1"/>
    <w:rsid w:val="00131F2C"/>
    <w:rsid w:val="00135719"/>
    <w:rsid w:val="00136691"/>
    <w:rsid w:val="00137E40"/>
    <w:rsid w:val="0014610C"/>
    <w:rsid w:val="00147253"/>
    <w:rsid w:val="0016191D"/>
    <w:rsid w:val="001624AC"/>
    <w:rsid w:val="00163BC3"/>
    <w:rsid w:val="00165CE1"/>
    <w:rsid w:val="001665F5"/>
    <w:rsid w:val="00167F0C"/>
    <w:rsid w:val="0017047E"/>
    <w:rsid w:val="0017705B"/>
    <w:rsid w:val="001804A4"/>
    <w:rsid w:val="00187811"/>
    <w:rsid w:val="00194146"/>
    <w:rsid w:val="001A27BA"/>
    <w:rsid w:val="001A2FA0"/>
    <w:rsid w:val="001A4417"/>
    <w:rsid w:val="001A569F"/>
    <w:rsid w:val="001A5FE5"/>
    <w:rsid w:val="001A77F8"/>
    <w:rsid w:val="001B247A"/>
    <w:rsid w:val="001B33E3"/>
    <w:rsid w:val="001B501F"/>
    <w:rsid w:val="001B63EB"/>
    <w:rsid w:val="001C68F5"/>
    <w:rsid w:val="001D18CD"/>
    <w:rsid w:val="001D1BE0"/>
    <w:rsid w:val="001D1F4F"/>
    <w:rsid w:val="001D211D"/>
    <w:rsid w:val="001D40B5"/>
    <w:rsid w:val="001D6A7E"/>
    <w:rsid w:val="001E1C1C"/>
    <w:rsid w:val="001E27F4"/>
    <w:rsid w:val="001E4A58"/>
    <w:rsid w:val="001E50E3"/>
    <w:rsid w:val="001E572E"/>
    <w:rsid w:val="001E7045"/>
    <w:rsid w:val="001F0CCB"/>
    <w:rsid w:val="001F48B2"/>
    <w:rsid w:val="00200845"/>
    <w:rsid w:val="00202C85"/>
    <w:rsid w:val="00203807"/>
    <w:rsid w:val="00204058"/>
    <w:rsid w:val="00204B9C"/>
    <w:rsid w:val="002071F4"/>
    <w:rsid w:val="00207BB6"/>
    <w:rsid w:val="00214292"/>
    <w:rsid w:val="002155CB"/>
    <w:rsid w:val="00215F34"/>
    <w:rsid w:val="00221105"/>
    <w:rsid w:val="00221DB9"/>
    <w:rsid w:val="00222CC9"/>
    <w:rsid w:val="0022683B"/>
    <w:rsid w:val="00232890"/>
    <w:rsid w:val="00233B75"/>
    <w:rsid w:val="00233BD5"/>
    <w:rsid w:val="00233F88"/>
    <w:rsid w:val="00242E89"/>
    <w:rsid w:val="00242EBC"/>
    <w:rsid w:val="00252540"/>
    <w:rsid w:val="002527EC"/>
    <w:rsid w:val="002542A1"/>
    <w:rsid w:val="00255FCB"/>
    <w:rsid w:val="00260CBE"/>
    <w:rsid w:val="00270F64"/>
    <w:rsid w:val="0027104E"/>
    <w:rsid w:val="0027733E"/>
    <w:rsid w:val="002853E9"/>
    <w:rsid w:val="00290567"/>
    <w:rsid w:val="00292684"/>
    <w:rsid w:val="0029521C"/>
    <w:rsid w:val="00296AD4"/>
    <w:rsid w:val="002A2739"/>
    <w:rsid w:val="002A6B03"/>
    <w:rsid w:val="002A745A"/>
    <w:rsid w:val="002B0734"/>
    <w:rsid w:val="002B1007"/>
    <w:rsid w:val="002B543F"/>
    <w:rsid w:val="002B6C74"/>
    <w:rsid w:val="002B789B"/>
    <w:rsid w:val="002C2940"/>
    <w:rsid w:val="002C4EBC"/>
    <w:rsid w:val="002D29DF"/>
    <w:rsid w:val="002D3ED4"/>
    <w:rsid w:val="002E037B"/>
    <w:rsid w:val="002E55D3"/>
    <w:rsid w:val="002E5FCE"/>
    <w:rsid w:val="002F039D"/>
    <w:rsid w:val="002F7A5D"/>
    <w:rsid w:val="0030056A"/>
    <w:rsid w:val="003024EC"/>
    <w:rsid w:val="00310895"/>
    <w:rsid w:val="00310F67"/>
    <w:rsid w:val="00315147"/>
    <w:rsid w:val="0031597A"/>
    <w:rsid w:val="00317603"/>
    <w:rsid w:val="003210B2"/>
    <w:rsid w:val="003276CA"/>
    <w:rsid w:val="003306C0"/>
    <w:rsid w:val="00334370"/>
    <w:rsid w:val="003353E1"/>
    <w:rsid w:val="00336727"/>
    <w:rsid w:val="003376F8"/>
    <w:rsid w:val="0034270A"/>
    <w:rsid w:val="0034637C"/>
    <w:rsid w:val="00353F5F"/>
    <w:rsid w:val="003545D7"/>
    <w:rsid w:val="00357ABD"/>
    <w:rsid w:val="00360A08"/>
    <w:rsid w:val="00362C41"/>
    <w:rsid w:val="00364CA4"/>
    <w:rsid w:val="0036604E"/>
    <w:rsid w:val="00370F23"/>
    <w:rsid w:val="0037356A"/>
    <w:rsid w:val="00373C48"/>
    <w:rsid w:val="0038436C"/>
    <w:rsid w:val="00384413"/>
    <w:rsid w:val="00393F33"/>
    <w:rsid w:val="003A1C40"/>
    <w:rsid w:val="003A54DD"/>
    <w:rsid w:val="003A6865"/>
    <w:rsid w:val="003B1862"/>
    <w:rsid w:val="003B49E6"/>
    <w:rsid w:val="003B4C89"/>
    <w:rsid w:val="003B678C"/>
    <w:rsid w:val="003C701B"/>
    <w:rsid w:val="003D0333"/>
    <w:rsid w:val="003D048B"/>
    <w:rsid w:val="003D27D8"/>
    <w:rsid w:val="003D4CCC"/>
    <w:rsid w:val="003D4E1E"/>
    <w:rsid w:val="003D61FF"/>
    <w:rsid w:val="003D6A3A"/>
    <w:rsid w:val="003D7C3C"/>
    <w:rsid w:val="003E377E"/>
    <w:rsid w:val="003E49F9"/>
    <w:rsid w:val="003E4AD1"/>
    <w:rsid w:val="003F15EA"/>
    <w:rsid w:val="003F29B4"/>
    <w:rsid w:val="003F3D11"/>
    <w:rsid w:val="003F5286"/>
    <w:rsid w:val="003F7DAE"/>
    <w:rsid w:val="004004FB"/>
    <w:rsid w:val="00400A23"/>
    <w:rsid w:val="004011FC"/>
    <w:rsid w:val="00406047"/>
    <w:rsid w:val="00407121"/>
    <w:rsid w:val="00410CFE"/>
    <w:rsid w:val="00411583"/>
    <w:rsid w:val="0041408E"/>
    <w:rsid w:val="00414D86"/>
    <w:rsid w:val="0041502D"/>
    <w:rsid w:val="0042067D"/>
    <w:rsid w:val="00430EBE"/>
    <w:rsid w:val="00432D00"/>
    <w:rsid w:val="00432EE8"/>
    <w:rsid w:val="0043456A"/>
    <w:rsid w:val="00436E21"/>
    <w:rsid w:val="0044035B"/>
    <w:rsid w:val="00444B0A"/>
    <w:rsid w:val="00455B44"/>
    <w:rsid w:val="00464B54"/>
    <w:rsid w:val="00465DFF"/>
    <w:rsid w:val="00465EA0"/>
    <w:rsid w:val="0046643B"/>
    <w:rsid w:val="00466A37"/>
    <w:rsid w:val="004824A7"/>
    <w:rsid w:val="00483FC7"/>
    <w:rsid w:val="00485261"/>
    <w:rsid w:val="004868B9"/>
    <w:rsid w:val="00486E2A"/>
    <w:rsid w:val="00487697"/>
    <w:rsid w:val="00490FC8"/>
    <w:rsid w:val="0049278A"/>
    <w:rsid w:val="00494355"/>
    <w:rsid w:val="004976F7"/>
    <w:rsid w:val="004A303F"/>
    <w:rsid w:val="004A3933"/>
    <w:rsid w:val="004A610D"/>
    <w:rsid w:val="004A63C8"/>
    <w:rsid w:val="004B181B"/>
    <w:rsid w:val="004B2E79"/>
    <w:rsid w:val="004B32B7"/>
    <w:rsid w:val="004B5D53"/>
    <w:rsid w:val="004B6EC4"/>
    <w:rsid w:val="004B7D66"/>
    <w:rsid w:val="004C33E6"/>
    <w:rsid w:val="004C4658"/>
    <w:rsid w:val="004C5002"/>
    <w:rsid w:val="004D7E94"/>
    <w:rsid w:val="004E6530"/>
    <w:rsid w:val="004E7DC0"/>
    <w:rsid w:val="004F00B7"/>
    <w:rsid w:val="00502A13"/>
    <w:rsid w:val="00504EA7"/>
    <w:rsid w:val="005065C4"/>
    <w:rsid w:val="00506BB2"/>
    <w:rsid w:val="00506D1B"/>
    <w:rsid w:val="00507F02"/>
    <w:rsid w:val="0051101B"/>
    <w:rsid w:val="00512749"/>
    <w:rsid w:val="00512DAA"/>
    <w:rsid w:val="00513590"/>
    <w:rsid w:val="0051542D"/>
    <w:rsid w:val="00516DA2"/>
    <w:rsid w:val="00517214"/>
    <w:rsid w:val="00521A26"/>
    <w:rsid w:val="0052374E"/>
    <w:rsid w:val="00526E50"/>
    <w:rsid w:val="00527CA2"/>
    <w:rsid w:val="00534788"/>
    <w:rsid w:val="00535781"/>
    <w:rsid w:val="00537F88"/>
    <w:rsid w:val="0054049F"/>
    <w:rsid w:val="00542896"/>
    <w:rsid w:val="00545344"/>
    <w:rsid w:val="00545FE7"/>
    <w:rsid w:val="0054780C"/>
    <w:rsid w:val="005511DA"/>
    <w:rsid w:val="0055167C"/>
    <w:rsid w:val="00552A72"/>
    <w:rsid w:val="00552B97"/>
    <w:rsid w:val="00553A30"/>
    <w:rsid w:val="00554007"/>
    <w:rsid w:val="0055531D"/>
    <w:rsid w:val="00556159"/>
    <w:rsid w:val="00556AD2"/>
    <w:rsid w:val="00560F33"/>
    <w:rsid w:val="0056254E"/>
    <w:rsid w:val="005655DC"/>
    <w:rsid w:val="0056682B"/>
    <w:rsid w:val="00572543"/>
    <w:rsid w:val="005779DE"/>
    <w:rsid w:val="00581D60"/>
    <w:rsid w:val="00581E0C"/>
    <w:rsid w:val="00583E92"/>
    <w:rsid w:val="00590CD4"/>
    <w:rsid w:val="0059301B"/>
    <w:rsid w:val="0059418E"/>
    <w:rsid w:val="00594754"/>
    <w:rsid w:val="00594CA9"/>
    <w:rsid w:val="0059572F"/>
    <w:rsid w:val="005A4E10"/>
    <w:rsid w:val="005A69F4"/>
    <w:rsid w:val="005B3166"/>
    <w:rsid w:val="005B3AF7"/>
    <w:rsid w:val="005B5DCE"/>
    <w:rsid w:val="005B63AA"/>
    <w:rsid w:val="005C3D20"/>
    <w:rsid w:val="005C4EFE"/>
    <w:rsid w:val="005C4F17"/>
    <w:rsid w:val="005C4FA0"/>
    <w:rsid w:val="005C640A"/>
    <w:rsid w:val="005D1513"/>
    <w:rsid w:val="005D4555"/>
    <w:rsid w:val="005E30EB"/>
    <w:rsid w:val="005E4555"/>
    <w:rsid w:val="005F227F"/>
    <w:rsid w:val="005F398E"/>
    <w:rsid w:val="005F3D67"/>
    <w:rsid w:val="005F4764"/>
    <w:rsid w:val="005F51FE"/>
    <w:rsid w:val="005F5294"/>
    <w:rsid w:val="005F6357"/>
    <w:rsid w:val="005F6732"/>
    <w:rsid w:val="005F7E4B"/>
    <w:rsid w:val="006014F8"/>
    <w:rsid w:val="00601B96"/>
    <w:rsid w:val="006031CA"/>
    <w:rsid w:val="00604B69"/>
    <w:rsid w:val="00605B9B"/>
    <w:rsid w:val="00606879"/>
    <w:rsid w:val="00614712"/>
    <w:rsid w:val="00614B8C"/>
    <w:rsid w:val="00620457"/>
    <w:rsid w:val="00622C2D"/>
    <w:rsid w:val="00622C70"/>
    <w:rsid w:val="00623026"/>
    <w:rsid w:val="00623715"/>
    <w:rsid w:val="00623889"/>
    <w:rsid w:val="00630073"/>
    <w:rsid w:val="0063456E"/>
    <w:rsid w:val="006347C0"/>
    <w:rsid w:val="006369FB"/>
    <w:rsid w:val="00636F87"/>
    <w:rsid w:val="00637785"/>
    <w:rsid w:val="00643EF1"/>
    <w:rsid w:val="006455A9"/>
    <w:rsid w:val="00646BC6"/>
    <w:rsid w:val="006506C1"/>
    <w:rsid w:val="00654374"/>
    <w:rsid w:val="00655E92"/>
    <w:rsid w:val="006562BB"/>
    <w:rsid w:val="006563F3"/>
    <w:rsid w:val="00665CB9"/>
    <w:rsid w:val="00666BD4"/>
    <w:rsid w:val="006702CF"/>
    <w:rsid w:val="006731ED"/>
    <w:rsid w:val="00675AD4"/>
    <w:rsid w:val="00687A3B"/>
    <w:rsid w:val="00691F59"/>
    <w:rsid w:val="00694185"/>
    <w:rsid w:val="00694DE1"/>
    <w:rsid w:val="00695C66"/>
    <w:rsid w:val="00696A66"/>
    <w:rsid w:val="0069778D"/>
    <w:rsid w:val="006A129E"/>
    <w:rsid w:val="006A69F0"/>
    <w:rsid w:val="006B07D7"/>
    <w:rsid w:val="006B2A7A"/>
    <w:rsid w:val="006B552A"/>
    <w:rsid w:val="006B63ED"/>
    <w:rsid w:val="006B6511"/>
    <w:rsid w:val="006C0B26"/>
    <w:rsid w:val="006C46F0"/>
    <w:rsid w:val="006D00ED"/>
    <w:rsid w:val="006D1D38"/>
    <w:rsid w:val="006D1D74"/>
    <w:rsid w:val="006D393F"/>
    <w:rsid w:val="006D495B"/>
    <w:rsid w:val="006D5746"/>
    <w:rsid w:val="006D68A0"/>
    <w:rsid w:val="006D76F5"/>
    <w:rsid w:val="006E3642"/>
    <w:rsid w:val="006E57E7"/>
    <w:rsid w:val="006E6EF2"/>
    <w:rsid w:val="006F213F"/>
    <w:rsid w:val="006F3181"/>
    <w:rsid w:val="007013DE"/>
    <w:rsid w:val="00702996"/>
    <w:rsid w:val="007030AE"/>
    <w:rsid w:val="007078D2"/>
    <w:rsid w:val="00710091"/>
    <w:rsid w:val="00711B7F"/>
    <w:rsid w:val="00712F9E"/>
    <w:rsid w:val="00713AFF"/>
    <w:rsid w:val="007169AE"/>
    <w:rsid w:val="00722271"/>
    <w:rsid w:val="007234F3"/>
    <w:rsid w:val="00726DA1"/>
    <w:rsid w:val="00726FF8"/>
    <w:rsid w:val="00730386"/>
    <w:rsid w:val="0073172A"/>
    <w:rsid w:val="00732990"/>
    <w:rsid w:val="00732994"/>
    <w:rsid w:val="00732A7E"/>
    <w:rsid w:val="00733A50"/>
    <w:rsid w:val="007340CF"/>
    <w:rsid w:val="00736021"/>
    <w:rsid w:val="007468BF"/>
    <w:rsid w:val="00750AB8"/>
    <w:rsid w:val="00750B2B"/>
    <w:rsid w:val="00755E22"/>
    <w:rsid w:val="00756544"/>
    <w:rsid w:val="00761358"/>
    <w:rsid w:val="00761531"/>
    <w:rsid w:val="00765DA2"/>
    <w:rsid w:val="00766862"/>
    <w:rsid w:val="007715AB"/>
    <w:rsid w:val="00771A84"/>
    <w:rsid w:val="007806C5"/>
    <w:rsid w:val="00781066"/>
    <w:rsid w:val="00781CCC"/>
    <w:rsid w:val="00782161"/>
    <w:rsid w:val="007847E0"/>
    <w:rsid w:val="00785655"/>
    <w:rsid w:val="00790D65"/>
    <w:rsid w:val="00792EFA"/>
    <w:rsid w:val="00793D7C"/>
    <w:rsid w:val="007953D2"/>
    <w:rsid w:val="00797EE4"/>
    <w:rsid w:val="007A620F"/>
    <w:rsid w:val="007B7A1F"/>
    <w:rsid w:val="007C3557"/>
    <w:rsid w:val="007D09C8"/>
    <w:rsid w:val="007D1BC4"/>
    <w:rsid w:val="007D21C8"/>
    <w:rsid w:val="007D55BD"/>
    <w:rsid w:val="007D6564"/>
    <w:rsid w:val="007E03DA"/>
    <w:rsid w:val="007E2656"/>
    <w:rsid w:val="007E32BB"/>
    <w:rsid w:val="007E64C0"/>
    <w:rsid w:val="007F3F79"/>
    <w:rsid w:val="008019F9"/>
    <w:rsid w:val="008046E0"/>
    <w:rsid w:val="00804EA3"/>
    <w:rsid w:val="008113E7"/>
    <w:rsid w:val="00814E0A"/>
    <w:rsid w:val="00816F98"/>
    <w:rsid w:val="00817706"/>
    <w:rsid w:val="00817951"/>
    <w:rsid w:val="008213E1"/>
    <w:rsid w:val="00821FA4"/>
    <w:rsid w:val="008225A1"/>
    <w:rsid w:val="0082330A"/>
    <w:rsid w:val="00823D30"/>
    <w:rsid w:val="00825A7B"/>
    <w:rsid w:val="00830466"/>
    <w:rsid w:val="008322D8"/>
    <w:rsid w:val="0083377A"/>
    <w:rsid w:val="00833ED7"/>
    <w:rsid w:val="008344EA"/>
    <w:rsid w:val="00834C30"/>
    <w:rsid w:val="00837503"/>
    <w:rsid w:val="008400F5"/>
    <w:rsid w:val="00840480"/>
    <w:rsid w:val="0084093E"/>
    <w:rsid w:val="008412A3"/>
    <w:rsid w:val="00845996"/>
    <w:rsid w:val="00845E66"/>
    <w:rsid w:val="00846BC6"/>
    <w:rsid w:val="008516A8"/>
    <w:rsid w:val="00855ED0"/>
    <w:rsid w:val="008617F4"/>
    <w:rsid w:val="008625E7"/>
    <w:rsid w:val="0086756F"/>
    <w:rsid w:val="00867AE1"/>
    <w:rsid w:val="00867F57"/>
    <w:rsid w:val="00870726"/>
    <w:rsid w:val="00870B8C"/>
    <w:rsid w:val="0087143B"/>
    <w:rsid w:val="00873560"/>
    <w:rsid w:val="008751EF"/>
    <w:rsid w:val="00880C81"/>
    <w:rsid w:val="008814D7"/>
    <w:rsid w:val="00882B12"/>
    <w:rsid w:val="008971C2"/>
    <w:rsid w:val="00897F7F"/>
    <w:rsid w:val="008A041C"/>
    <w:rsid w:val="008A0CFA"/>
    <w:rsid w:val="008A24E1"/>
    <w:rsid w:val="008A2EB2"/>
    <w:rsid w:val="008A599B"/>
    <w:rsid w:val="008A6032"/>
    <w:rsid w:val="008A6D00"/>
    <w:rsid w:val="008A7674"/>
    <w:rsid w:val="008B0FAB"/>
    <w:rsid w:val="008B2DA7"/>
    <w:rsid w:val="008B42E2"/>
    <w:rsid w:val="008B668E"/>
    <w:rsid w:val="008B7182"/>
    <w:rsid w:val="008B751E"/>
    <w:rsid w:val="008C054C"/>
    <w:rsid w:val="008C0A8A"/>
    <w:rsid w:val="008C2170"/>
    <w:rsid w:val="008C2364"/>
    <w:rsid w:val="008C2A86"/>
    <w:rsid w:val="008C2DF4"/>
    <w:rsid w:val="008C55ED"/>
    <w:rsid w:val="008C7884"/>
    <w:rsid w:val="008D06DF"/>
    <w:rsid w:val="008D0BBB"/>
    <w:rsid w:val="008D1B74"/>
    <w:rsid w:val="008D1C86"/>
    <w:rsid w:val="008D20B7"/>
    <w:rsid w:val="008D269D"/>
    <w:rsid w:val="008D2A62"/>
    <w:rsid w:val="008D510A"/>
    <w:rsid w:val="008E0CB0"/>
    <w:rsid w:val="008E3E99"/>
    <w:rsid w:val="008E4129"/>
    <w:rsid w:val="008E5ABA"/>
    <w:rsid w:val="008F194A"/>
    <w:rsid w:val="00901467"/>
    <w:rsid w:val="00902BBA"/>
    <w:rsid w:val="00907960"/>
    <w:rsid w:val="00914CE6"/>
    <w:rsid w:val="00915CE3"/>
    <w:rsid w:val="00920FFA"/>
    <w:rsid w:val="0092185D"/>
    <w:rsid w:val="009270F0"/>
    <w:rsid w:val="00927D9C"/>
    <w:rsid w:val="00930573"/>
    <w:rsid w:val="009332A5"/>
    <w:rsid w:val="00933E21"/>
    <w:rsid w:val="00934814"/>
    <w:rsid w:val="00935DDB"/>
    <w:rsid w:val="009422A4"/>
    <w:rsid w:val="00946731"/>
    <w:rsid w:val="009530F1"/>
    <w:rsid w:val="009611EF"/>
    <w:rsid w:val="00975CF3"/>
    <w:rsid w:val="0097780D"/>
    <w:rsid w:val="00986310"/>
    <w:rsid w:val="0099102D"/>
    <w:rsid w:val="00991DAE"/>
    <w:rsid w:val="009928BE"/>
    <w:rsid w:val="00993ECE"/>
    <w:rsid w:val="00994E1A"/>
    <w:rsid w:val="009951EF"/>
    <w:rsid w:val="00996BFC"/>
    <w:rsid w:val="00996ECE"/>
    <w:rsid w:val="00997DEA"/>
    <w:rsid w:val="009A0E04"/>
    <w:rsid w:val="009A2EAF"/>
    <w:rsid w:val="009A41D7"/>
    <w:rsid w:val="009A4EFB"/>
    <w:rsid w:val="009A7C61"/>
    <w:rsid w:val="009B6B9F"/>
    <w:rsid w:val="009C165F"/>
    <w:rsid w:val="009C3EFB"/>
    <w:rsid w:val="009C5B2B"/>
    <w:rsid w:val="009C62EA"/>
    <w:rsid w:val="009D0DF0"/>
    <w:rsid w:val="009D1090"/>
    <w:rsid w:val="009D22F1"/>
    <w:rsid w:val="009D2C13"/>
    <w:rsid w:val="009D3BFB"/>
    <w:rsid w:val="009D7B79"/>
    <w:rsid w:val="009E0A1D"/>
    <w:rsid w:val="009E1770"/>
    <w:rsid w:val="009E483F"/>
    <w:rsid w:val="009E493B"/>
    <w:rsid w:val="009E5DBD"/>
    <w:rsid w:val="009F01D0"/>
    <w:rsid w:val="009F0463"/>
    <w:rsid w:val="009F1B4E"/>
    <w:rsid w:val="009F32DB"/>
    <w:rsid w:val="009F33AA"/>
    <w:rsid w:val="00A00214"/>
    <w:rsid w:val="00A0259C"/>
    <w:rsid w:val="00A112B6"/>
    <w:rsid w:val="00A146EC"/>
    <w:rsid w:val="00A23BEE"/>
    <w:rsid w:val="00A245A8"/>
    <w:rsid w:val="00A24BDE"/>
    <w:rsid w:val="00A251EA"/>
    <w:rsid w:val="00A25A7B"/>
    <w:rsid w:val="00A25E79"/>
    <w:rsid w:val="00A3510C"/>
    <w:rsid w:val="00A354BB"/>
    <w:rsid w:val="00A45475"/>
    <w:rsid w:val="00A46370"/>
    <w:rsid w:val="00A525D1"/>
    <w:rsid w:val="00A527CF"/>
    <w:rsid w:val="00A5439C"/>
    <w:rsid w:val="00A560B1"/>
    <w:rsid w:val="00A60393"/>
    <w:rsid w:val="00A621DD"/>
    <w:rsid w:val="00A623F8"/>
    <w:rsid w:val="00A63BED"/>
    <w:rsid w:val="00A646BF"/>
    <w:rsid w:val="00A648B1"/>
    <w:rsid w:val="00A67989"/>
    <w:rsid w:val="00A73101"/>
    <w:rsid w:val="00A73FD0"/>
    <w:rsid w:val="00A803B5"/>
    <w:rsid w:val="00A81D6B"/>
    <w:rsid w:val="00A829C3"/>
    <w:rsid w:val="00A83191"/>
    <w:rsid w:val="00A843EB"/>
    <w:rsid w:val="00A8494D"/>
    <w:rsid w:val="00A86C91"/>
    <w:rsid w:val="00AA11D9"/>
    <w:rsid w:val="00AA2AC4"/>
    <w:rsid w:val="00AA3AF2"/>
    <w:rsid w:val="00AA7D6A"/>
    <w:rsid w:val="00AB0359"/>
    <w:rsid w:val="00AB1F17"/>
    <w:rsid w:val="00AB48ED"/>
    <w:rsid w:val="00AB5830"/>
    <w:rsid w:val="00AB5BCF"/>
    <w:rsid w:val="00AB7515"/>
    <w:rsid w:val="00AC3E42"/>
    <w:rsid w:val="00AC536C"/>
    <w:rsid w:val="00AD1C66"/>
    <w:rsid w:val="00AD1F89"/>
    <w:rsid w:val="00AD39C6"/>
    <w:rsid w:val="00AD3E9B"/>
    <w:rsid w:val="00AD47CC"/>
    <w:rsid w:val="00AD47E3"/>
    <w:rsid w:val="00AD4B57"/>
    <w:rsid w:val="00AD4E2D"/>
    <w:rsid w:val="00AD67C2"/>
    <w:rsid w:val="00AD7495"/>
    <w:rsid w:val="00AE51C1"/>
    <w:rsid w:val="00AE6056"/>
    <w:rsid w:val="00AE652E"/>
    <w:rsid w:val="00AE73B3"/>
    <w:rsid w:val="00AF2260"/>
    <w:rsid w:val="00AF23B2"/>
    <w:rsid w:val="00AF2512"/>
    <w:rsid w:val="00AF2F9D"/>
    <w:rsid w:val="00AF31FF"/>
    <w:rsid w:val="00AF5D14"/>
    <w:rsid w:val="00B05F15"/>
    <w:rsid w:val="00B07D34"/>
    <w:rsid w:val="00B11BBE"/>
    <w:rsid w:val="00B12720"/>
    <w:rsid w:val="00B13D5F"/>
    <w:rsid w:val="00B148A5"/>
    <w:rsid w:val="00B16406"/>
    <w:rsid w:val="00B20443"/>
    <w:rsid w:val="00B21CCA"/>
    <w:rsid w:val="00B2761A"/>
    <w:rsid w:val="00B278F6"/>
    <w:rsid w:val="00B27AE2"/>
    <w:rsid w:val="00B34558"/>
    <w:rsid w:val="00B36C1A"/>
    <w:rsid w:val="00B37684"/>
    <w:rsid w:val="00B5178D"/>
    <w:rsid w:val="00B54B1B"/>
    <w:rsid w:val="00B56325"/>
    <w:rsid w:val="00B5678C"/>
    <w:rsid w:val="00B60B9A"/>
    <w:rsid w:val="00B63193"/>
    <w:rsid w:val="00B6437B"/>
    <w:rsid w:val="00B64C71"/>
    <w:rsid w:val="00B812B6"/>
    <w:rsid w:val="00B8429C"/>
    <w:rsid w:val="00B843B0"/>
    <w:rsid w:val="00B861C2"/>
    <w:rsid w:val="00B87BF0"/>
    <w:rsid w:val="00B96B87"/>
    <w:rsid w:val="00B96F82"/>
    <w:rsid w:val="00B97450"/>
    <w:rsid w:val="00BA15B8"/>
    <w:rsid w:val="00BA2FF3"/>
    <w:rsid w:val="00BA767F"/>
    <w:rsid w:val="00BB016F"/>
    <w:rsid w:val="00BB1324"/>
    <w:rsid w:val="00BC01B9"/>
    <w:rsid w:val="00BC0517"/>
    <w:rsid w:val="00BC171A"/>
    <w:rsid w:val="00BC3525"/>
    <w:rsid w:val="00BC3BD0"/>
    <w:rsid w:val="00BC4B3E"/>
    <w:rsid w:val="00BC5F0B"/>
    <w:rsid w:val="00BD063F"/>
    <w:rsid w:val="00BD1729"/>
    <w:rsid w:val="00BD339A"/>
    <w:rsid w:val="00BD3C18"/>
    <w:rsid w:val="00BD79E3"/>
    <w:rsid w:val="00BE2DD4"/>
    <w:rsid w:val="00BF0A26"/>
    <w:rsid w:val="00BF1677"/>
    <w:rsid w:val="00BF4811"/>
    <w:rsid w:val="00BF7943"/>
    <w:rsid w:val="00C015DD"/>
    <w:rsid w:val="00C01C8F"/>
    <w:rsid w:val="00C02922"/>
    <w:rsid w:val="00C02DF7"/>
    <w:rsid w:val="00C032BF"/>
    <w:rsid w:val="00C10E93"/>
    <w:rsid w:val="00C1448F"/>
    <w:rsid w:val="00C153DD"/>
    <w:rsid w:val="00C155F9"/>
    <w:rsid w:val="00C157F4"/>
    <w:rsid w:val="00C2081D"/>
    <w:rsid w:val="00C24488"/>
    <w:rsid w:val="00C25EA0"/>
    <w:rsid w:val="00C26DBC"/>
    <w:rsid w:val="00C2704B"/>
    <w:rsid w:val="00C3031C"/>
    <w:rsid w:val="00C315B5"/>
    <w:rsid w:val="00C32AF8"/>
    <w:rsid w:val="00C32B5D"/>
    <w:rsid w:val="00C34ABD"/>
    <w:rsid w:val="00C379A0"/>
    <w:rsid w:val="00C40867"/>
    <w:rsid w:val="00C41FC1"/>
    <w:rsid w:val="00C422BD"/>
    <w:rsid w:val="00C440FC"/>
    <w:rsid w:val="00C467D0"/>
    <w:rsid w:val="00C4797C"/>
    <w:rsid w:val="00C51A74"/>
    <w:rsid w:val="00C54EC0"/>
    <w:rsid w:val="00C5595E"/>
    <w:rsid w:val="00C56BDE"/>
    <w:rsid w:val="00C56CF2"/>
    <w:rsid w:val="00C61518"/>
    <w:rsid w:val="00C63057"/>
    <w:rsid w:val="00C64008"/>
    <w:rsid w:val="00C64E0A"/>
    <w:rsid w:val="00C6501E"/>
    <w:rsid w:val="00C7047D"/>
    <w:rsid w:val="00C70C27"/>
    <w:rsid w:val="00C74830"/>
    <w:rsid w:val="00C7737A"/>
    <w:rsid w:val="00C80A9C"/>
    <w:rsid w:val="00C821F3"/>
    <w:rsid w:val="00C835AC"/>
    <w:rsid w:val="00C87267"/>
    <w:rsid w:val="00C92E70"/>
    <w:rsid w:val="00C92F87"/>
    <w:rsid w:val="00C939DE"/>
    <w:rsid w:val="00CA2AFB"/>
    <w:rsid w:val="00CA3470"/>
    <w:rsid w:val="00CA7CEA"/>
    <w:rsid w:val="00CB2741"/>
    <w:rsid w:val="00CB4C91"/>
    <w:rsid w:val="00CB4F9E"/>
    <w:rsid w:val="00CB5D23"/>
    <w:rsid w:val="00CC41AA"/>
    <w:rsid w:val="00CC48D0"/>
    <w:rsid w:val="00CD1D43"/>
    <w:rsid w:val="00CD3BEC"/>
    <w:rsid w:val="00CD45B4"/>
    <w:rsid w:val="00CD4C36"/>
    <w:rsid w:val="00CE1E04"/>
    <w:rsid w:val="00CE2D4B"/>
    <w:rsid w:val="00CE3031"/>
    <w:rsid w:val="00CE4CD4"/>
    <w:rsid w:val="00CF2DB7"/>
    <w:rsid w:val="00CF36F8"/>
    <w:rsid w:val="00CF6B11"/>
    <w:rsid w:val="00CF78DA"/>
    <w:rsid w:val="00D00770"/>
    <w:rsid w:val="00D02363"/>
    <w:rsid w:val="00D02446"/>
    <w:rsid w:val="00D0365F"/>
    <w:rsid w:val="00D036C5"/>
    <w:rsid w:val="00D049F6"/>
    <w:rsid w:val="00D05D60"/>
    <w:rsid w:val="00D06FE6"/>
    <w:rsid w:val="00D10AF3"/>
    <w:rsid w:val="00D163E7"/>
    <w:rsid w:val="00D17373"/>
    <w:rsid w:val="00D17FDC"/>
    <w:rsid w:val="00D214E7"/>
    <w:rsid w:val="00D21D67"/>
    <w:rsid w:val="00D26945"/>
    <w:rsid w:val="00D26FBA"/>
    <w:rsid w:val="00D27617"/>
    <w:rsid w:val="00D27692"/>
    <w:rsid w:val="00D312A7"/>
    <w:rsid w:val="00D31C05"/>
    <w:rsid w:val="00D33810"/>
    <w:rsid w:val="00D3537F"/>
    <w:rsid w:val="00D45C2E"/>
    <w:rsid w:val="00D51828"/>
    <w:rsid w:val="00D53510"/>
    <w:rsid w:val="00D53669"/>
    <w:rsid w:val="00D54C89"/>
    <w:rsid w:val="00D56F95"/>
    <w:rsid w:val="00D63F3A"/>
    <w:rsid w:val="00D667AF"/>
    <w:rsid w:val="00D67B1E"/>
    <w:rsid w:val="00D70812"/>
    <w:rsid w:val="00D757FB"/>
    <w:rsid w:val="00D75AAB"/>
    <w:rsid w:val="00D76898"/>
    <w:rsid w:val="00D76EB7"/>
    <w:rsid w:val="00D81A1B"/>
    <w:rsid w:val="00D8218E"/>
    <w:rsid w:val="00D83C6C"/>
    <w:rsid w:val="00D872B5"/>
    <w:rsid w:val="00D92058"/>
    <w:rsid w:val="00D93EA5"/>
    <w:rsid w:val="00D95904"/>
    <w:rsid w:val="00D95DC8"/>
    <w:rsid w:val="00D978B1"/>
    <w:rsid w:val="00DA4421"/>
    <w:rsid w:val="00DA4C5B"/>
    <w:rsid w:val="00DA6078"/>
    <w:rsid w:val="00DA6855"/>
    <w:rsid w:val="00DB5AEF"/>
    <w:rsid w:val="00DB6310"/>
    <w:rsid w:val="00DB78B9"/>
    <w:rsid w:val="00DC1BD4"/>
    <w:rsid w:val="00DC2556"/>
    <w:rsid w:val="00DC370F"/>
    <w:rsid w:val="00DC3805"/>
    <w:rsid w:val="00DC7BF4"/>
    <w:rsid w:val="00DD2394"/>
    <w:rsid w:val="00DD2692"/>
    <w:rsid w:val="00DD348D"/>
    <w:rsid w:val="00DD3B04"/>
    <w:rsid w:val="00DD445D"/>
    <w:rsid w:val="00DD4931"/>
    <w:rsid w:val="00DD6BC3"/>
    <w:rsid w:val="00DD7008"/>
    <w:rsid w:val="00DE0086"/>
    <w:rsid w:val="00DE1F66"/>
    <w:rsid w:val="00DE2488"/>
    <w:rsid w:val="00DE3839"/>
    <w:rsid w:val="00DE4FFC"/>
    <w:rsid w:val="00DE55D2"/>
    <w:rsid w:val="00DE7DD8"/>
    <w:rsid w:val="00DF3762"/>
    <w:rsid w:val="00DF58B9"/>
    <w:rsid w:val="00DF6AE4"/>
    <w:rsid w:val="00E00F2F"/>
    <w:rsid w:val="00E01162"/>
    <w:rsid w:val="00E025DD"/>
    <w:rsid w:val="00E02DF9"/>
    <w:rsid w:val="00E042F2"/>
    <w:rsid w:val="00E04A68"/>
    <w:rsid w:val="00E120B5"/>
    <w:rsid w:val="00E15D0D"/>
    <w:rsid w:val="00E16BAD"/>
    <w:rsid w:val="00E22097"/>
    <w:rsid w:val="00E228D1"/>
    <w:rsid w:val="00E25DC1"/>
    <w:rsid w:val="00E273EA"/>
    <w:rsid w:val="00E30672"/>
    <w:rsid w:val="00E31DFA"/>
    <w:rsid w:val="00E31FFE"/>
    <w:rsid w:val="00E33007"/>
    <w:rsid w:val="00E33987"/>
    <w:rsid w:val="00E36878"/>
    <w:rsid w:val="00E368B7"/>
    <w:rsid w:val="00E412EC"/>
    <w:rsid w:val="00E449AE"/>
    <w:rsid w:val="00E45581"/>
    <w:rsid w:val="00E4615D"/>
    <w:rsid w:val="00E508C8"/>
    <w:rsid w:val="00E50D52"/>
    <w:rsid w:val="00E521AD"/>
    <w:rsid w:val="00E529D9"/>
    <w:rsid w:val="00E5746A"/>
    <w:rsid w:val="00E5780F"/>
    <w:rsid w:val="00E57EFC"/>
    <w:rsid w:val="00E60401"/>
    <w:rsid w:val="00E606DB"/>
    <w:rsid w:val="00E60853"/>
    <w:rsid w:val="00E65D27"/>
    <w:rsid w:val="00E66578"/>
    <w:rsid w:val="00E70AA5"/>
    <w:rsid w:val="00E72FB5"/>
    <w:rsid w:val="00E759D6"/>
    <w:rsid w:val="00E90FED"/>
    <w:rsid w:val="00E92E41"/>
    <w:rsid w:val="00E94E76"/>
    <w:rsid w:val="00EA0AE1"/>
    <w:rsid w:val="00EA5A7C"/>
    <w:rsid w:val="00EB25DE"/>
    <w:rsid w:val="00EB2F58"/>
    <w:rsid w:val="00EB6180"/>
    <w:rsid w:val="00EB79AE"/>
    <w:rsid w:val="00EC227A"/>
    <w:rsid w:val="00EC7613"/>
    <w:rsid w:val="00ED26C6"/>
    <w:rsid w:val="00ED30EF"/>
    <w:rsid w:val="00ED3722"/>
    <w:rsid w:val="00ED6110"/>
    <w:rsid w:val="00ED6605"/>
    <w:rsid w:val="00ED75C4"/>
    <w:rsid w:val="00ED7681"/>
    <w:rsid w:val="00ED784D"/>
    <w:rsid w:val="00EE414A"/>
    <w:rsid w:val="00EE45EA"/>
    <w:rsid w:val="00EE4CE3"/>
    <w:rsid w:val="00EE6327"/>
    <w:rsid w:val="00EF0ED3"/>
    <w:rsid w:val="00EF11B6"/>
    <w:rsid w:val="00F00340"/>
    <w:rsid w:val="00F00E13"/>
    <w:rsid w:val="00F01538"/>
    <w:rsid w:val="00F056A0"/>
    <w:rsid w:val="00F07831"/>
    <w:rsid w:val="00F10739"/>
    <w:rsid w:val="00F1388D"/>
    <w:rsid w:val="00F166A7"/>
    <w:rsid w:val="00F24F91"/>
    <w:rsid w:val="00F279D9"/>
    <w:rsid w:val="00F30917"/>
    <w:rsid w:val="00F3222A"/>
    <w:rsid w:val="00F3586D"/>
    <w:rsid w:val="00F424B8"/>
    <w:rsid w:val="00F44EA9"/>
    <w:rsid w:val="00F50059"/>
    <w:rsid w:val="00F51951"/>
    <w:rsid w:val="00F53074"/>
    <w:rsid w:val="00F53C85"/>
    <w:rsid w:val="00F56B3C"/>
    <w:rsid w:val="00F60757"/>
    <w:rsid w:val="00F65916"/>
    <w:rsid w:val="00F6791D"/>
    <w:rsid w:val="00F7257A"/>
    <w:rsid w:val="00F8125C"/>
    <w:rsid w:val="00F84854"/>
    <w:rsid w:val="00F86A0F"/>
    <w:rsid w:val="00F924BF"/>
    <w:rsid w:val="00F9357A"/>
    <w:rsid w:val="00F93FB6"/>
    <w:rsid w:val="00FA04E2"/>
    <w:rsid w:val="00FA13AB"/>
    <w:rsid w:val="00FB6EC8"/>
    <w:rsid w:val="00FC074B"/>
    <w:rsid w:val="00FC24A1"/>
    <w:rsid w:val="00FC273A"/>
    <w:rsid w:val="00FD46C1"/>
    <w:rsid w:val="00FE0793"/>
    <w:rsid w:val="00FE31D3"/>
    <w:rsid w:val="00FE63FF"/>
    <w:rsid w:val="00FE709C"/>
    <w:rsid w:val="00FF13A9"/>
    <w:rsid w:val="00FF219D"/>
    <w:rsid w:val="00FF291F"/>
    <w:rsid w:val="00FF2FF4"/>
    <w:rsid w:val="00FF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C02922"/>
    <w:pPr>
      <w:numPr>
        <w:numId w:val="4"/>
      </w:numPr>
      <w:contextualSpacing/>
    </w:p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C02922"/>
    <w:pPr>
      <w:numPr>
        <w:numId w:val="4"/>
      </w:numPr>
      <w:contextualSpacing/>
    </w:p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2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08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1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05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8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76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5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1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7030-69BE-4DC6-9761-C3268B4D3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9</Pages>
  <Words>2137</Words>
  <Characters>11540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WSC</dc:creator>
  <cp:lastModifiedBy>MarciaValaski</cp:lastModifiedBy>
  <cp:revision>13</cp:revision>
  <cp:lastPrinted>2021-09-02T13:44:00Z</cp:lastPrinted>
  <dcterms:created xsi:type="dcterms:W3CDTF">2021-09-09T11:58:00Z</dcterms:created>
  <dcterms:modified xsi:type="dcterms:W3CDTF">2021-09-10T19:28:00Z</dcterms:modified>
</cp:coreProperties>
</file>