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0E74F9" w14:textId="77777777" w:rsidR="00665B6B" w:rsidRDefault="00A108BF" w:rsidP="00C66EB0">
      <w:pPr>
        <w:rPr>
          <w:color w:val="000000"/>
        </w:rPr>
      </w:pPr>
      <w:r>
        <w:rPr>
          <w:color w:val="000000"/>
        </w:rPr>
        <w:t xml:space="preserve">                         </w:t>
      </w:r>
    </w:p>
    <w:p w14:paraId="68457768" w14:textId="2702B0F1" w:rsidR="00F85FBA" w:rsidRPr="00F85FBA" w:rsidRDefault="00A108BF" w:rsidP="00665B6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color w:val="000000"/>
        </w:rPr>
        <w:t xml:space="preserve">    </w:t>
      </w:r>
      <w:r w:rsidR="00F85FBA" w:rsidRPr="00C66EB0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E32A3C">
        <w:rPr>
          <w:rFonts w:ascii="Times New Roman" w:hAnsi="Times New Roman" w:cs="Times New Roman"/>
          <w:b/>
          <w:sz w:val="24"/>
          <w:szCs w:val="24"/>
          <w:u w:val="single"/>
        </w:rPr>
        <w:t>921</w:t>
      </w:r>
      <w:r w:rsidR="00F85FBA" w:rsidRPr="00C66EB0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091D62" w:rsidRPr="00C66EB0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F85FBA" w:rsidRPr="00C66EB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091CD0">
        <w:rPr>
          <w:rFonts w:ascii="Times New Roman" w:hAnsi="Times New Roman" w:cs="Times New Roman"/>
          <w:b/>
          <w:sz w:val="24"/>
          <w:szCs w:val="24"/>
          <w:u w:val="single"/>
        </w:rPr>
        <w:t>15</w:t>
      </w:r>
      <w:r w:rsidR="00A7780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85FBA" w:rsidRPr="00C66EB0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A77801">
        <w:rPr>
          <w:rFonts w:ascii="Times New Roman" w:hAnsi="Times New Roman" w:cs="Times New Roman"/>
          <w:b/>
          <w:sz w:val="24"/>
          <w:szCs w:val="24"/>
          <w:u w:val="single"/>
        </w:rPr>
        <w:t>OUTUBRO</w:t>
      </w:r>
      <w:r w:rsidR="00F85FBA" w:rsidRPr="00C66EB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091D62" w:rsidRPr="00C66EB0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4C02CE96" w14:textId="77777777" w:rsid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AD1A23" w14:textId="77777777" w:rsidR="00E4087B" w:rsidRPr="00F85FBA" w:rsidRDefault="00E4087B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4208AF" w14:textId="6E98F516" w:rsidR="00043E5A" w:rsidRPr="00096226" w:rsidRDefault="00043E5A" w:rsidP="00043E5A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192A">
        <w:rPr>
          <w:rFonts w:ascii="Times New Roman" w:hAnsi="Times New Roman" w:cs="Times New Roman"/>
          <w:b/>
          <w:sz w:val="24"/>
          <w:szCs w:val="24"/>
          <w:u w:val="single"/>
        </w:rPr>
        <w:t>VANDERLEI MARCOS PULGA BAIOTO</w:t>
      </w:r>
      <w:r w:rsidRPr="005338B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338B1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</w:t>
      </w:r>
      <w:r>
        <w:rPr>
          <w:rFonts w:ascii="Times New Roman" w:hAnsi="Times New Roman" w:cs="Times New Roman"/>
          <w:sz w:val="24"/>
          <w:szCs w:val="24"/>
        </w:rPr>
        <w:t>casa;</w:t>
      </w:r>
    </w:p>
    <w:p w14:paraId="2A9051CB" w14:textId="568C4BB7" w:rsidR="006239CF" w:rsidRDefault="00F05B5E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CONSIDERANDO que a Sessão Solene para </w:t>
      </w:r>
      <w:r w:rsidR="00043E5A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osse dos </w:t>
      </w:r>
      <w:r w:rsidR="00043E5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leitos é um evento de grande importância para o município, tanto no aspecto </w:t>
      </w:r>
      <w:r w:rsidR="006239CF">
        <w:rPr>
          <w:rFonts w:ascii="Times New Roman" w:hAnsi="Times New Roman" w:cs="Times New Roman"/>
          <w:sz w:val="24"/>
          <w:szCs w:val="24"/>
        </w:rPr>
        <w:t>histórico quanto político</w:t>
      </w:r>
      <w:r w:rsidR="00043E5A">
        <w:rPr>
          <w:rFonts w:ascii="Times New Roman" w:hAnsi="Times New Roman" w:cs="Times New Roman"/>
          <w:sz w:val="24"/>
          <w:szCs w:val="24"/>
        </w:rPr>
        <w:t>;</w:t>
      </w:r>
    </w:p>
    <w:p w14:paraId="04E6885F" w14:textId="7D9E9B6E" w:rsidR="00F05B5E" w:rsidRDefault="006239CF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haver necessidade de se coordenar as atividades de planejamento, organização e execução da solenidade;</w:t>
      </w:r>
      <w:r w:rsidR="00F05B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8061EF" w14:textId="77777777" w:rsidR="006239CF" w:rsidRPr="00F85FBA" w:rsidRDefault="006239CF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3D0757F" w14:textId="4F387F99" w:rsidR="00E4087B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8BDBE20" w14:textId="78A0FC16" w:rsidR="006239CF" w:rsidRDefault="006239CF" w:rsidP="00F85FBA">
      <w:pPr>
        <w:jc w:val="both"/>
        <w:rPr>
          <w:rFonts w:ascii="Times New Roman" w:hAnsi="Times New Roman" w:cs="Times New Roman"/>
          <w:sz w:val="24"/>
          <w:szCs w:val="24"/>
        </w:rPr>
      </w:pPr>
      <w:r w:rsidRPr="006239CF">
        <w:rPr>
          <w:rFonts w:ascii="Times New Roman" w:hAnsi="Times New Roman" w:cs="Times New Roman"/>
          <w:sz w:val="24"/>
          <w:szCs w:val="24"/>
        </w:rPr>
        <w:t>Art. 1º</w:t>
      </w:r>
      <w:r>
        <w:rPr>
          <w:rFonts w:ascii="Times New Roman" w:hAnsi="Times New Roman" w:cs="Times New Roman"/>
          <w:sz w:val="24"/>
          <w:szCs w:val="24"/>
        </w:rPr>
        <w:t xml:space="preserve"> - Fica instituída a Comissão Organizadora da Sessão Solene para Posse dos Vereadores, Prefeito e Vice-Prefeito (Gestão 2025/2028).</w:t>
      </w:r>
    </w:p>
    <w:p w14:paraId="5DCE7CF7" w14:textId="5066A121" w:rsidR="006239CF" w:rsidRDefault="006239CF" w:rsidP="00F85F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2º - Compete à Comissão:</w:t>
      </w:r>
    </w:p>
    <w:p w14:paraId="0C4058E2" w14:textId="5395905A" w:rsidR="006239CF" w:rsidRDefault="006239CF" w:rsidP="00F85F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>
        <w:rPr>
          <w:rFonts w:ascii="Times New Roman" w:hAnsi="Times New Roman" w:cs="Times New Roman"/>
          <w:sz w:val="24"/>
          <w:szCs w:val="24"/>
        </w:rPr>
        <w:t>apresentar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sugestões para o aprimoramento e realização do evento;</w:t>
      </w:r>
    </w:p>
    <w:p w14:paraId="5715345F" w14:textId="6DCF7B0A" w:rsidR="006239CF" w:rsidRDefault="006239CF" w:rsidP="00F85F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– deliberar juntamente com o Presidente e/ou Mesa Diretora sobre atividades afetas ao evento;</w:t>
      </w:r>
    </w:p>
    <w:p w14:paraId="4BB01A74" w14:textId="2054B5E6" w:rsidR="006239CF" w:rsidRDefault="006239CF" w:rsidP="00F85F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 – coordenar as atividades de planejamento, organização e execução da solenidade;</w:t>
      </w:r>
    </w:p>
    <w:p w14:paraId="6CD2F7B8" w14:textId="508F64AF" w:rsidR="006239CF" w:rsidRDefault="006239CF" w:rsidP="00F85F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 – outras atividades afins.</w:t>
      </w:r>
    </w:p>
    <w:p w14:paraId="28166564" w14:textId="24104098" w:rsidR="006239CF" w:rsidRDefault="006239CF" w:rsidP="00F85F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3º</w:t>
      </w:r>
      <w:r w:rsidR="00914A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Designa para atuar como Coordenadores da </w:t>
      </w:r>
      <w:r w:rsidR="007E6391">
        <w:rPr>
          <w:rFonts w:ascii="Times New Roman" w:hAnsi="Times New Roman" w:cs="Times New Roman"/>
          <w:sz w:val="24"/>
          <w:szCs w:val="24"/>
        </w:rPr>
        <w:t xml:space="preserve">Comissão os servidores </w:t>
      </w:r>
      <w:r w:rsidR="007E6391" w:rsidRPr="00043E5A">
        <w:rPr>
          <w:rFonts w:ascii="Times New Roman" w:hAnsi="Times New Roman" w:cs="Times New Roman"/>
          <w:b/>
          <w:sz w:val="24"/>
          <w:szCs w:val="24"/>
        </w:rPr>
        <w:t>Edmar Elvira Reis</w:t>
      </w:r>
      <w:r w:rsidR="007E6391">
        <w:rPr>
          <w:rFonts w:ascii="Times New Roman" w:hAnsi="Times New Roman" w:cs="Times New Roman"/>
          <w:sz w:val="24"/>
          <w:szCs w:val="24"/>
        </w:rPr>
        <w:t xml:space="preserve"> –</w:t>
      </w:r>
      <w:r w:rsidR="00914A26">
        <w:rPr>
          <w:rFonts w:ascii="Times New Roman" w:hAnsi="Times New Roman" w:cs="Times New Roman"/>
          <w:sz w:val="24"/>
          <w:szCs w:val="24"/>
        </w:rPr>
        <w:t xml:space="preserve"> </w:t>
      </w:r>
      <w:r w:rsidR="00043E5A">
        <w:rPr>
          <w:rFonts w:ascii="Times New Roman" w:hAnsi="Times New Roman" w:cs="Times New Roman"/>
          <w:sz w:val="24"/>
          <w:szCs w:val="24"/>
        </w:rPr>
        <w:t>m</w:t>
      </w:r>
      <w:r w:rsidR="00914A26">
        <w:rPr>
          <w:rFonts w:ascii="Times New Roman" w:hAnsi="Times New Roman" w:cs="Times New Roman"/>
          <w:sz w:val="24"/>
          <w:szCs w:val="24"/>
        </w:rPr>
        <w:t>atrí</w:t>
      </w:r>
      <w:r w:rsidR="007E6391">
        <w:rPr>
          <w:rFonts w:ascii="Times New Roman" w:hAnsi="Times New Roman" w:cs="Times New Roman"/>
          <w:sz w:val="24"/>
          <w:szCs w:val="24"/>
        </w:rPr>
        <w:t xml:space="preserve">cula nº 01 e </w:t>
      </w:r>
      <w:r w:rsidR="00914A26" w:rsidRPr="00043E5A">
        <w:rPr>
          <w:rFonts w:ascii="Times New Roman" w:hAnsi="Times New Roman" w:cs="Times New Roman"/>
          <w:b/>
          <w:sz w:val="24"/>
          <w:szCs w:val="24"/>
        </w:rPr>
        <w:t xml:space="preserve">Paulo Cezar Rodrigues da </w:t>
      </w:r>
      <w:r w:rsidR="00043E5A" w:rsidRPr="00043E5A">
        <w:rPr>
          <w:rFonts w:ascii="Times New Roman" w:hAnsi="Times New Roman" w:cs="Times New Roman"/>
          <w:b/>
          <w:sz w:val="24"/>
          <w:szCs w:val="24"/>
        </w:rPr>
        <w:t>S</w:t>
      </w:r>
      <w:r w:rsidR="00914A26" w:rsidRPr="00043E5A">
        <w:rPr>
          <w:rFonts w:ascii="Times New Roman" w:hAnsi="Times New Roman" w:cs="Times New Roman"/>
          <w:b/>
          <w:sz w:val="24"/>
          <w:szCs w:val="24"/>
        </w:rPr>
        <w:t>ilva</w:t>
      </w:r>
      <w:r w:rsidR="00914A26">
        <w:rPr>
          <w:rFonts w:ascii="Times New Roman" w:hAnsi="Times New Roman" w:cs="Times New Roman"/>
          <w:sz w:val="24"/>
          <w:szCs w:val="24"/>
        </w:rPr>
        <w:t xml:space="preserve"> – </w:t>
      </w:r>
      <w:r w:rsidR="00043E5A">
        <w:rPr>
          <w:rFonts w:ascii="Times New Roman" w:hAnsi="Times New Roman" w:cs="Times New Roman"/>
          <w:sz w:val="24"/>
          <w:szCs w:val="24"/>
        </w:rPr>
        <w:t>m</w:t>
      </w:r>
      <w:r w:rsidR="00914A26">
        <w:rPr>
          <w:rFonts w:ascii="Times New Roman" w:hAnsi="Times New Roman" w:cs="Times New Roman"/>
          <w:sz w:val="24"/>
          <w:szCs w:val="24"/>
        </w:rPr>
        <w:t>atrícula nº 37;</w:t>
      </w:r>
    </w:p>
    <w:p w14:paraId="3DDE3FF3" w14:textId="34B41E60" w:rsidR="00914A26" w:rsidRDefault="00914A26" w:rsidP="00F85F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4º Ficam designados para auxilia</w:t>
      </w:r>
      <w:r w:rsidR="00043E5A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no planejamento,</w:t>
      </w:r>
      <w:r w:rsidR="00043E5A">
        <w:rPr>
          <w:rFonts w:ascii="Times New Roman" w:hAnsi="Times New Roman" w:cs="Times New Roman"/>
          <w:sz w:val="24"/>
          <w:szCs w:val="24"/>
        </w:rPr>
        <w:t xml:space="preserve"> n</w:t>
      </w:r>
      <w:r>
        <w:rPr>
          <w:rFonts w:ascii="Times New Roman" w:hAnsi="Times New Roman" w:cs="Times New Roman"/>
          <w:sz w:val="24"/>
          <w:szCs w:val="24"/>
        </w:rPr>
        <w:t>a organização e execução do evento, os servidores:</w:t>
      </w:r>
    </w:p>
    <w:p w14:paraId="59A41757" w14:textId="124816DC" w:rsidR="00914A26" w:rsidRDefault="00914A26" w:rsidP="00F85F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CF9F0B" w14:textId="77777777" w:rsidR="006239CF" w:rsidRDefault="006239CF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F3DBCA" w14:textId="559CEBAB" w:rsidR="006239CF" w:rsidRPr="006239CF" w:rsidRDefault="006239CF" w:rsidP="00F85F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418F98B7" w14:textId="77777777" w:rsidR="00A108BF" w:rsidRPr="002F1E1A" w:rsidRDefault="00A108BF" w:rsidP="00DE3D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0DB275" w14:textId="0568187F" w:rsidR="002F1E1A" w:rsidRPr="006239CF" w:rsidRDefault="002F1E1A" w:rsidP="00623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3690C4" w14:textId="64A795E3" w:rsidR="00F55342" w:rsidRDefault="00043E5A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Stel</w:t>
      </w:r>
      <w:r w:rsidR="00091CD0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a</w:t>
      </w:r>
      <w:r w:rsidR="00091CD0">
        <w:rPr>
          <w:rFonts w:ascii="Times New Roman" w:hAnsi="Times New Roman" w:cs="Times New Roman"/>
          <w:sz w:val="24"/>
          <w:szCs w:val="24"/>
        </w:rPr>
        <w:t xml:space="preserve"> Regina </w:t>
      </w:r>
      <w:proofErr w:type="spellStart"/>
      <w:r w:rsidR="00091CD0">
        <w:rPr>
          <w:rFonts w:ascii="Times New Roman" w:hAnsi="Times New Roman" w:cs="Times New Roman"/>
          <w:sz w:val="24"/>
          <w:szCs w:val="24"/>
        </w:rPr>
        <w:t>Pydd</w:t>
      </w:r>
      <w:proofErr w:type="spellEnd"/>
      <w:r w:rsidR="00091C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1CD0">
        <w:rPr>
          <w:rFonts w:ascii="Times New Roman" w:hAnsi="Times New Roman" w:cs="Times New Roman"/>
          <w:sz w:val="24"/>
          <w:szCs w:val="24"/>
        </w:rPr>
        <w:t>Pilger</w:t>
      </w:r>
      <w:proofErr w:type="spellEnd"/>
      <w:r w:rsidR="00091CD0">
        <w:rPr>
          <w:rFonts w:ascii="Times New Roman" w:hAnsi="Times New Roman" w:cs="Times New Roman"/>
          <w:sz w:val="24"/>
          <w:szCs w:val="24"/>
        </w:rPr>
        <w:t xml:space="preserve"> – Matrícula nº 220;</w:t>
      </w:r>
    </w:p>
    <w:p w14:paraId="413319A4" w14:textId="56ED3218" w:rsidR="00043E5A" w:rsidRDefault="00043E5A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Tainara</w:t>
      </w:r>
      <w:r w:rsidR="00091CD0">
        <w:rPr>
          <w:rFonts w:ascii="Times New Roman" w:hAnsi="Times New Roman" w:cs="Times New Roman"/>
          <w:sz w:val="24"/>
          <w:szCs w:val="24"/>
        </w:rPr>
        <w:t xml:space="preserve"> Leia </w:t>
      </w:r>
      <w:proofErr w:type="spellStart"/>
      <w:r w:rsidR="00091CD0">
        <w:rPr>
          <w:rFonts w:ascii="Times New Roman" w:hAnsi="Times New Roman" w:cs="Times New Roman"/>
          <w:sz w:val="24"/>
          <w:szCs w:val="24"/>
        </w:rPr>
        <w:t>Griesang</w:t>
      </w:r>
      <w:proofErr w:type="spellEnd"/>
      <w:r w:rsidR="00091CD0">
        <w:rPr>
          <w:rFonts w:ascii="Times New Roman" w:hAnsi="Times New Roman" w:cs="Times New Roman"/>
          <w:sz w:val="24"/>
          <w:szCs w:val="24"/>
        </w:rPr>
        <w:t xml:space="preserve"> – Matrícula nº 205;</w:t>
      </w:r>
    </w:p>
    <w:p w14:paraId="16E8E47C" w14:textId="5D4C65E0" w:rsidR="00665B6B" w:rsidRDefault="00665B6B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Juliana</w:t>
      </w:r>
      <w:r w:rsidR="00091CD0">
        <w:rPr>
          <w:rFonts w:ascii="Times New Roman" w:hAnsi="Times New Roman" w:cs="Times New Roman"/>
          <w:sz w:val="24"/>
          <w:szCs w:val="24"/>
        </w:rPr>
        <w:t xml:space="preserve"> Samara de Souza Lemos – Matrícula nº 239;</w:t>
      </w:r>
    </w:p>
    <w:p w14:paraId="2FC9F21B" w14:textId="49922ADA" w:rsidR="00665B6B" w:rsidRDefault="00665B6B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Valteir</w:t>
      </w:r>
      <w:proofErr w:type="spellEnd"/>
      <w:r w:rsidR="00091CD0">
        <w:rPr>
          <w:rFonts w:ascii="Times New Roman" w:hAnsi="Times New Roman" w:cs="Times New Roman"/>
          <w:sz w:val="24"/>
          <w:szCs w:val="24"/>
        </w:rPr>
        <w:t xml:space="preserve"> da Silva Neves – Matrícula nº 194;</w:t>
      </w:r>
    </w:p>
    <w:p w14:paraId="63112095" w14:textId="0DC815F8" w:rsidR="00665B6B" w:rsidRDefault="00D056F8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Nair</w:t>
      </w:r>
      <w:r w:rsidR="00091CD0">
        <w:rPr>
          <w:rFonts w:ascii="Times New Roman" w:hAnsi="Times New Roman" w:cs="Times New Roman"/>
          <w:sz w:val="24"/>
          <w:szCs w:val="24"/>
        </w:rPr>
        <w:t xml:space="preserve"> dos Santos Gomes Goulart – Matrícula nº 228.</w:t>
      </w:r>
    </w:p>
    <w:p w14:paraId="7822DE75" w14:textId="77777777" w:rsidR="00665B6B" w:rsidRDefault="00665B6B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2ACD3" w14:textId="77777777" w:rsidR="00043E5A" w:rsidRDefault="00043E5A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83FA2A" w14:textId="77777777" w:rsidR="00751B54" w:rsidRDefault="00751B54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F85FBA" w:rsidRDefault="00F85FBA" w:rsidP="00914A26">
      <w:pPr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A108BF">
      <w:pPr>
        <w:pStyle w:val="Recuodecorpodetexto"/>
        <w:ind w:left="0"/>
        <w:jc w:val="left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397BF542" w:rsidR="00F85FBA" w:rsidRDefault="00F85FBA" w:rsidP="00914A26">
      <w:pPr>
        <w:pStyle w:val="Recuodecorpodetexto"/>
        <w:ind w:left="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 Câmara Municipal de Campo Novo do Parecis, em </w:t>
      </w:r>
      <w:r w:rsidR="00E4087B">
        <w:rPr>
          <w:b w:val="0"/>
          <w:bCs w:val="0"/>
        </w:rPr>
        <w:t>15</w:t>
      </w:r>
      <w:r w:rsidR="00914A26">
        <w:rPr>
          <w:b w:val="0"/>
          <w:bCs w:val="0"/>
        </w:rPr>
        <w:t xml:space="preserve"> de outubro</w:t>
      </w:r>
      <w:r w:rsidRPr="00EB6121">
        <w:rPr>
          <w:b w:val="0"/>
          <w:bCs w:val="0"/>
        </w:rPr>
        <w:t xml:space="preserve"> de 202</w:t>
      </w:r>
      <w:r w:rsidR="00091D62">
        <w:rPr>
          <w:b w:val="0"/>
          <w:bCs w:val="0"/>
        </w:rPr>
        <w:t>4</w:t>
      </w:r>
      <w:r w:rsidR="00043E5A">
        <w:rPr>
          <w:b w:val="0"/>
          <w:bCs w:val="0"/>
        </w:rPr>
        <w:t>.</w:t>
      </w:r>
    </w:p>
    <w:p w14:paraId="637CC136" w14:textId="77777777" w:rsidR="00E4087B" w:rsidRDefault="00E4087B" w:rsidP="00914A26">
      <w:pPr>
        <w:pStyle w:val="Recuodecorpodetexto"/>
        <w:ind w:left="0"/>
        <w:jc w:val="left"/>
        <w:rPr>
          <w:b w:val="0"/>
          <w:bCs w:val="0"/>
        </w:rPr>
      </w:pPr>
      <w:bookmarkStart w:id="0" w:name="_GoBack"/>
      <w:bookmarkEnd w:id="0"/>
    </w:p>
    <w:p w14:paraId="440D2576" w14:textId="77777777" w:rsidR="00E4087B" w:rsidRDefault="00E4087B" w:rsidP="00914A26">
      <w:pPr>
        <w:pStyle w:val="Recuodecorpodetexto"/>
        <w:ind w:left="0"/>
        <w:jc w:val="left"/>
        <w:rPr>
          <w:b w:val="0"/>
          <w:bCs w:val="0"/>
        </w:rPr>
      </w:pPr>
    </w:p>
    <w:p w14:paraId="4762E879" w14:textId="77777777" w:rsidR="00E4087B" w:rsidRDefault="00E4087B" w:rsidP="00914A26">
      <w:pPr>
        <w:pStyle w:val="Recuodecorpodetexto"/>
        <w:ind w:left="0"/>
        <w:jc w:val="left"/>
        <w:rPr>
          <w:b w:val="0"/>
          <w:bCs w:val="0"/>
        </w:rPr>
      </w:pPr>
    </w:p>
    <w:p w14:paraId="387D442C" w14:textId="77777777" w:rsidR="00E4087B" w:rsidRPr="00EB6121" w:rsidRDefault="00E4087B" w:rsidP="00914A26">
      <w:pPr>
        <w:pStyle w:val="Recuodecorpodetexto"/>
        <w:ind w:left="0"/>
        <w:jc w:val="left"/>
        <w:rPr>
          <w:b w:val="0"/>
          <w:bCs w:val="0"/>
        </w:rPr>
      </w:pP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DFCB505" w14:textId="77777777" w:rsidR="00043E5A" w:rsidRDefault="00043E5A" w:rsidP="00043E5A">
      <w:pPr>
        <w:spacing w:after="0" w:line="360" w:lineRule="auto"/>
        <w:ind w:left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2AC78A9" w14:textId="32B93E69" w:rsidR="00043E5A" w:rsidRPr="00810F18" w:rsidRDefault="00043E5A" w:rsidP="00043E5A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F18">
        <w:rPr>
          <w:rFonts w:ascii="Times New Roman" w:hAnsi="Times New Roman" w:cs="Times New Roman"/>
          <w:b/>
          <w:bCs/>
          <w:sz w:val="24"/>
        </w:rPr>
        <w:t>Ver.</w:t>
      </w:r>
      <w:r w:rsidRPr="00810F18">
        <w:rPr>
          <w:rFonts w:ascii="Times New Roman" w:hAnsi="Times New Roman" w:cs="Times New Roman"/>
          <w:b/>
          <w:sz w:val="24"/>
          <w:szCs w:val="24"/>
        </w:rPr>
        <w:t xml:space="preserve"> VANDERLEI MARCOS PULGA BAIOTO</w:t>
      </w:r>
      <w:r w:rsidRPr="00810F18">
        <w:rPr>
          <w:rFonts w:ascii="Times New Roman" w:hAnsi="Times New Roman" w:cs="Times New Roman"/>
          <w:b/>
          <w:bCs/>
          <w:sz w:val="24"/>
        </w:rPr>
        <w:t xml:space="preserve"> </w:t>
      </w:r>
    </w:p>
    <w:p w14:paraId="2D9D985A" w14:textId="77777777" w:rsidR="00043E5A" w:rsidRPr="005338B1" w:rsidRDefault="00043E5A" w:rsidP="00043E5A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>Presidente</w:t>
      </w:r>
    </w:p>
    <w:p w14:paraId="1DCA90AC" w14:textId="77777777" w:rsidR="00E37E32" w:rsidRPr="00F85FBA" w:rsidRDefault="00E37E32" w:rsidP="00E37E32">
      <w:pPr>
        <w:pStyle w:val="Recuodecorpodetexto"/>
        <w:ind w:left="0"/>
        <w:jc w:val="left"/>
      </w:pPr>
    </w:p>
    <w:sectPr w:rsidR="00E37E32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268B4" w14:textId="77777777" w:rsidR="007D435D" w:rsidRDefault="007D435D" w:rsidP="004C6A93">
      <w:pPr>
        <w:spacing w:after="0" w:line="240" w:lineRule="auto"/>
      </w:pPr>
      <w:r>
        <w:separator/>
      </w:r>
    </w:p>
  </w:endnote>
  <w:endnote w:type="continuationSeparator" w:id="0">
    <w:p w14:paraId="4481E698" w14:textId="77777777" w:rsidR="007D435D" w:rsidRDefault="007D435D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B1FAD4" w14:textId="77777777" w:rsidR="00176ACD" w:rsidRDefault="00176AC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7C85D" w14:textId="41960A9B" w:rsidR="00176ACD" w:rsidRDefault="00176ACD">
    <w:pPr>
      <w:pStyle w:val="Rodap"/>
    </w:pPr>
    <w:r>
      <w:rPr>
        <w:noProof/>
        <w:lang w:eastAsia="pt-BR"/>
      </w:rPr>
      <w:drawing>
        <wp:inline distT="0" distB="0" distL="0" distR="0" wp14:anchorId="3421C1EA" wp14:editId="388762BB">
          <wp:extent cx="5400040" cy="38481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967034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D37E4" w14:textId="77777777" w:rsidR="00176ACD" w:rsidRDefault="00176AC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2353EF" w14:textId="77777777" w:rsidR="007D435D" w:rsidRDefault="007D435D" w:rsidP="004C6A93">
      <w:pPr>
        <w:spacing w:after="0" w:line="240" w:lineRule="auto"/>
      </w:pPr>
      <w:r>
        <w:separator/>
      </w:r>
    </w:p>
  </w:footnote>
  <w:footnote w:type="continuationSeparator" w:id="0">
    <w:p w14:paraId="1476249B" w14:textId="77777777" w:rsidR="007D435D" w:rsidRDefault="007D435D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BEF9B7" w14:textId="77777777" w:rsidR="00176ACD" w:rsidRDefault="00176AC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DEFBD" w14:textId="42E235DB" w:rsidR="004C6A93" w:rsidRDefault="00C66EB0" w:rsidP="00957E1A">
    <w:pPr>
      <w:pStyle w:val="Cabealho"/>
      <w:jc w:val="center"/>
    </w:pPr>
    <w:r w:rsidRPr="001D6444">
      <w:rPr>
        <w:rFonts w:cstheme="minorHAnsi"/>
        <w:noProof/>
        <w:sz w:val="24"/>
        <w:szCs w:val="24"/>
        <w:lang w:eastAsia="pt-BR"/>
      </w:rPr>
      <w:drawing>
        <wp:inline distT="0" distB="0" distL="0" distR="0" wp14:anchorId="7B38F8E8" wp14:editId="53E95CDF">
          <wp:extent cx="5400040" cy="669290"/>
          <wp:effectExtent l="0" t="0" r="0" b="0"/>
          <wp:docPr id="2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5D8E8" w14:textId="77777777" w:rsidR="00176ACD" w:rsidRDefault="00176AC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43E5A"/>
    <w:rsid w:val="00091CD0"/>
    <w:rsid w:val="00091D62"/>
    <w:rsid w:val="000D1A99"/>
    <w:rsid w:val="00176ACD"/>
    <w:rsid w:val="00197B0D"/>
    <w:rsid w:val="001A610B"/>
    <w:rsid w:val="00210241"/>
    <w:rsid w:val="00214D84"/>
    <w:rsid w:val="00231055"/>
    <w:rsid w:val="002F1E1A"/>
    <w:rsid w:val="00305DD4"/>
    <w:rsid w:val="00313A0A"/>
    <w:rsid w:val="00332344"/>
    <w:rsid w:val="003D4C7A"/>
    <w:rsid w:val="003E681C"/>
    <w:rsid w:val="004343FE"/>
    <w:rsid w:val="00483944"/>
    <w:rsid w:val="004C1E50"/>
    <w:rsid w:val="004C6A93"/>
    <w:rsid w:val="004D377F"/>
    <w:rsid w:val="005014BD"/>
    <w:rsid w:val="0057266F"/>
    <w:rsid w:val="005971D3"/>
    <w:rsid w:val="00621C56"/>
    <w:rsid w:val="006222D4"/>
    <w:rsid w:val="006239CF"/>
    <w:rsid w:val="006368AA"/>
    <w:rsid w:val="00665B6B"/>
    <w:rsid w:val="00693CD1"/>
    <w:rsid w:val="006A53B7"/>
    <w:rsid w:val="006B04EA"/>
    <w:rsid w:val="006E25DC"/>
    <w:rsid w:val="00711D6B"/>
    <w:rsid w:val="00745295"/>
    <w:rsid w:val="00751B54"/>
    <w:rsid w:val="007740A6"/>
    <w:rsid w:val="007A5032"/>
    <w:rsid w:val="007C55C2"/>
    <w:rsid w:val="007C6F5D"/>
    <w:rsid w:val="007D435D"/>
    <w:rsid w:val="007E6391"/>
    <w:rsid w:val="00804447"/>
    <w:rsid w:val="00825710"/>
    <w:rsid w:val="008449B9"/>
    <w:rsid w:val="0086399A"/>
    <w:rsid w:val="00877BEC"/>
    <w:rsid w:val="008A5BFB"/>
    <w:rsid w:val="0090799F"/>
    <w:rsid w:val="00914A26"/>
    <w:rsid w:val="00920FCE"/>
    <w:rsid w:val="00957E1A"/>
    <w:rsid w:val="0099025B"/>
    <w:rsid w:val="0099633E"/>
    <w:rsid w:val="00A10603"/>
    <w:rsid w:val="00A108BF"/>
    <w:rsid w:val="00A75A6C"/>
    <w:rsid w:val="00A77801"/>
    <w:rsid w:val="00A85CCF"/>
    <w:rsid w:val="00AD49F5"/>
    <w:rsid w:val="00B27E2B"/>
    <w:rsid w:val="00B327D3"/>
    <w:rsid w:val="00B41166"/>
    <w:rsid w:val="00B4121C"/>
    <w:rsid w:val="00BC1C4D"/>
    <w:rsid w:val="00BF0033"/>
    <w:rsid w:val="00C32120"/>
    <w:rsid w:val="00C354E0"/>
    <w:rsid w:val="00C54F94"/>
    <w:rsid w:val="00C66EB0"/>
    <w:rsid w:val="00C75F50"/>
    <w:rsid w:val="00C91FC5"/>
    <w:rsid w:val="00CB4FB1"/>
    <w:rsid w:val="00CF3062"/>
    <w:rsid w:val="00D056F8"/>
    <w:rsid w:val="00D537B4"/>
    <w:rsid w:val="00D92D7E"/>
    <w:rsid w:val="00DB2063"/>
    <w:rsid w:val="00DC2368"/>
    <w:rsid w:val="00DE3DA3"/>
    <w:rsid w:val="00DE6B00"/>
    <w:rsid w:val="00E32A3C"/>
    <w:rsid w:val="00E37E32"/>
    <w:rsid w:val="00E4087B"/>
    <w:rsid w:val="00E546C0"/>
    <w:rsid w:val="00EB6121"/>
    <w:rsid w:val="00EC7662"/>
    <w:rsid w:val="00ED2F0B"/>
    <w:rsid w:val="00F05B5E"/>
    <w:rsid w:val="00F15A75"/>
    <w:rsid w:val="00F41BED"/>
    <w:rsid w:val="00F459EF"/>
    <w:rsid w:val="00F50DC1"/>
    <w:rsid w:val="00F54D4F"/>
    <w:rsid w:val="00F55342"/>
    <w:rsid w:val="00F70E2A"/>
    <w:rsid w:val="00F76CC4"/>
    <w:rsid w:val="00F8539A"/>
    <w:rsid w:val="00F85FBA"/>
    <w:rsid w:val="00FC1C7B"/>
    <w:rsid w:val="00FF41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A10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12</cp:revision>
  <cp:lastPrinted>2024-08-07T19:25:00Z</cp:lastPrinted>
  <dcterms:created xsi:type="dcterms:W3CDTF">2024-08-07T19:39:00Z</dcterms:created>
  <dcterms:modified xsi:type="dcterms:W3CDTF">2024-10-15T13:17:00Z</dcterms:modified>
</cp:coreProperties>
</file>