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47BF7B" w14:textId="1C452DE8" w:rsidR="008C061A" w:rsidRPr="005C476D" w:rsidRDefault="008C061A" w:rsidP="00564999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5C476D">
        <w:rPr>
          <w:rFonts w:ascii="Times New Roman" w:hAnsi="Times New Roman"/>
          <w:b/>
          <w:bCs/>
          <w:sz w:val="26"/>
          <w:szCs w:val="26"/>
        </w:rPr>
        <w:t>P</w:t>
      </w:r>
      <w:r w:rsidR="003573C3" w:rsidRPr="005C476D">
        <w:rPr>
          <w:rFonts w:ascii="Times New Roman" w:hAnsi="Times New Roman"/>
          <w:b/>
          <w:bCs/>
          <w:sz w:val="26"/>
          <w:szCs w:val="26"/>
        </w:rPr>
        <w:t>ROJETO DE RESOLUÇÃO</w:t>
      </w:r>
      <w:r w:rsidR="00353914" w:rsidRPr="005C476D">
        <w:rPr>
          <w:rFonts w:ascii="Times New Roman" w:hAnsi="Times New Roman"/>
          <w:b/>
          <w:bCs/>
          <w:sz w:val="26"/>
          <w:szCs w:val="26"/>
        </w:rPr>
        <w:t xml:space="preserve"> N</w:t>
      </w:r>
      <w:r w:rsidR="00C14C33">
        <w:rPr>
          <w:rFonts w:ascii="Times New Roman" w:hAnsi="Times New Roman"/>
          <w:b/>
          <w:bCs/>
          <w:sz w:val="26"/>
          <w:szCs w:val="26"/>
        </w:rPr>
        <w:t>.</w:t>
      </w:r>
      <w:r w:rsidR="00353914" w:rsidRPr="005C476D">
        <w:rPr>
          <w:rFonts w:ascii="Times New Roman" w:hAnsi="Times New Roman"/>
          <w:b/>
          <w:bCs/>
          <w:sz w:val="26"/>
          <w:szCs w:val="26"/>
        </w:rPr>
        <w:t>º</w:t>
      </w:r>
      <w:r w:rsidR="00C14C33">
        <w:rPr>
          <w:rFonts w:ascii="Times New Roman" w:hAnsi="Times New Roman"/>
          <w:b/>
          <w:bCs/>
          <w:sz w:val="26"/>
          <w:szCs w:val="26"/>
        </w:rPr>
        <w:t xml:space="preserve"> 002</w:t>
      </w:r>
      <w:r w:rsidR="005549C8" w:rsidRPr="005C476D">
        <w:rPr>
          <w:rFonts w:ascii="Times New Roman" w:hAnsi="Times New Roman"/>
          <w:b/>
          <w:bCs/>
          <w:sz w:val="26"/>
          <w:szCs w:val="26"/>
        </w:rPr>
        <w:t>/</w:t>
      </w:r>
      <w:r w:rsidRPr="005C476D">
        <w:rPr>
          <w:rFonts w:ascii="Times New Roman" w:hAnsi="Times New Roman"/>
          <w:b/>
          <w:bCs/>
          <w:sz w:val="26"/>
          <w:szCs w:val="26"/>
        </w:rPr>
        <w:t xml:space="preserve">2021 </w:t>
      </w:r>
    </w:p>
    <w:p w14:paraId="5D89B4D0" w14:textId="77777777" w:rsidR="008C061A" w:rsidRPr="00564999" w:rsidRDefault="008C061A" w:rsidP="0056499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14:paraId="5688876D" w14:textId="6A4ECC4B" w:rsidR="008C061A" w:rsidRPr="00564999" w:rsidRDefault="003573C3" w:rsidP="00564999">
      <w:pPr>
        <w:shd w:val="clear" w:color="auto" w:fill="FFFFFF"/>
        <w:spacing w:after="0" w:line="240" w:lineRule="auto"/>
        <w:ind w:left="4536" w:right="-2"/>
        <w:jc w:val="both"/>
        <w:outlineLvl w:val="0"/>
        <w:rPr>
          <w:rFonts w:ascii="Times New Roman" w:hAnsi="Times New Roman"/>
          <w:iCs/>
          <w:sz w:val="26"/>
          <w:szCs w:val="26"/>
        </w:rPr>
      </w:pPr>
      <w:r w:rsidRPr="00564999">
        <w:rPr>
          <w:rFonts w:ascii="Times New Roman" w:hAnsi="Times New Roman"/>
          <w:iCs/>
          <w:sz w:val="26"/>
          <w:szCs w:val="26"/>
        </w:rPr>
        <w:t>Institui a consulta pública sobre proposições em tramitação na Câmara Municipal e dá ou</w:t>
      </w:r>
      <w:r w:rsidR="00564999">
        <w:rPr>
          <w:rFonts w:ascii="Times New Roman" w:hAnsi="Times New Roman"/>
          <w:iCs/>
          <w:sz w:val="26"/>
          <w:szCs w:val="26"/>
        </w:rPr>
        <w:softHyphen/>
      </w:r>
      <w:r w:rsidRPr="00564999">
        <w:rPr>
          <w:rFonts w:ascii="Times New Roman" w:hAnsi="Times New Roman"/>
          <w:iCs/>
          <w:sz w:val="26"/>
          <w:szCs w:val="26"/>
        </w:rPr>
        <w:t>tras providências</w:t>
      </w:r>
    </w:p>
    <w:p w14:paraId="23CC77C0" w14:textId="761AD963" w:rsidR="00564999" w:rsidRDefault="00564999" w:rsidP="00564999">
      <w:pPr>
        <w:shd w:val="clear" w:color="auto" w:fill="FFFFFF"/>
        <w:spacing w:after="0" w:line="240" w:lineRule="auto"/>
        <w:ind w:right="300"/>
        <w:jc w:val="both"/>
        <w:outlineLvl w:val="0"/>
        <w:rPr>
          <w:rFonts w:ascii="Times New Roman" w:hAnsi="Times New Roman"/>
          <w:i/>
          <w:sz w:val="26"/>
          <w:szCs w:val="26"/>
        </w:rPr>
      </w:pPr>
    </w:p>
    <w:p w14:paraId="7F12A698" w14:textId="334A8B5D" w:rsidR="00564999" w:rsidRDefault="00564999" w:rsidP="00564999">
      <w:pPr>
        <w:shd w:val="clear" w:color="auto" w:fill="FFFFFF"/>
        <w:spacing w:after="0" w:line="240" w:lineRule="auto"/>
        <w:ind w:right="300"/>
        <w:jc w:val="both"/>
        <w:outlineLvl w:val="0"/>
        <w:rPr>
          <w:rFonts w:ascii="Times New Roman" w:hAnsi="Times New Roman"/>
          <w:i/>
          <w:sz w:val="26"/>
          <w:szCs w:val="26"/>
        </w:rPr>
      </w:pPr>
    </w:p>
    <w:p w14:paraId="3BFBD143" w14:textId="24FEE870" w:rsidR="00564999" w:rsidRPr="00564999" w:rsidRDefault="00564999" w:rsidP="00564999">
      <w:pPr>
        <w:shd w:val="clear" w:color="auto" w:fill="FFFFFF"/>
        <w:spacing w:after="0" w:line="240" w:lineRule="auto"/>
        <w:ind w:right="-2"/>
        <w:jc w:val="both"/>
        <w:outlineLvl w:val="0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ab/>
      </w:r>
      <w:r w:rsidR="005C476D">
        <w:rPr>
          <w:rFonts w:ascii="Times New Roman" w:hAnsi="Times New Roman"/>
          <w:b/>
          <w:bCs/>
          <w:iCs/>
          <w:sz w:val="26"/>
          <w:szCs w:val="26"/>
        </w:rPr>
        <w:t xml:space="preserve">A </w:t>
      </w:r>
      <w:r w:rsidRPr="00564999">
        <w:rPr>
          <w:rFonts w:ascii="Times New Roman" w:hAnsi="Times New Roman"/>
          <w:b/>
          <w:bCs/>
          <w:iCs/>
          <w:sz w:val="26"/>
          <w:szCs w:val="26"/>
        </w:rPr>
        <w:t>PRESIDENTE DA CÂMARA MUNICIPAL DE CABECEIRA GRANDE</w:t>
      </w:r>
      <w:r>
        <w:rPr>
          <w:rFonts w:ascii="Times New Roman" w:hAnsi="Times New Roman"/>
          <w:iCs/>
          <w:sz w:val="26"/>
          <w:szCs w:val="26"/>
        </w:rPr>
        <w:t xml:space="preserve">, Estado de Minas Gerais, no uso da atribuição que lhe confere o artigo 68, XXIX, a, da Resolução nº 35, de 19 de maio de 2005, faço saber que a Câmara Municipal decreta e eu, em seu nome, promulgo a seguinte Resolução: </w:t>
      </w:r>
    </w:p>
    <w:p w14:paraId="7B93A17D" w14:textId="77777777" w:rsidR="003573C3" w:rsidRPr="00564999" w:rsidRDefault="003573C3" w:rsidP="00564999">
      <w:pPr>
        <w:shd w:val="clear" w:color="auto" w:fill="FFFFFF"/>
        <w:spacing w:after="0" w:line="240" w:lineRule="auto"/>
        <w:ind w:left="3000" w:right="300"/>
        <w:jc w:val="both"/>
        <w:outlineLvl w:val="0"/>
        <w:rPr>
          <w:rFonts w:ascii="Times New Roman" w:eastAsia="Times New Roman" w:hAnsi="Times New Roman"/>
          <w:b/>
          <w:bCs/>
          <w:color w:val="333333"/>
          <w:kern w:val="36"/>
          <w:sz w:val="26"/>
          <w:szCs w:val="26"/>
          <w:lang w:eastAsia="pt-BR"/>
        </w:rPr>
      </w:pPr>
    </w:p>
    <w:p w14:paraId="2A21F9B4" w14:textId="00800133" w:rsidR="003573C3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3573C3" w:rsidRPr="00564999">
        <w:rPr>
          <w:rFonts w:ascii="Times New Roman" w:hAnsi="Times New Roman"/>
          <w:sz w:val="26"/>
          <w:szCs w:val="26"/>
        </w:rPr>
        <w:t>Art. 1º O sítio na internet da Câmara Municipal abrigará mecanismo que per</w:t>
      </w:r>
      <w:r>
        <w:rPr>
          <w:rFonts w:ascii="Times New Roman" w:hAnsi="Times New Roman"/>
          <w:sz w:val="26"/>
          <w:szCs w:val="26"/>
        </w:rPr>
        <w:softHyphen/>
      </w:r>
      <w:r w:rsidR="003573C3" w:rsidRPr="00564999">
        <w:rPr>
          <w:rFonts w:ascii="Times New Roman" w:hAnsi="Times New Roman"/>
          <w:sz w:val="26"/>
          <w:szCs w:val="26"/>
        </w:rPr>
        <w:t xml:space="preserve">mita ao cidadão manifestar sua opinião acerca de proposição em trâmite no </w:t>
      </w:r>
      <w:r>
        <w:rPr>
          <w:rFonts w:ascii="Times New Roman" w:hAnsi="Times New Roman"/>
          <w:sz w:val="26"/>
          <w:szCs w:val="26"/>
        </w:rPr>
        <w:t>Poder L</w:t>
      </w:r>
      <w:r w:rsidR="003573C3" w:rsidRPr="00564999">
        <w:rPr>
          <w:rFonts w:ascii="Times New Roman" w:hAnsi="Times New Roman"/>
          <w:sz w:val="26"/>
          <w:szCs w:val="26"/>
        </w:rPr>
        <w:t>egisla</w:t>
      </w:r>
      <w:r>
        <w:rPr>
          <w:rFonts w:ascii="Times New Roman" w:hAnsi="Times New Roman"/>
          <w:sz w:val="26"/>
          <w:szCs w:val="26"/>
        </w:rPr>
        <w:softHyphen/>
      </w:r>
      <w:r w:rsidR="003573C3" w:rsidRPr="00564999">
        <w:rPr>
          <w:rFonts w:ascii="Times New Roman" w:hAnsi="Times New Roman"/>
          <w:sz w:val="26"/>
          <w:szCs w:val="26"/>
        </w:rPr>
        <w:t xml:space="preserve">tivo. </w:t>
      </w:r>
    </w:p>
    <w:p w14:paraId="49BAAD5C" w14:textId="77777777" w:rsidR="00564999" w:rsidRPr="005C476D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4752888" w14:textId="1999863B" w:rsidR="003573C3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3573C3" w:rsidRPr="00564999">
        <w:rPr>
          <w:rFonts w:ascii="Times New Roman" w:hAnsi="Times New Roman"/>
          <w:sz w:val="26"/>
          <w:szCs w:val="26"/>
        </w:rPr>
        <w:t xml:space="preserve">Art. 2º Qualquer cidadão, mediante cadastro com seus dados pessoais de identificação, poderá </w:t>
      </w:r>
      <w:r w:rsidR="005F5F35" w:rsidRPr="00564999">
        <w:rPr>
          <w:rFonts w:ascii="Times New Roman" w:hAnsi="Times New Roman"/>
          <w:sz w:val="26"/>
          <w:szCs w:val="26"/>
        </w:rPr>
        <w:t xml:space="preserve">manifestar sobre </w:t>
      </w:r>
      <w:r w:rsidR="003573C3" w:rsidRPr="00564999">
        <w:rPr>
          <w:rFonts w:ascii="Times New Roman" w:hAnsi="Times New Roman"/>
          <w:sz w:val="26"/>
          <w:szCs w:val="26"/>
        </w:rPr>
        <w:t>as proposições legislativas em tramitação na Câ</w:t>
      </w:r>
      <w:r>
        <w:rPr>
          <w:rFonts w:ascii="Times New Roman" w:hAnsi="Times New Roman"/>
          <w:sz w:val="26"/>
          <w:szCs w:val="26"/>
        </w:rPr>
        <w:softHyphen/>
      </w:r>
      <w:r w:rsidR="003573C3" w:rsidRPr="00564999">
        <w:rPr>
          <w:rFonts w:ascii="Times New Roman" w:hAnsi="Times New Roman"/>
          <w:sz w:val="26"/>
          <w:szCs w:val="26"/>
        </w:rPr>
        <w:t xml:space="preserve">mara Municipal. </w:t>
      </w:r>
    </w:p>
    <w:p w14:paraId="31BF4247" w14:textId="77777777" w:rsidR="00564999" w:rsidRPr="005C476D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4DA0E7CF" w14:textId="115E6427" w:rsidR="003573C3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color w:val="202124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/>
          <w:b/>
          <w:bCs/>
          <w:color w:val="202124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b/>
          <w:bCs/>
          <w:color w:val="202124"/>
          <w:sz w:val="26"/>
          <w:szCs w:val="26"/>
          <w:shd w:val="clear" w:color="auto" w:fill="FFFFFF"/>
        </w:rPr>
        <w:tab/>
      </w:r>
      <w:r w:rsidRPr="00564999">
        <w:rPr>
          <w:rFonts w:ascii="Times New Roman" w:hAnsi="Times New Roman"/>
          <w:color w:val="202124"/>
          <w:sz w:val="26"/>
          <w:szCs w:val="26"/>
          <w:shd w:val="clear" w:color="auto" w:fill="FFFFFF"/>
        </w:rPr>
        <w:t>Parágrafo único.</w:t>
      </w:r>
      <w:r w:rsidR="005F5F35" w:rsidRPr="00564999">
        <w:rPr>
          <w:rFonts w:ascii="Times New Roman" w:hAnsi="Times New Roman"/>
          <w:color w:val="202124"/>
          <w:sz w:val="26"/>
          <w:szCs w:val="26"/>
          <w:shd w:val="clear" w:color="auto" w:fill="FFFFFF"/>
        </w:rPr>
        <w:t xml:space="preserve"> </w:t>
      </w:r>
      <w:r w:rsidR="003573C3" w:rsidRPr="00564999">
        <w:rPr>
          <w:rFonts w:ascii="Times New Roman" w:hAnsi="Times New Roman"/>
          <w:sz w:val="26"/>
          <w:szCs w:val="26"/>
        </w:rPr>
        <w:t>No acompanhamento da tramitação legislativa constará, em cada passo, o número de manifestações favoráveis e contrárias à matéria para conheci</w:t>
      </w:r>
      <w:r>
        <w:rPr>
          <w:rFonts w:ascii="Times New Roman" w:hAnsi="Times New Roman"/>
          <w:sz w:val="26"/>
          <w:szCs w:val="26"/>
        </w:rPr>
        <w:softHyphen/>
      </w:r>
      <w:r w:rsidR="003573C3" w:rsidRPr="00564999">
        <w:rPr>
          <w:rFonts w:ascii="Times New Roman" w:hAnsi="Times New Roman"/>
          <w:sz w:val="26"/>
          <w:szCs w:val="26"/>
        </w:rPr>
        <w:t>mento dos vereadores</w:t>
      </w:r>
      <w:r>
        <w:rPr>
          <w:rFonts w:ascii="Times New Roman" w:hAnsi="Times New Roman"/>
          <w:sz w:val="26"/>
          <w:szCs w:val="26"/>
        </w:rPr>
        <w:t>,</w:t>
      </w:r>
      <w:r w:rsidR="003573C3" w:rsidRPr="00564999">
        <w:rPr>
          <w:rFonts w:ascii="Times New Roman" w:hAnsi="Times New Roman"/>
          <w:sz w:val="26"/>
          <w:szCs w:val="26"/>
        </w:rPr>
        <w:t xml:space="preserve"> independentemente dos resultados das enquetes.</w:t>
      </w:r>
    </w:p>
    <w:p w14:paraId="6D34F525" w14:textId="77777777" w:rsidR="00564999" w:rsidRPr="005C476D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30E9DA86" w14:textId="23AD8980" w:rsidR="003573C3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3573C3" w:rsidRPr="00564999">
        <w:rPr>
          <w:rFonts w:ascii="Times New Roman" w:hAnsi="Times New Roman"/>
          <w:sz w:val="26"/>
          <w:szCs w:val="26"/>
        </w:rPr>
        <w:t xml:space="preserve">Art. 3º As indicações de proposições </w:t>
      </w:r>
      <w:r w:rsidR="005F5F35" w:rsidRPr="00564999">
        <w:rPr>
          <w:rFonts w:ascii="Times New Roman" w:hAnsi="Times New Roman"/>
          <w:sz w:val="26"/>
          <w:szCs w:val="26"/>
        </w:rPr>
        <w:t>de iniciativas do Poder Legislativo</w:t>
      </w:r>
      <w:r w:rsidR="003573C3" w:rsidRPr="00564999">
        <w:rPr>
          <w:rFonts w:ascii="Times New Roman" w:hAnsi="Times New Roman"/>
          <w:sz w:val="26"/>
          <w:szCs w:val="26"/>
        </w:rPr>
        <w:t xml:space="preserve"> </w:t>
      </w:r>
      <w:r w:rsidR="005F5F35" w:rsidRPr="00564999">
        <w:rPr>
          <w:rFonts w:ascii="Times New Roman" w:hAnsi="Times New Roman"/>
          <w:sz w:val="26"/>
          <w:szCs w:val="26"/>
        </w:rPr>
        <w:t>para serem colocadas para</w:t>
      </w:r>
      <w:r w:rsidR="003573C3" w:rsidRPr="00564999">
        <w:rPr>
          <w:rFonts w:ascii="Times New Roman" w:hAnsi="Times New Roman"/>
          <w:sz w:val="26"/>
          <w:szCs w:val="26"/>
        </w:rPr>
        <w:t xml:space="preserve"> consulta pública deverão ser feitas pelas lideranças partidárias da Câmara Municipal.</w:t>
      </w:r>
    </w:p>
    <w:p w14:paraId="5380AD1E" w14:textId="77777777" w:rsidR="00564999" w:rsidRPr="005C476D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67116DB" w14:textId="0A7E4BE4" w:rsidR="003573C3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color w:val="202124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/>
          <w:b/>
          <w:bCs/>
          <w:color w:val="202124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b/>
          <w:bCs/>
          <w:color w:val="202124"/>
          <w:sz w:val="26"/>
          <w:szCs w:val="26"/>
          <w:shd w:val="clear" w:color="auto" w:fill="FFFFFF"/>
        </w:rPr>
        <w:tab/>
      </w:r>
      <w:r w:rsidRPr="00564999">
        <w:rPr>
          <w:rFonts w:ascii="Times New Roman" w:hAnsi="Times New Roman"/>
          <w:color w:val="202124"/>
          <w:sz w:val="26"/>
          <w:szCs w:val="26"/>
          <w:shd w:val="clear" w:color="auto" w:fill="FFFFFF"/>
        </w:rPr>
        <w:t>Parágrafo único.</w:t>
      </w:r>
      <w:r w:rsidR="005F5F35" w:rsidRPr="0056499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3573C3" w:rsidRPr="00564999">
        <w:rPr>
          <w:rFonts w:ascii="Times New Roman" w:hAnsi="Times New Roman"/>
          <w:sz w:val="26"/>
          <w:szCs w:val="26"/>
        </w:rPr>
        <w:t>Todas as proposições envidadas pelo Poder Executivo à Câ</w:t>
      </w:r>
      <w:r>
        <w:rPr>
          <w:rFonts w:ascii="Times New Roman" w:hAnsi="Times New Roman"/>
          <w:sz w:val="26"/>
          <w:szCs w:val="26"/>
        </w:rPr>
        <w:softHyphen/>
      </w:r>
      <w:r w:rsidR="003573C3" w:rsidRPr="00564999">
        <w:rPr>
          <w:rFonts w:ascii="Times New Roman" w:hAnsi="Times New Roman"/>
          <w:sz w:val="26"/>
          <w:szCs w:val="26"/>
        </w:rPr>
        <w:t xml:space="preserve">mara Municipal serão colocadas em consulta pública no sítio. </w:t>
      </w:r>
    </w:p>
    <w:p w14:paraId="2A322433" w14:textId="77777777" w:rsidR="00564999" w:rsidRPr="00564999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B8690AD" w14:textId="60A37F1C" w:rsidR="003573C3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3573C3" w:rsidRPr="00564999">
        <w:rPr>
          <w:rFonts w:ascii="Times New Roman" w:hAnsi="Times New Roman"/>
          <w:sz w:val="26"/>
          <w:szCs w:val="26"/>
        </w:rPr>
        <w:t xml:space="preserve">Art. 4º As consultas serão incluídas mensalmente </w:t>
      </w:r>
      <w:r w:rsidR="005F5F35" w:rsidRPr="00564999">
        <w:rPr>
          <w:rFonts w:ascii="Times New Roman" w:hAnsi="Times New Roman"/>
          <w:sz w:val="26"/>
          <w:szCs w:val="26"/>
        </w:rPr>
        <w:t>n</w:t>
      </w:r>
      <w:r w:rsidR="003573C3" w:rsidRPr="00564999">
        <w:rPr>
          <w:rFonts w:ascii="Times New Roman" w:hAnsi="Times New Roman"/>
          <w:sz w:val="26"/>
          <w:szCs w:val="26"/>
        </w:rPr>
        <w:t>o sítio da Câmara Muni</w:t>
      </w:r>
      <w:r>
        <w:rPr>
          <w:rFonts w:ascii="Times New Roman" w:hAnsi="Times New Roman"/>
          <w:sz w:val="26"/>
          <w:szCs w:val="26"/>
        </w:rPr>
        <w:softHyphen/>
      </w:r>
      <w:r w:rsidR="003573C3" w:rsidRPr="00564999">
        <w:rPr>
          <w:rFonts w:ascii="Times New Roman" w:hAnsi="Times New Roman"/>
          <w:sz w:val="26"/>
          <w:szCs w:val="26"/>
        </w:rPr>
        <w:t>cipal, permanecendo até o arquivamento da proposição, término da legislatura ou sua pro</w:t>
      </w:r>
      <w:r>
        <w:rPr>
          <w:rFonts w:ascii="Times New Roman" w:hAnsi="Times New Roman"/>
          <w:sz w:val="26"/>
          <w:szCs w:val="26"/>
        </w:rPr>
        <w:softHyphen/>
      </w:r>
      <w:r w:rsidR="003573C3" w:rsidRPr="00564999">
        <w:rPr>
          <w:rFonts w:ascii="Times New Roman" w:hAnsi="Times New Roman"/>
          <w:sz w:val="26"/>
          <w:szCs w:val="26"/>
        </w:rPr>
        <w:t>mulgação.</w:t>
      </w:r>
    </w:p>
    <w:p w14:paraId="7B50330E" w14:textId="77777777" w:rsidR="00564999" w:rsidRPr="007024F3" w:rsidRDefault="00564999" w:rsidP="0056499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4468EA67" w14:textId="4EC390C7" w:rsidR="003573C3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3573C3" w:rsidRPr="00564999">
        <w:rPr>
          <w:rFonts w:ascii="Times New Roman" w:hAnsi="Times New Roman"/>
          <w:sz w:val="26"/>
          <w:szCs w:val="26"/>
        </w:rPr>
        <w:t xml:space="preserve">Art. 5º As informações fornecidas pelos cidadãos no momento do cadastro serão armazenadas nos bancos de dados da Câmara Municipal e não poderão ser utilizados para outros fins que não a informação do resultado da consulta pública aos diretamente interessados. </w:t>
      </w:r>
    </w:p>
    <w:p w14:paraId="3F960353" w14:textId="64E3D5DE" w:rsidR="00564999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390925F" w14:textId="77777777" w:rsidR="007024F3" w:rsidRPr="00564999" w:rsidRDefault="007024F3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7F55C0B" w14:textId="790A699B" w:rsidR="003573C3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color w:val="202124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/>
          <w:b/>
          <w:bCs/>
          <w:color w:val="202124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b/>
          <w:bCs/>
          <w:color w:val="202124"/>
          <w:sz w:val="26"/>
          <w:szCs w:val="26"/>
          <w:shd w:val="clear" w:color="auto" w:fill="FFFFFF"/>
        </w:rPr>
        <w:tab/>
      </w:r>
      <w:r w:rsidRPr="00564999">
        <w:rPr>
          <w:rFonts w:ascii="Times New Roman" w:hAnsi="Times New Roman"/>
          <w:color w:val="202124"/>
          <w:sz w:val="26"/>
          <w:szCs w:val="26"/>
          <w:shd w:val="clear" w:color="auto" w:fill="FFFFFF"/>
        </w:rPr>
        <w:t>Parágrafo único</w:t>
      </w:r>
      <w:r>
        <w:rPr>
          <w:rFonts w:ascii="Times New Roman" w:hAnsi="Times New Roman"/>
          <w:b/>
          <w:bCs/>
          <w:color w:val="202124"/>
          <w:sz w:val="26"/>
          <w:szCs w:val="26"/>
          <w:shd w:val="clear" w:color="auto" w:fill="FFFFFF"/>
        </w:rPr>
        <w:t>.</w:t>
      </w:r>
      <w:r w:rsidR="005F5F35" w:rsidRPr="0056499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3573C3" w:rsidRPr="00564999">
        <w:rPr>
          <w:rFonts w:ascii="Times New Roman" w:hAnsi="Times New Roman"/>
          <w:sz w:val="26"/>
          <w:szCs w:val="26"/>
        </w:rPr>
        <w:t xml:space="preserve">Os dados para cadastro conterão o nome completo, e-mail e senha pessoal. </w:t>
      </w:r>
    </w:p>
    <w:p w14:paraId="1F825313" w14:textId="77777777" w:rsidR="00564999" w:rsidRPr="00564999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D67A4F9" w14:textId="730181F8" w:rsidR="00735074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Art. 6º </w:t>
      </w:r>
      <w:r w:rsidR="003573C3" w:rsidRPr="00564999">
        <w:rPr>
          <w:rFonts w:ascii="Times New Roman" w:hAnsi="Times New Roman"/>
          <w:sz w:val="26"/>
          <w:szCs w:val="26"/>
        </w:rPr>
        <w:t>Esta Resolução entra em vigor na data de sua</w:t>
      </w:r>
      <w:r>
        <w:rPr>
          <w:rFonts w:ascii="Times New Roman" w:hAnsi="Times New Roman"/>
          <w:sz w:val="26"/>
          <w:szCs w:val="26"/>
        </w:rPr>
        <w:t xml:space="preserve"> publicação. </w:t>
      </w:r>
    </w:p>
    <w:p w14:paraId="1BE403C7" w14:textId="1571A65D" w:rsidR="005C476D" w:rsidRDefault="005C476D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4407F2AF" w14:textId="7FF6068D" w:rsidR="005C476D" w:rsidRDefault="005C476D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C664D68" w14:textId="1BB43DC4" w:rsidR="005C476D" w:rsidRDefault="005C476D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387F31D6" w14:textId="77777777" w:rsidR="005C476D" w:rsidRPr="00564999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Cs/>
          <w:i w:val="0"/>
          <w:iCs w:val="0"/>
          <w:sz w:val="26"/>
          <w:szCs w:val="26"/>
        </w:rPr>
      </w:pPr>
      <w:r w:rsidRPr="00564999">
        <w:rPr>
          <w:rStyle w:val="nfase"/>
          <w:rFonts w:ascii="Times New Roman" w:hAnsi="Times New Roman" w:cs="Times New Roman"/>
          <w:bCs/>
          <w:i w:val="0"/>
          <w:iCs w:val="0"/>
          <w:sz w:val="26"/>
          <w:szCs w:val="26"/>
        </w:rPr>
        <w:t>Cabeceira Grande, 15 de outubro de 2021</w:t>
      </w:r>
    </w:p>
    <w:p w14:paraId="02A7A900" w14:textId="24B633DB" w:rsidR="005C476D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Cs/>
          <w:i w:val="0"/>
          <w:iCs w:val="0"/>
          <w:sz w:val="26"/>
          <w:szCs w:val="26"/>
        </w:rPr>
      </w:pPr>
    </w:p>
    <w:p w14:paraId="7CF02F3F" w14:textId="25518A29" w:rsidR="005C476D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Cs/>
          <w:i w:val="0"/>
          <w:iCs w:val="0"/>
          <w:sz w:val="26"/>
          <w:szCs w:val="26"/>
        </w:rPr>
      </w:pPr>
    </w:p>
    <w:p w14:paraId="442E0D8D" w14:textId="35CABF14" w:rsidR="005C476D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Cs/>
          <w:i w:val="0"/>
          <w:iCs w:val="0"/>
          <w:sz w:val="26"/>
          <w:szCs w:val="26"/>
        </w:rPr>
      </w:pPr>
    </w:p>
    <w:p w14:paraId="3E112879" w14:textId="77777777" w:rsidR="005C476D" w:rsidRPr="00564999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Cs/>
          <w:i w:val="0"/>
          <w:iCs w:val="0"/>
          <w:sz w:val="26"/>
          <w:szCs w:val="26"/>
        </w:rPr>
      </w:pPr>
    </w:p>
    <w:p w14:paraId="45BF719B" w14:textId="77777777" w:rsidR="005C476D" w:rsidRPr="005C476D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  <w:r w:rsidRPr="005C476D"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  <w:t>Vereadora REJANE ENFERMEIRA</w:t>
      </w:r>
    </w:p>
    <w:p w14:paraId="5C762B56" w14:textId="77777777" w:rsidR="005C476D" w:rsidRPr="005C476D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  <w:r w:rsidRPr="005C476D"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  <w:t>Presidente</w:t>
      </w:r>
    </w:p>
    <w:p w14:paraId="3C696EE4" w14:textId="77777777" w:rsidR="005C476D" w:rsidRPr="005C476D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</w:p>
    <w:p w14:paraId="33CFE2D7" w14:textId="77777777" w:rsidR="005C476D" w:rsidRPr="005C476D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</w:p>
    <w:p w14:paraId="493E2CEB" w14:textId="77777777" w:rsidR="005C476D" w:rsidRPr="005C476D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  <w:r w:rsidRPr="005C476D"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  <w:t>Vereador ROBINHO ALVES</w:t>
      </w:r>
    </w:p>
    <w:p w14:paraId="714E12E7" w14:textId="77777777" w:rsidR="005C476D" w:rsidRPr="005C476D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  <w:r w:rsidRPr="005C476D"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  <w:t>Vice-Presidente</w:t>
      </w:r>
    </w:p>
    <w:p w14:paraId="5B381875" w14:textId="77777777" w:rsidR="005C476D" w:rsidRPr="005C476D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</w:p>
    <w:p w14:paraId="120F3A1E" w14:textId="77777777" w:rsidR="005C476D" w:rsidRPr="005C476D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</w:p>
    <w:p w14:paraId="6D353CCE" w14:textId="77777777" w:rsidR="005C476D" w:rsidRPr="005C476D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  <w:r w:rsidRPr="005C476D"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  <w:t>Vereador JOAQUIM DE SALVIANO</w:t>
      </w:r>
    </w:p>
    <w:p w14:paraId="2E6A959C" w14:textId="77777777" w:rsidR="005C476D" w:rsidRPr="005C476D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  <w:r w:rsidRPr="005C476D"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  <w:t>1º Secretário</w:t>
      </w:r>
    </w:p>
    <w:p w14:paraId="49FA555E" w14:textId="77777777" w:rsidR="005C476D" w:rsidRPr="005C476D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</w:p>
    <w:p w14:paraId="23A9CCDE" w14:textId="77777777" w:rsidR="005C476D" w:rsidRPr="005C476D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</w:p>
    <w:p w14:paraId="442532B2" w14:textId="77777777" w:rsidR="005C476D" w:rsidRPr="005C476D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</w:p>
    <w:p w14:paraId="6216AC88" w14:textId="77777777" w:rsidR="005C476D" w:rsidRPr="005C476D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  <w:r w:rsidRPr="005C476D"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  <w:t>Vereador KARLYSSON NAZARÉ</w:t>
      </w:r>
    </w:p>
    <w:p w14:paraId="1AE5BD64" w14:textId="77777777" w:rsidR="005C476D" w:rsidRPr="005C476D" w:rsidRDefault="005C476D" w:rsidP="005C476D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  <w:r w:rsidRPr="005C476D"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  <w:t xml:space="preserve">2º Secretário </w:t>
      </w:r>
    </w:p>
    <w:p w14:paraId="6CB23768" w14:textId="0C047B42" w:rsidR="005C476D" w:rsidRPr="005C476D" w:rsidRDefault="005C476D" w:rsidP="00564999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14:paraId="22F94ACD" w14:textId="50B75A50" w:rsidR="005C476D" w:rsidRPr="005C476D" w:rsidRDefault="005C476D" w:rsidP="00564999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14:paraId="25107F9D" w14:textId="04FC67A1" w:rsidR="005C476D" w:rsidRPr="005C476D" w:rsidRDefault="005C476D" w:rsidP="00564999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14:paraId="62204ACD" w14:textId="0BE286F9" w:rsidR="005C476D" w:rsidRDefault="005C476D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C60B289" w14:textId="74ADEE75" w:rsidR="005C476D" w:rsidRDefault="005C476D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4FA203A7" w14:textId="1572EEF8" w:rsidR="005C476D" w:rsidRDefault="005C476D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54656A3" w14:textId="2676B469" w:rsidR="005C476D" w:rsidRDefault="005C476D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32F3EA1A" w14:textId="423004B2" w:rsidR="005C476D" w:rsidRDefault="005C476D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4730F4E2" w14:textId="3C2F623C" w:rsidR="005C476D" w:rsidRDefault="005C476D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0D8735D" w14:textId="0ACE68EA" w:rsidR="005C476D" w:rsidRDefault="005C476D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B9BA058" w14:textId="1328C694" w:rsidR="005C476D" w:rsidRDefault="005C476D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E56E6FF" w14:textId="77777777" w:rsidR="005C476D" w:rsidRDefault="005C476D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4ECE3F68" w14:textId="59635DF8" w:rsidR="005C476D" w:rsidRDefault="005C476D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418EBE1" w14:textId="5B1DE915" w:rsidR="005C476D" w:rsidRDefault="005C476D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6227CB48" w14:textId="77777777" w:rsidR="00C14C33" w:rsidRDefault="00C14C33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14:paraId="2BAE64A5" w14:textId="77777777" w:rsidR="00C14C33" w:rsidRDefault="00C14C33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C57DF76" w14:textId="77777777" w:rsidR="00C14C33" w:rsidRDefault="00C14C33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583BC5F" w14:textId="49DE5803" w:rsidR="005C476D" w:rsidRDefault="005C476D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1E33A36" w14:textId="353D22A1" w:rsidR="005C476D" w:rsidRDefault="005C476D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5663B74" w14:textId="3E039720" w:rsidR="005C476D" w:rsidRDefault="005C476D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30B5A4C5" w14:textId="437EF1D5" w:rsidR="005C476D" w:rsidRDefault="005C476D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CA58E55" w14:textId="3048CCF2" w:rsidR="00224903" w:rsidRPr="00564999" w:rsidRDefault="00224903" w:rsidP="00564999">
      <w:pPr>
        <w:pStyle w:val="Corpodetexto3"/>
        <w:rPr>
          <w:bCs/>
          <w:sz w:val="26"/>
          <w:szCs w:val="26"/>
          <w:lang w:val="pt-BR"/>
        </w:rPr>
      </w:pPr>
      <w:r w:rsidRPr="00564999">
        <w:rPr>
          <w:bCs/>
          <w:sz w:val="26"/>
          <w:szCs w:val="26"/>
        </w:rPr>
        <w:t>JUSTIFICATIVA</w:t>
      </w:r>
    </w:p>
    <w:p w14:paraId="66520F7E" w14:textId="77777777" w:rsidR="00224903" w:rsidRPr="00564999" w:rsidRDefault="00224903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57386C5" w14:textId="1315C2BA" w:rsidR="003573C3" w:rsidRPr="00564999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3573C3" w:rsidRPr="00564999">
        <w:rPr>
          <w:rFonts w:ascii="Times New Roman" w:hAnsi="Times New Roman"/>
          <w:sz w:val="26"/>
          <w:szCs w:val="26"/>
        </w:rPr>
        <w:t xml:space="preserve">A presente proposição possui o objetivo de viabilizar outros meios de participação direta dos cidadãos nas atividades da Casa, no caso manifestando sua opinião sobre proposituras em trâmite, o que fortalece a aproximação da sociedade com a Câmara Municipal. </w:t>
      </w:r>
    </w:p>
    <w:p w14:paraId="13390ACE" w14:textId="77777777" w:rsidR="00564999" w:rsidRPr="005C476D" w:rsidRDefault="00564999" w:rsidP="0056499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3C05E5B2" w14:textId="5D9E0BD6" w:rsidR="003573C3" w:rsidRPr="00564999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3573C3" w:rsidRPr="00564999">
        <w:rPr>
          <w:rFonts w:ascii="Times New Roman" w:hAnsi="Times New Roman"/>
          <w:sz w:val="26"/>
          <w:szCs w:val="26"/>
        </w:rPr>
        <w:t xml:space="preserve">Independente do assunto ser polêmico ou não, é preciso reconhecer que há assuntos que merecem ser objeto do debate público pela sociedade </w:t>
      </w:r>
      <w:r w:rsidR="00224FB9" w:rsidRPr="00564999">
        <w:rPr>
          <w:rFonts w:ascii="Times New Roman" w:hAnsi="Times New Roman"/>
          <w:sz w:val="26"/>
          <w:szCs w:val="26"/>
        </w:rPr>
        <w:t>cabeceirense</w:t>
      </w:r>
      <w:r w:rsidR="003573C3" w:rsidRPr="00564999">
        <w:rPr>
          <w:rFonts w:ascii="Times New Roman" w:hAnsi="Times New Roman"/>
          <w:sz w:val="26"/>
          <w:szCs w:val="26"/>
        </w:rPr>
        <w:t xml:space="preserve"> além das audiências públicas já existente para essa finalidade. </w:t>
      </w:r>
    </w:p>
    <w:p w14:paraId="1B2599DA" w14:textId="77777777" w:rsidR="00564999" w:rsidRPr="005C476D" w:rsidRDefault="00564999" w:rsidP="0056499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4949A4FF" w14:textId="575CEEB7" w:rsidR="003573C3" w:rsidRPr="00564999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3573C3" w:rsidRPr="00564999">
        <w:rPr>
          <w:rFonts w:ascii="Times New Roman" w:hAnsi="Times New Roman"/>
          <w:sz w:val="26"/>
          <w:szCs w:val="26"/>
        </w:rPr>
        <w:t xml:space="preserve">Assim, a importância de estimular e possibilitar maior participação dos cidadãos, por meio da tecnologia da informação e comunicação, nas atividades legislativas, orçamentárias, de fiscalização e de representação da Casa. </w:t>
      </w:r>
    </w:p>
    <w:p w14:paraId="39D3DB90" w14:textId="77777777" w:rsidR="00564999" w:rsidRPr="005C476D" w:rsidRDefault="00564999" w:rsidP="0056499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294BA17B" w14:textId="6738904F" w:rsidR="003573C3" w:rsidRPr="00564999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3573C3" w:rsidRPr="00564999">
        <w:rPr>
          <w:rFonts w:ascii="Times New Roman" w:hAnsi="Times New Roman"/>
          <w:sz w:val="26"/>
          <w:szCs w:val="26"/>
        </w:rPr>
        <w:t>A proposição cria a consulta popular nos moldes existente do Senado Federal, porém as indicações das consultas das proposições são realizadas pelos líderes dos blocos partidárias da Câmara Municipal, na ordem alfabética, no máximo 3 (três) pesquisas por mês. Sali</w:t>
      </w:r>
      <w:r>
        <w:rPr>
          <w:rFonts w:ascii="Times New Roman" w:hAnsi="Times New Roman"/>
          <w:sz w:val="26"/>
          <w:szCs w:val="26"/>
        </w:rPr>
        <w:softHyphen/>
      </w:r>
      <w:r w:rsidR="003573C3" w:rsidRPr="00564999">
        <w:rPr>
          <w:rFonts w:ascii="Times New Roman" w:hAnsi="Times New Roman"/>
          <w:sz w:val="26"/>
          <w:szCs w:val="26"/>
        </w:rPr>
        <w:t xml:space="preserve">enta que as decisões da enquete não vinculam nenhuma atividade legislativa. </w:t>
      </w:r>
    </w:p>
    <w:p w14:paraId="5ED5130E" w14:textId="77777777" w:rsidR="00564999" w:rsidRPr="005C476D" w:rsidRDefault="00564999" w:rsidP="0056499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557EB32A" w14:textId="6558231B" w:rsidR="003573C3" w:rsidRPr="00564999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3573C3" w:rsidRPr="00564999">
        <w:rPr>
          <w:rFonts w:ascii="Times New Roman" w:hAnsi="Times New Roman"/>
          <w:sz w:val="26"/>
          <w:szCs w:val="26"/>
        </w:rPr>
        <w:t>No mais, para segurança e lisura da manifestação dos cidadãos, faz-se necessário existir um cadastro simples prévio de informações úteis para identificar a participação na consulta.</w:t>
      </w:r>
    </w:p>
    <w:p w14:paraId="38A3E0AD" w14:textId="77777777" w:rsidR="00564999" w:rsidRPr="005C476D" w:rsidRDefault="00564999" w:rsidP="0056499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16"/>
          <w:szCs w:val="16"/>
          <w:lang w:eastAsia="pt-BR"/>
        </w:rPr>
      </w:pPr>
    </w:p>
    <w:p w14:paraId="78AC3709" w14:textId="2669D57E" w:rsidR="003573C3" w:rsidRPr="00564999" w:rsidRDefault="00564999" w:rsidP="005649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pt-BR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  <w:lang w:eastAsia="pt-BR"/>
        </w:rPr>
        <w:tab/>
      </w:r>
      <w:r>
        <w:rPr>
          <w:rFonts w:ascii="Times New Roman" w:eastAsia="Times New Roman" w:hAnsi="Times New Roman"/>
          <w:color w:val="000000"/>
          <w:sz w:val="26"/>
          <w:szCs w:val="26"/>
          <w:lang w:eastAsia="pt-BR"/>
        </w:rPr>
        <w:tab/>
      </w:r>
      <w:r w:rsidR="003573C3" w:rsidRPr="00564999">
        <w:rPr>
          <w:rFonts w:ascii="Times New Roman" w:eastAsia="Times New Roman" w:hAnsi="Times New Roman"/>
          <w:color w:val="000000"/>
          <w:sz w:val="26"/>
          <w:szCs w:val="26"/>
          <w:lang w:eastAsia="pt-BR"/>
        </w:rPr>
        <w:t>Por todo o exposto, espera</w:t>
      </w:r>
      <w:r>
        <w:rPr>
          <w:rFonts w:ascii="Times New Roman" w:eastAsia="Times New Roman" w:hAnsi="Times New Roman"/>
          <w:color w:val="000000"/>
          <w:sz w:val="26"/>
          <w:szCs w:val="26"/>
          <w:lang w:eastAsia="pt-BR"/>
        </w:rPr>
        <w:t>-se</w:t>
      </w:r>
      <w:r w:rsidR="003573C3" w:rsidRPr="00564999">
        <w:rPr>
          <w:rFonts w:ascii="Times New Roman" w:eastAsia="Times New Roman" w:hAnsi="Times New Roman"/>
          <w:color w:val="000000"/>
          <w:sz w:val="26"/>
          <w:szCs w:val="26"/>
          <w:lang w:eastAsia="pt-BR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  <w:lang w:eastAsia="pt-BR"/>
        </w:rPr>
        <w:t>o</w:t>
      </w:r>
      <w:r w:rsidR="003573C3" w:rsidRPr="00564999">
        <w:rPr>
          <w:rFonts w:ascii="Times New Roman" w:eastAsia="Times New Roman" w:hAnsi="Times New Roman"/>
          <w:color w:val="000000"/>
          <w:sz w:val="26"/>
          <w:szCs w:val="26"/>
          <w:lang w:eastAsia="pt-BR"/>
        </w:rPr>
        <w:t xml:space="preserve"> apoio dos nobres colegas na aprovação</w:t>
      </w:r>
      <w:r>
        <w:rPr>
          <w:rFonts w:ascii="Times New Roman" w:eastAsia="Times New Roman" w:hAnsi="Times New Roman"/>
          <w:color w:val="000000"/>
          <w:sz w:val="26"/>
          <w:szCs w:val="26"/>
          <w:lang w:eastAsia="pt-BR"/>
        </w:rPr>
        <w:t xml:space="preserve"> desta matéria</w:t>
      </w:r>
      <w:r w:rsidR="003573C3" w:rsidRPr="00564999">
        <w:rPr>
          <w:rFonts w:ascii="Times New Roman" w:eastAsia="Times New Roman" w:hAnsi="Times New Roman"/>
          <w:color w:val="000000"/>
          <w:sz w:val="26"/>
          <w:szCs w:val="26"/>
          <w:lang w:eastAsia="pt-BR"/>
        </w:rPr>
        <w:t xml:space="preserve">, que atende </w:t>
      </w:r>
      <w:r>
        <w:rPr>
          <w:rFonts w:ascii="Times New Roman" w:eastAsia="Times New Roman" w:hAnsi="Times New Roman"/>
          <w:color w:val="000000"/>
          <w:sz w:val="26"/>
          <w:szCs w:val="26"/>
          <w:lang w:eastAsia="pt-BR"/>
        </w:rPr>
        <w:t xml:space="preserve">apresenta conteúdo de relevante interesse público, consentâneo com o nosso sistema representativo. </w:t>
      </w:r>
    </w:p>
    <w:p w14:paraId="4B7C39EB" w14:textId="77777777" w:rsidR="00224903" w:rsidRPr="005C476D" w:rsidRDefault="00224903" w:rsidP="00564999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14:paraId="26F94586" w14:textId="77777777" w:rsidR="00564999" w:rsidRPr="00564999" w:rsidRDefault="00564999" w:rsidP="00564999">
      <w:pPr>
        <w:pStyle w:val="Default"/>
        <w:jc w:val="center"/>
        <w:rPr>
          <w:rStyle w:val="nfase"/>
          <w:rFonts w:ascii="Times New Roman" w:hAnsi="Times New Roman" w:cs="Times New Roman"/>
          <w:bCs/>
          <w:i w:val="0"/>
          <w:iCs w:val="0"/>
          <w:sz w:val="26"/>
          <w:szCs w:val="26"/>
        </w:rPr>
      </w:pPr>
      <w:bookmarkStart w:id="1" w:name="_Hlk85185267"/>
      <w:r w:rsidRPr="00564999">
        <w:rPr>
          <w:rStyle w:val="nfase"/>
          <w:rFonts w:ascii="Times New Roman" w:hAnsi="Times New Roman" w:cs="Times New Roman"/>
          <w:bCs/>
          <w:i w:val="0"/>
          <w:iCs w:val="0"/>
          <w:sz w:val="26"/>
          <w:szCs w:val="26"/>
        </w:rPr>
        <w:t>Cabeceira Grande, 15 de outubro de 2021</w:t>
      </w:r>
    </w:p>
    <w:p w14:paraId="71115CAA" w14:textId="361CF664" w:rsidR="00564999" w:rsidRDefault="00564999" w:rsidP="00564999">
      <w:pPr>
        <w:pStyle w:val="Default"/>
        <w:jc w:val="center"/>
        <w:rPr>
          <w:rStyle w:val="nfase"/>
          <w:rFonts w:ascii="Times New Roman" w:hAnsi="Times New Roman" w:cs="Times New Roman"/>
          <w:bCs/>
          <w:i w:val="0"/>
          <w:iCs w:val="0"/>
          <w:sz w:val="26"/>
          <w:szCs w:val="26"/>
        </w:rPr>
      </w:pPr>
    </w:p>
    <w:p w14:paraId="10252110" w14:textId="77777777" w:rsidR="005C476D" w:rsidRPr="00564999" w:rsidRDefault="005C476D" w:rsidP="00564999">
      <w:pPr>
        <w:pStyle w:val="Default"/>
        <w:jc w:val="center"/>
        <w:rPr>
          <w:rStyle w:val="nfase"/>
          <w:rFonts w:ascii="Times New Roman" w:hAnsi="Times New Roman" w:cs="Times New Roman"/>
          <w:bCs/>
          <w:i w:val="0"/>
          <w:iCs w:val="0"/>
          <w:sz w:val="26"/>
          <w:szCs w:val="26"/>
        </w:rPr>
      </w:pPr>
    </w:p>
    <w:p w14:paraId="08EE08C1" w14:textId="77777777" w:rsidR="00564999" w:rsidRPr="005C476D" w:rsidRDefault="00564999" w:rsidP="005549C8">
      <w:pPr>
        <w:pStyle w:val="Default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</w:p>
    <w:p w14:paraId="7DAD8046" w14:textId="77777777" w:rsidR="00564999" w:rsidRPr="005C476D" w:rsidRDefault="00564999" w:rsidP="00564999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  <w:r w:rsidRPr="005C476D"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  <w:t>Vereadora REJANE ENFERMEIRA</w:t>
      </w:r>
    </w:p>
    <w:p w14:paraId="3093D503" w14:textId="77777777" w:rsidR="00564999" w:rsidRPr="005C476D" w:rsidRDefault="00564999" w:rsidP="00564999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  <w:r w:rsidRPr="005C476D"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  <w:t>Presidente</w:t>
      </w:r>
    </w:p>
    <w:p w14:paraId="18CED599" w14:textId="77777777" w:rsidR="00564999" w:rsidRPr="005C476D" w:rsidRDefault="00564999" w:rsidP="00564999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</w:p>
    <w:p w14:paraId="5944EE5A" w14:textId="77777777" w:rsidR="00564999" w:rsidRPr="005C476D" w:rsidRDefault="00564999" w:rsidP="00564999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</w:p>
    <w:p w14:paraId="54FD3675" w14:textId="390697DC" w:rsidR="00564999" w:rsidRPr="005C476D" w:rsidRDefault="00564999" w:rsidP="00564999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  <w:r w:rsidRPr="005C476D"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  <w:t>Vereador ROBINHO ALVES</w:t>
      </w:r>
    </w:p>
    <w:p w14:paraId="30BA5365" w14:textId="77777777" w:rsidR="00564999" w:rsidRPr="005C476D" w:rsidRDefault="00564999" w:rsidP="00564999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  <w:r w:rsidRPr="005C476D"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  <w:t>Vice-Presidente</w:t>
      </w:r>
    </w:p>
    <w:p w14:paraId="571B4E8C" w14:textId="77777777" w:rsidR="00564999" w:rsidRPr="005C476D" w:rsidRDefault="00564999" w:rsidP="00564999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</w:p>
    <w:p w14:paraId="3C8DD414" w14:textId="77777777" w:rsidR="00564999" w:rsidRPr="005C476D" w:rsidRDefault="00564999" w:rsidP="00564999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</w:p>
    <w:p w14:paraId="27986E5F" w14:textId="77777777" w:rsidR="00564999" w:rsidRPr="005C476D" w:rsidRDefault="00564999" w:rsidP="00564999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  <w:r w:rsidRPr="005C476D"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  <w:t>Vereador JOAQUIM DE SALVIANO</w:t>
      </w:r>
    </w:p>
    <w:p w14:paraId="5F046B16" w14:textId="77777777" w:rsidR="00564999" w:rsidRPr="005C476D" w:rsidRDefault="00564999" w:rsidP="00564999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  <w:r w:rsidRPr="005C476D"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  <w:t>1º Secretário</w:t>
      </w:r>
    </w:p>
    <w:p w14:paraId="0C6E9DF8" w14:textId="77777777" w:rsidR="00564999" w:rsidRPr="005C476D" w:rsidRDefault="00564999" w:rsidP="00564999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</w:p>
    <w:p w14:paraId="76037BDA" w14:textId="77777777" w:rsidR="00564999" w:rsidRPr="005C476D" w:rsidRDefault="00564999" w:rsidP="00564999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</w:p>
    <w:p w14:paraId="4257369E" w14:textId="567E6070" w:rsidR="00564999" w:rsidRPr="005C476D" w:rsidRDefault="00564999" w:rsidP="00564999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  <w:r w:rsidRPr="005C476D"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  <w:t>Vereador KARLYSSON NAZARÉ</w:t>
      </w:r>
    </w:p>
    <w:p w14:paraId="7C2EE7A5" w14:textId="4FED6962" w:rsidR="00FE69D6" w:rsidRPr="005C476D" w:rsidRDefault="00564999" w:rsidP="00564999">
      <w:pPr>
        <w:pStyle w:val="Default"/>
        <w:jc w:val="center"/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</w:pPr>
      <w:r w:rsidRPr="005C476D"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  <w:t>2º Secretário</w:t>
      </w:r>
      <w:r w:rsidR="00FE69D6" w:rsidRPr="005C476D">
        <w:rPr>
          <w:rStyle w:val="nfase"/>
          <w:rFonts w:ascii="Times New Roman" w:hAnsi="Times New Roman" w:cs="Times New Roman"/>
          <w:b/>
          <w:i w:val="0"/>
          <w:iCs w:val="0"/>
          <w:sz w:val="26"/>
          <w:szCs w:val="26"/>
        </w:rPr>
        <w:t xml:space="preserve"> </w:t>
      </w:r>
      <w:bookmarkEnd w:id="1"/>
    </w:p>
    <w:sectPr w:rsidR="00FE69D6" w:rsidRPr="005C476D" w:rsidSect="00564999">
      <w:footerReference w:type="default" r:id="rId7"/>
      <w:pgSz w:w="11906" w:h="16838"/>
      <w:pgMar w:top="226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E7CFAD" w14:textId="77777777" w:rsidR="00F2738B" w:rsidRDefault="00F2738B" w:rsidP="00C14C33">
      <w:pPr>
        <w:spacing w:after="0" w:line="240" w:lineRule="auto"/>
      </w:pPr>
      <w:r>
        <w:separator/>
      </w:r>
    </w:p>
  </w:endnote>
  <w:endnote w:type="continuationSeparator" w:id="0">
    <w:p w14:paraId="24B2866D" w14:textId="77777777" w:rsidR="00F2738B" w:rsidRDefault="00F2738B" w:rsidP="00C14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4271915"/>
      <w:docPartObj>
        <w:docPartGallery w:val="Page Numbers (Bottom of Page)"/>
        <w:docPartUnique/>
      </w:docPartObj>
    </w:sdtPr>
    <w:sdtContent>
      <w:p w14:paraId="3AAF4A4A" w14:textId="31D52ADE" w:rsidR="00C14C33" w:rsidRDefault="00C14C3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738B">
          <w:rPr>
            <w:noProof/>
          </w:rPr>
          <w:t>1</w:t>
        </w:r>
        <w:r>
          <w:fldChar w:fldCharType="end"/>
        </w:r>
      </w:p>
    </w:sdtContent>
  </w:sdt>
  <w:p w14:paraId="324C75D7" w14:textId="77777777" w:rsidR="00C14C33" w:rsidRDefault="00C14C3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59E4AD" w14:textId="77777777" w:rsidR="00F2738B" w:rsidRDefault="00F2738B" w:rsidP="00C14C33">
      <w:pPr>
        <w:spacing w:after="0" w:line="240" w:lineRule="auto"/>
      </w:pPr>
      <w:r>
        <w:separator/>
      </w:r>
    </w:p>
  </w:footnote>
  <w:footnote w:type="continuationSeparator" w:id="0">
    <w:p w14:paraId="491E45DD" w14:textId="77777777" w:rsidR="00F2738B" w:rsidRDefault="00F2738B" w:rsidP="00C14C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903"/>
    <w:rsid w:val="00025EF8"/>
    <w:rsid w:val="00224903"/>
    <w:rsid w:val="00224FB9"/>
    <w:rsid w:val="002E53E8"/>
    <w:rsid w:val="0033358E"/>
    <w:rsid w:val="00353914"/>
    <w:rsid w:val="003573C3"/>
    <w:rsid w:val="005549C8"/>
    <w:rsid w:val="00564999"/>
    <w:rsid w:val="005C476D"/>
    <w:rsid w:val="005F5F35"/>
    <w:rsid w:val="00605E7F"/>
    <w:rsid w:val="007024F3"/>
    <w:rsid w:val="00735074"/>
    <w:rsid w:val="00837F7A"/>
    <w:rsid w:val="008C061A"/>
    <w:rsid w:val="008F0261"/>
    <w:rsid w:val="009305AE"/>
    <w:rsid w:val="00BB7B3A"/>
    <w:rsid w:val="00C14C33"/>
    <w:rsid w:val="00C32B02"/>
    <w:rsid w:val="00CB2E16"/>
    <w:rsid w:val="00CB59A4"/>
    <w:rsid w:val="00E1637B"/>
    <w:rsid w:val="00EB2781"/>
    <w:rsid w:val="00EC5902"/>
    <w:rsid w:val="00F2738B"/>
    <w:rsid w:val="00FE6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4EF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249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224903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x-none" w:eastAsia="x-none"/>
    </w:rPr>
  </w:style>
  <w:style w:type="character" w:customStyle="1" w:styleId="Corpodetexto3Char">
    <w:name w:val="Corpo de texto 3 Char"/>
    <w:link w:val="Corpodetexto3"/>
    <w:rsid w:val="0022490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Default">
    <w:name w:val="Default"/>
    <w:rsid w:val="008C061A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8C061A"/>
    <w:rPr>
      <w:b/>
      <w:bCs/>
    </w:rPr>
  </w:style>
  <w:style w:type="character" w:styleId="nfase">
    <w:name w:val="Emphasis"/>
    <w:basedOn w:val="Fontepargpadro"/>
    <w:uiPriority w:val="20"/>
    <w:qFormat/>
    <w:rsid w:val="003573C3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C14C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4C33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C14C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C3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249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224903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x-none" w:eastAsia="x-none"/>
    </w:rPr>
  </w:style>
  <w:style w:type="character" w:customStyle="1" w:styleId="Corpodetexto3Char">
    <w:name w:val="Corpo de texto 3 Char"/>
    <w:link w:val="Corpodetexto3"/>
    <w:rsid w:val="0022490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Default">
    <w:name w:val="Default"/>
    <w:rsid w:val="008C061A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8C061A"/>
    <w:rPr>
      <w:b/>
      <w:bCs/>
    </w:rPr>
  </w:style>
  <w:style w:type="character" w:styleId="nfase">
    <w:name w:val="Emphasis"/>
    <w:basedOn w:val="Fontepargpadro"/>
    <w:uiPriority w:val="20"/>
    <w:qFormat/>
    <w:rsid w:val="003573C3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C14C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4C33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C14C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C3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600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2</cp:revision>
  <cp:lastPrinted>2021-10-15T13:23:00Z</cp:lastPrinted>
  <dcterms:created xsi:type="dcterms:W3CDTF">2021-11-04T19:21:00Z</dcterms:created>
  <dcterms:modified xsi:type="dcterms:W3CDTF">2021-11-04T19:21:00Z</dcterms:modified>
</cp:coreProperties>
</file>