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9F755C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9F755C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9F755C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9F755C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9F755C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>ATA DA</w:t>
      </w:r>
      <w:r w:rsidR="00A5580D" w:rsidRPr="009F755C">
        <w:rPr>
          <w:rFonts w:ascii="Courier New" w:hAnsi="Courier New" w:cs="Courier New"/>
          <w:sz w:val="26"/>
          <w:szCs w:val="26"/>
        </w:rPr>
        <w:t xml:space="preserve"> </w:t>
      </w:r>
      <w:r w:rsidR="00E1410F" w:rsidRPr="009F755C">
        <w:rPr>
          <w:rFonts w:ascii="Courier New" w:hAnsi="Courier New" w:cs="Courier New"/>
          <w:sz w:val="26"/>
          <w:szCs w:val="26"/>
        </w:rPr>
        <w:t>22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 w:rsidRPr="009F755C">
        <w:rPr>
          <w:rFonts w:ascii="Courier New" w:hAnsi="Courier New" w:cs="Courier New"/>
          <w:sz w:val="26"/>
          <w:szCs w:val="26"/>
        </w:rPr>
        <w:t>O</w:t>
      </w:r>
      <w:r w:rsidR="0060279C" w:rsidRPr="009F755C">
        <w:rPr>
          <w:rFonts w:ascii="Courier New" w:hAnsi="Courier New" w:cs="Courier New"/>
          <w:sz w:val="26"/>
          <w:szCs w:val="26"/>
        </w:rPr>
        <w:t>RDINÁRIA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9F755C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9F755C">
        <w:rPr>
          <w:rFonts w:ascii="Courier New" w:hAnsi="Courier New" w:cs="Courier New"/>
          <w:sz w:val="26"/>
          <w:szCs w:val="26"/>
        </w:rPr>
        <w:t xml:space="preserve"> </w:t>
      </w:r>
      <w:r w:rsidR="00E1410F" w:rsidRPr="009F755C">
        <w:rPr>
          <w:rFonts w:ascii="Courier New" w:hAnsi="Courier New" w:cs="Courier New"/>
          <w:sz w:val="26"/>
          <w:szCs w:val="26"/>
        </w:rPr>
        <w:t>22</w:t>
      </w:r>
      <w:r w:rsidR="005D3FC6" w:rsidRPr="009F755C">
        <w:rPr>
          <w:rFonts w:ascii="Courier New" w:hAnsi="Courier New" w:cs="Courier New"/>
          <w:sz w:val="26"/>
          <w:szCs w:val="26"/>
        </w:rPr>
        <w:t>/</w:t>
      </w:r>
      <w:r w:rsidR="00D06D09" w:rsidRPr="009F755C">
        <w:rPr>
          <w:rFonts w:ascii="Courier New" w:hAnsi="Courier New" w:cs="Courier New"/>
          <w:sz w:val="26"/>
          <w:szCs w:val="26"/>
        </w:rPr>
        <w:t>1</w:t>
      </w:r>
      <w:r w:rsidR="00234CF3" w:rsidRPr="009F755C">
        <w:rPr>
          <w:rFonts w:ascii="Courier New" w:hAnsi="Courier New" w:cs="Courier New"/>
          <w:sz w:val="26"/>
          <w:szCs w:val="26"/>
        </w:rPr>
        <w:t>1</w:t>
      </w:r>
      <w:r w:rsidR="00D32018" w:rsidRPr="009F755C">
        <w:rPr>
          <w:rFonts w:ascii="Courier New" w:hAnsi="Courier New" w:cs="Courier New"/>
          <w:sz w:val="26"/>
          <w:szCs w:val="26"/>
        </w:rPr>
        <w:t>/</w:t>
      </w:r>
      <w:r w:rsidR="005D3FC6" w:rsidRPr="009F755C">
        <w:rPr>
          <w:rFonts w:ascii="Courier New" w:hAnsi="Courier New" w:cs="Courier New"/>
          <w:sz w:val="26"/>
          <w:szCs w:val="26"/>
        </w:rPr>
        <w:t>202</w:t>
      </w:r>
      <w:r w:rsidR="007B75B6" w:rsidRPr="009F755C">
        <w:rPr>
          <w:rFonts w:ascii="Courier New" w:hAnsi="Courier New" w:cs="Courier New"/>
          <w:sz w:val="26"/>
          <w:szCs w:val="26"/>
        </w:rPr>
        <w:t>1</w:t>
      </w:r>
      <w:r w:rsidR="005D3FC6" w:rsidRPr="009F755C">
        <w:rPr>
          <w:rFonts w:ascii="Courier New" w:hAnsi="Courier New" w:cs="Courier New"/>
          <w:sz w:val="26"/>
          <w:szCs w:val="26"/>
        </w:rPr>
        <w:t>.</w:t>
      </w:r>
    </w:p>
    <w:p w:rsidR="005D3FC6" w:rsidRPr="009F755C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9F755C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>Ao</w:t>
      </w:r>
      <w:r w:rsidR="00261EE3" w:rsidRPr="009F755C">
        <w:rPr>
          <w:rFonts w:ascii="Courier New" w:hAnsi="Courier New" w:cs="Courier New"/>
          <w:sz w:val="26"/>
          <w:szCs w:val="26"/>
        </w:rPr>
        <w:t xml:space="preserve">s </w:t>
      </w:r>
      <w:r w:rsidR="00E1410F" w:rsidRPr="009F755C">
        <w:rPr>
          <w:rFonts w:ascii="Courier New" w:hAnsi="Courier New" w:cs="Courier New"/>
          <w:sz w:val="26"/>
          <w:szCs w:val="26"/>
        </w:rPr>
        <w:t>vinte e dois</w:t>
      </w:r>
      <w:r w:rsidR="001622D9" w:rsidRPr="009F755C">
        <w:rPr>
          <w:rFonts w:ascii="Courier New" w:hAnsi="Courier New" w:cs="Courier New"/>
          <w:sz w:val="26"/>
          <w:szCs w:val="26"/>
        </w:rPr>
        <w:t xml:space="preserve"> </w:t>
      </w:r>
      <w:r w:rsidR="009F5F24" w:rsidRPr="009F755C">
        <w:rPr>
          <w:rFonts w:ascii="Courier New" w:hAnsi="Courier New" w:cs="Courier New"/>
          <w:sz w:val="26"/>
          <w:szCs w:val="26"/>
        </w:rPr>
        <w:t>d</w:t>
      </w:r>
      <w:r w:rsidR="005D3FC6" w:rsidRPr="009F755C">
        <w:rPr>
          <w:rFonts w:ascii="Courier New" w:hAnsi="Courier New" w:cs="Courier New"/>
          <w:sz w:val="26"/>
          <w:szCs w:val="26"/>
        </w:rPr>
        <w:t>ia</w:t>
      </w:r>
      <w:r w:rsidR="00261EE3" w:rsidRPr="009F755C">
        <w:rPr>
          <w:rFonts w:ascii="Courier New" w:hAnsi="Courier New" w:cs="Courier New"/>
          <w:sz w:val="26"/>
          <w:szCs w:val="26"/>
        </w:rPr>
        <w:t>s</w:t>
      </w:r>
      <w:r w:rsidR="005D3FC6" w:rsidRPr="009F755C">
        <w:rPr>
          <w:rFonts w:ascii="Courier New" w:hAnsi="Courier New" w:cs="Courier New"/>
          <w:sz w:val="26"/>
          <w:szCs w:val="26"/>
        </w:rPr>
        <w:t xml:space="preserve"> do mês de </w:t>
      </w:r>
      <w:r w:rsidR="00234CF3" w:rsidRPr="009F755C">
        <w:rPr>
          <w:rFonts w:ascii="Courier New" w:hAnsi="Courier New" w:cs="Courier New"/>
          <w:sz w:val="26"/>
          <w:szCs w:val="26"/>
        </w:rPr>
        <w:t>novembro</w:t>
      </w:r>
      <w:r w:rsidR="00E51984" w:rsidRPr="009F755C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9F755C">
        <w:rPr>
          <w:rFonts w:ascii="Courier New" w:hAnsi="Courier New" w:cs="Courier New"/>
          <w:sz w:val="26"/>
          <w:szCs w:val="26"/>
        </w:rPr>
        <w:t>2</w:t>
      </w:r>
      <w:r w:rsidR="007B75B6" w:rsidRPr="009F755C">
        <w:rPr>
          <w:rFonts w:ascii="Courier New" w:hAnsi="Courier New" w:cs="Courier New"/>
          <w:sz w:val="26"/>
          <w:szCs w:val="26"/>
        </w:rPr>
        <w:t>1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, às </w:t>
      </w:r>
      <w:r w:rsidR="00D536BC" w:rsidRPr="009F755C">
        <w:rPr>
          <w:rFonts w:ascii="Courier New" w:hAnsi="Courier New" w:cs="Courier New"/>
          <w:sz w:val="26"/>
          <w:szCs w:val="26"/>
        </w:rPr>
        <w:t>vinte horas</w:t>
      </w:r>
      <w:r w:rsidR="00E85086" w:rsidRPr="009F755C">
        <w:rPr>
          <w:rFonts w:ascii="Courier New" w:hAnsi="Courier New" w:cs="Courier New"/>
          <w:sz w:val="26"/>
          <w:szCs w:val="26"/>
        </w:rPr>
        <w:t>,</w:t>
      </w:r>
      <w:r w:rsidR="00602DFB" w:rsidRPr="009F755C">
        <w:rPr>
          <w:rFonts w:ascii="Courier New" w:hAnsi="Courier New" w:cs="Courier New"/>
          <w:sz w:val="26"/>
          <w:szCs w:val="26"/>
        </w:rPr>
        <w:t xml:space="preserve"> 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9F755C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9F755C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9F755C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9F755C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9F755C">
        <w:rPr>
          <w:rFonts w:ascii="Courier New" w:hAnsi="Courier New" w:cs="Courier New"/>
          <w:sz w:val="26"/>
          <w:szCs w:val="26"/>
        </w:rPr>
        <w:t>.</w:t>
      </w:r>
      <w:r w:rsidR="00234CF3" w:rsidRPr="009F755C">
        <w:rPr>
          <w:rFonts w:ascii="Courier New" w:hAnsi="Courier New" w:cs="Courier New"/>
          <w:sz w:val="26"/>
          <w:szCs w:val="26"/>
        </w:rPr>
        <w:t xml:space="preserve"> Lido o</w:t>
      </w:r>
      <w:r w:rsidR="00E1410F" w:rsidRPr="009F755C">
        <w:rPr>
          <w:rFonts w:ascii="Courier New" w:hAnsi="Courier New" w:cs="Courier New"/>
          <w:sz w:val="26"/>
          <w:szCs w:val="26"/>
        </w:rPr>
        <w:t xml:space="preserve"> </w:t>
      </w:r>
      <w:r w:rsidR="00E1410F" w:rsidRPr="009F755C">
        <w:rPr>
          <w:rFonts w:ascii="Courier New" w:hAnsi="Courier New" w:cs="Courier New"/>
          <w:b/>
          <w:sz w:val="26"/>
          <w:szCs w:val="26"/>
          <w:u w:val="single"/>
        </w:rPr>
        <w:t>Projeto de Lei nº 43/2021</w:t>
      </w:r>
      <w:r w:rsidR="00E1410F" w:rsidRPr="009F755C">
        <w:rPr>
          <w:rFonts w:ascii="Courier New" w:hAnsi="Courier New" w:cs="Courier New"/>
          <w:sz w:val="26"/>
          <w:szCs w:val="26"/>
        </w:rPr>
        <w:t xml:space="preserve">, que dispõe sobre a abertura de créditos suplementares especiais e dá outras providências, em votação, aprovado. Lido </w:t>
      </w:r>
      <w:r w:rsidR="00E1410F" w:rsidRPr="009F755C">
        <w:rPr>
          <w:rFonts w:ascii="Courier New" w:hAnsi="Courier New" w:cs="Courier New"/>
          <w:b/>
          <w:sz w:val="26"/>
          <w:szCs w:val="26"/>
          <w:u w:val="single"/>
        </w:rPr>
        <w:t>Projeto de Resolução nº03/2021</w:t>
      </w:r>
      <w:r w:rsidR="00E1410F" w:rsidRPr="009F755C">
        <w:rPr>
          <w:rFonts w:ascii="Courier New" w:hAnsi="Courier New" w:cs="Courier New"/>
          <w:sz w:val="26"/>
          <w:szCs w:val="26"/>
        </w:rPr>
        <w:t xml:space="preserve">, que cria </w:t>
      </w:r>
      <w:proofErr w:type="spellStart"/>
      <w:r w:rsidR="00E1410F" w:rsidRPr="009F755C">
        <w:rPr>
          <w:rFonts w:ascii="Courier New" w:hAnsi="Courier New" w:cs="Courier New"/>
          <w:sz w:val="26"/>
          <w:szCs w:val="26"/>
        </w:rPr>
        <w:t>expensão</w:t>
      </w:r>
      <w:proofErr w:type="spellEnd"/>
      <w:r w:rsidR="00E1410F" w:rsidRPr="009F755C">
        <w:rPr>
          <w:rFonts w:ascii="Courier New" w:hAnsi="Courier New" w:cs="Courier New"/>
          <w:sz w:val="26"/>
          <w:szCs w:val="26"/>
        </w:rPr>
        <w:t xml:space="preserve"> urbana, parte do lote c-250, matrícula 197.808 – 1º </w:t>
      </w:r>
      <w:proofErr w:type="spellStart"/>
      <w:proofErr w:type="gramStart"/>
      <w:r w:rsidR="00E1410F" w:rsidRPr="009F755C">
        <w:rPr>
          <w:rFonts w:ascii="Courier New" w:hAnsi="Courier New" w:cs="Courier New"/>
          <w:sz w:val="26"/>
          <w:szCs w:val="26"/>
        </w:rPr>
        <w:t>C.R.</w:t>
      </w:r>
      <w:proofErr w:type="spellEnd"/>
      <w:proofErr w:type="gramEnd"/>
      <w:r w:rsidR="00E1410F" w:rsidRPr="009F755C">
        <w:rPr>
          <w:rFonts w:ascii="Courier New" w:hAnsi="Courier New" w:cs="Courier New"/>
          <w:sz w:val="26"/>
          <w:szCs w:val="26"/>
        </w:rPr>
        <w:t xml:space="preserve">I de Ribeirão Preto, destina à construção de moradias populares, em votação aprovado por todos. </w:t>
      </w:r>
      <w:r w:rsidR="009F755C" w:rsidRPr="009F755C">
        <w:rPr>
          <w:rFonts w:ascii="Courier New" w:hAnsi="Courier New" w:cs="Courier New"/>
          <w:sz w:val="26"/>
          <w:szCs w:val="26"/>
        </w:rPr>
        <w:t>Lido o</w:t>
      </w:r>
      <w:r w:rsidR="00E1410F" w:rsidRPr="009F755C">
        <w:rPr>
          <w:rFonts w:ascii="Courier New" w:hAnsi="Courier New" w:cs="Courier New"/>
          <w:sz w:val="26"/>
          <w:szCs w:val="26"/>
        </w:rPr>
        <w:t xml:space="preserve"> </w:t>
      </w:r>
      <w:r w:rsidR="00E1410F" w:rsidRPr="009F755C">
        <w:rPr>
          <w:rFonts w:ascii="Courier New" w:hAnsi="Courier New" w:cs="Courier New"/>
          <w:b/>
          <w:sz w:val="26"/>
          <w:szCs w:val="26"/>
          <w:u w:val="single"/>
        </w:rPr>
        <w:t>Projeto de Resolução nº 03/2021</w:t>
      </w:r>
      <w:r w:rsidR="00E1410F" w:rsidRPr="009F755C">
        <w:rPr>
          <w:rFonts w:ascii="Courier New" w:hAnsi="Courier New" w:cs="Courier New"/>
          <w:sz w:val="26"/>
          <w:szCs w:val="26"/>
        </w:rPr>
        <w:t>, que autoriza cessão do anexo do prédio da Câmara Muni</w:t>
      </w:r>
      <w:r w:rsidR="009F755C" w:rsidRPr="009F755C">
        <w:rPr>
          <w:rFonts w:ascii="Courier New" w:hAnsi="Courier New" w:cs="Courier New"/>
          <w:sz w:val="26"/>
          <w:szCs w:val="26"/>
        </w:rPr>
        <w:t xml:space="preserve">cipal à Prefeitura de Guatapará, em votação aprovado. Apresentado o </w:t>
      </w:r>
      <w:r w:rsidR="00E1410F" w:rsidRPr="009F755C">
        <w:rPr>
          <w:rFonts w:ascii="Courier New" w:hAnsi="Courier New" w:cs="Courier New"/>
          <w:b/>
          <w:sz w:val="26"/>
          <w:szCs w:val="26"/>
          <w:u w:val="single"/>
        </w:rPr>
        <w:t>PROJETO DE EMENDA À LEI ORGÂNICA Nº 01/2021</w:t>
      </w:r>
      <w:r w:rsidR="00E1410F" w:rsidRPr="009F755C">
        <w:rPr>
          <w:rFonts w:ascii="Courier New" w:hAnsi="Courier New" w:cs="Courier New"/>
          <w:sz w:val="26"/>
          <w:szCs w:val="26"/>
        </w:rPr>
        <w:t>, que</w:t>
      </w:r>
      <w:proofErr w:type="gramStart"/>
      <w:r w:rsidR="00E1410F" w:rsidRPr="009F755C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E1410F" w:rsidRPr="009F755C">
        <w:rPr>
          <w:rFonts w:ascii="Courier New" w:hAnsi="Courier New" w:cs="Courier New"/>
          <w:sz w:val="26"/>
          <w:szCs w:val="26"/>
        </w:rPr>
        <w:t>dá n</w:t>
      </w:r>
      <w:r w:rsidR="009F755C" w:rsidRPr="009F755C">
        <w:rPr>
          <w:rFonts w:ascii="Courier New" w:hAnsi="Courier New" w:cs="Courier New"/>
          <w:sz w:val="26"/>
          <w:szCs w:val="26"/>
        </w:rPr>
        <w:t xml:space="preserve">ova redação ao artigo 29, caput, em votação, aprovado em primeiro turno. </w:t>
      </w:r>
      <w:r w:rsidR="00A17061" w:rsidRPr="009F755C">
        <w:rPr>
          <w:rFonts w:ascii="Courier New" w:hAnsi="Courier New" w:cs="Courier New"/>
          <w:sz w:val="26"/>
          <w:szCs w:val="26"/>
        </w:rPr>
        <w:t>S</w:t>
      </w:r>
      <w:r w:rsidR="004E6D05" w:rsidRPr="009F755C">
        <w:rPr>
          <w:rFonts w:ascii="Courier New" w:hAnsi="Courier New" w:cs="Courier New"/>
          <w:sz w:val="26"/>
          <w:szCs w:val="26"/>
        </w:rPr>
        <w:t>em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9F755C">
        <w:rPr>
          <w:rFonts w:ascii="Courier New" w:hAnsi="Courier New" w:cs="Courier New"/>
          <w:sz w:val="26"/>
          <w:szCs w:val="26"/>
        </w:rPr>
        <w:t xml:space="preserve">ratar, </w:t>
      </w:r>
      <w:proofErr w:type="gramStart"/>
      <w:r w:rsidR="00A20CF0" w:rsidRPr="009F755C">
        <w:rPr>
          <w:rFonts w:ascii="Courier New" w:hAnsi="Courier New" w:cs="Courier New"/>
          <w:sz w:val="26"/>
          <w:szCs w:val="26"/>
        </w:rPr>
        <w:t>às</w:t>
      </w:r>
      <w:proofErr w:type="gramEnd"/>
      <w:r w:rsidR="00A20CF0" w:rsidRPr="009F755C">
        <w:rPr>
          <w:rFonts w:ascii="Courier New" w:hAnsi="Courier New" w:cs="Courier New"/>
          <w:sz w:val="26"/>
          <w:szCs w:val="26"/>
        </w:rPr>
        <w:t xml:space="preserve"> </w:t>
      </w:r>
      <w:r w:rsidR="001622D9" w:rsidRPr="009F755C">
        <w:rPr>
          <w:rFonts w:ascii="Courier New" w:hAnsi="Courier New" w:cs="Courier New"/>
          <w:sz w:val="26"/>
          <w:szCs w:val="26"/>
        </w:rPr>
        <w:t>hora e cinqüenta e cinco minutos</w:t>
      </w:r>
      <w:r w:rsidR="00DD7331" w:rsidRPr="009F755C">
        <w:rPr>
          <w:rFonts w:ascii="Courier New" w:hAnsi="Courier New" w:cs="Courier New"/>
          <w:sz w:val="26"/>
          <w:szCs w:val="26"/>
        </w:rPr>
        <w:t xml:space="preserve"> </w:t>
      </w:r>
      <w:r w:rsidR="0020636E" w:rsidRPr="009F755C">
        <w:rPr>
          <w:rFonts w:ascii="Courier New" w:hAnsi="Courier New" w:cs="Courier New"/>
          <w:sz w:val="26"/>
          <w:szCs w:val="26"/>
        </w:rPr>
        <w:t>f</w:t>
      </w:r>
      <w:r w:rsidR="00E552D1" w:rsidRPr="009F755C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9F755C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9F755C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9F755C">
        <w:rPr>
          <w:rFonts w:ascii="Courier New" w:hAnsi="Courier New" w:cs="Courier New"/>
          <w:sz w:val="26"/>
          <w:szCs w:val="26"/>
        </w:rPr>
        <w:t>,</w:t>
      </w:r>
      <w:r w:rsidR="00350A51" w:rsidRPr="009F755C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9F755C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9F755C">
        <w:rPr>
          <w:rFonts w:ascii="Courier New" w:hAnsi="Courier New" w:cs="Courier New"/>
          <w:sz w:val="26"/>
          <w:szCs w:val="26"/>
        </w:rPr>
        <w:t>a qual assina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9F755C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9F755C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9F755C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ab/>
      </w:r>
    </w:p>
    <w:p w:rsidR="00D06D09" w:rsidRPr="009F755C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</w:p>
    <w:sectPr w:rsidR="00D06D09" w:rsidRPr="009F755C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22D9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1F2D61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4CF3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0BD2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11778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9F755C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07D3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662EE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414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410F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2021-11-22T21:18:00Z</cp:lastPrinted>
  <dcterms:created xsi:type="dcterms:W3CDTF">2021-12-06T21:20:00Z</dcterms:created>
  <dcterms:modified xsi:type="dcterms:W3CDTF">2021-12-06T21:38:00Z</dcterms:modified>
</cp:coreProperties>
</file>