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71185339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1C3661">
        <w:rPr>
          <w:rFonts w:cstheme="minorHAnsi"/>
          <w:sz w:val="24"/>
          <w:szCs w:val="24"/>
        </w:rPr>
        <w:t xml:space="preserve">A atual </w:t>
      </w:r>
      <w:r w:rsidR="002F569C">
        <w:rPr>
          <w:rFonts w:cstheme="minorHAnsi"/>
          <w:sz w:val="24"/>
          <w:szCs w:val="24"/>
        </w:rPr>
        <w:t>Rua Pedestre Quatro</w:t>
      </w:r>
      <w:r w:rsidR="001C3661">
        <w:rPr>
          <w:rFonts w:cstheme="minorHAnsi"/>
          <w:sz w:val="24"/>
          <w:szCs w:val="24"/>
        </w:rPr>
        <w:t xml:space="preserve"> no bairro </w:t>
      </w:r>
      <w:r w:rsidR="002F569C">
        <w:rPr>
          <w:rFonts w:cstheme="minorHAnsi"/>
          <w:sz w:val="24"/>
          <w:szCs w:val="24"/>
        </w:rPr>
        <w:t>Conjunto Habitacional Centenário</w:t>
      </w:r>
      <w:r w:rsidR="001C3661">
        <w:rPr>
          <w:rFonts w:cstheme="minorHAnsi"/>
          <w:sz w:val="24"/>
          <w:szCs w:val="24"/>
        </w:rPr>
        <w:t xml:space="preserve"> passará a denominar-se:</w:t>
      </w:r>
    </w:p>
    <w:p w14:paraId="32A00F1C" w14:textId="37A7DEB6" w:rsidR="001C3661" w:rsidRDefault="002F569C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RUA AIMORÉS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226B86B0" w:rsidR="00E6515F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em </w:t>
      </w:r>
      <w:r w:rsidR="002F569C">
        <w:rPr>
          <w:rFonts w:cstheme="minorHAnsi"/>
          <w:b/>
          <w:sz w:val="24"/>
          <w:szCs w:val="24"/>
        </w:rPr>
        <w:t>04</w:t>
      </w:r>
      <w:r>
        <w:rPr>
          <w:rFonts w:cstheme="minorHAnsi"/>
          <w:b/>
          <w:sz w:val="24"/>
          <w:szCs w:val="24"/>
        </w:rPr>
        <w:t xml:space="preserve"> de </w:t>
      </w:r>
      <w:r w:rsidR="002F569C">
        <w:rPr>
          <w:rFonts w:cstheme="minorHAnsi"/>
          <w:b/>
          <w:sz w:val="24"/>
          <w:szCs w:val="24"/>
        </w:rPr>
        <w:t>outubro</w:t>
      </w:r>
      <w:r w:rsidR="00863E7D" w:rsidRPr="00916655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42A8FD1C" w:rsidR="00863E7D" w:rsidRPr="00916655" w:rsidRDefault="002F569C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Jose Roberto Batista</w:t>
      </w:r>
      <w:r w:rsidR="001C3661">
        <w:rPr>
          <w:rFonts w:cstheme="minorHAnsi"/>
          <w:b/>
          <w:sz w:val="24"/>
          <w:szCs w:val="24"/>
        </w:rPr>
        <w:t xml:space="preserve"> – </w:t>
      </w:r>
      <w:r>
        <w:rPr>
          <w:rFonts w:cstheme="minorHAnsi"/>
          <w:b/>
          <w:sz w:val="24"/>
          <w:szCs w:val="24"/>
        </w:rPr>
        <w:t>Bebeto do Posto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FD5E31E" w14:textId="77777777" w:rsidR="002F569C" w:rsidRPr="002F569C" w:rsidRDefault="002F569C" w:rsidP="002F569C">
      <w:pPr>
        <w:spacing w:after="0" w:line="240" w:lineRule="auto"/>
        <w:jc w:val="both"/>
        <w:rPr>
          <w:sz w:val="24"/>
          <w:szCs w:val="24"/>
        </w:rPr>
      </w:pPr>
      <w:r w:rsidRPr="002F569C">
        <w:rPr>
          <w:sz w:val="24"/>
          <w:szCs w:val="24"/>
        </w:rPr>
        <w:t>A AIMORÉS é uma organização social sem fins lucrativos, que trabalha incansavelmente há mais de 20 anos em prol dos moradores carentes dos bairros</w:t>
      </w:r>
    </w:p>
    <w:p w14:paraId="114731EF" w14:textId="77777777" w:rsidR="002F569C" w:rsidRDefault="002F569C" w:rsidP="002F569C">
      <w:pPr>
        <w:spacing w:after="0" w:line="240" w:lineRule="auto"/>
        <w:jc w:val="both"/>
        <w:rPr>
          <w:sz w:val="24"/>
          <w:szCs w:val="24"/>
        </w:rPr>
      </w:pPr>
      <w:r w:rsidRPr="002F569C">
        <w:rPr>
          <w:sz w:val="24"/>
          <w:szCs w:val="24"/>
        </w:rPr>
        <w:t>Centenário, Damasco, Santa Mônica, Nossa Senhora das Graças e adjacências.</w:t>
      </w:r>
      <w:r>
        <w:rPr>
          <w:sz w:val="24"/>
          <w:szCs w:val="24"/>
        </w:rPr>
        <w:t xml:space="preserve"> Sendo seu</w:t>
      </w:r>
      <w:r w:rsidRPr="002F569C">
        <w:rPr>
          <w:sz w:val="24"/>
          <w:szCs w:val="24"/>
        </w:rPr>
        <w:t xml:space="preserve"> corpo funcional composto exclusivamente por voluntários, </w:t>
      </w:r>
      <w:r>
        <w:rPr>
          <w:sz w:val="24"/>
          <w:szCs w:val="24"/>
        </w:rPr>
        <w:t xml:space="preserve">com o </w:t>
      </w:r>
      <w:r w:rsidRPr="002F569C">
        <w:rPr>
          <w:sz w:val="24"/>
          <w:szCs w:val="24"/>
        </w:rPr>
        <w:t xml:space="preserve">objetivo </w:t>
      </w:r>
      <w:r>
        <w:rPr>
          <w:sz w:val="24"/>
          <w:szCs w:val="24"/>
        </w:rPr>
        <w:t>de</w:t>
      </w:r>
      <w:r w:rsidRPr="002F569C">
        <w:rPr>
          <w:sz w:val="24"/>
          <w:szCs w:val="24"/>
        </w:rPr>
        <w:t xml:space="preserve"> instruir, educar e formar cidadãos mais conscientes e comprometidos com a prosperidade social.</w:t>
      </w:r>
    </w:p>
    <w:p w14:paraId="61486747" w14:textId="77777777" w:rsidR="002F569C" w:rsidRDefault="002F569C" w:rsidP="002F569C">
      <w:pPr>
        <w:spacing w:after="0" w:line="240" w:lineRule="auto"/>
        <w:jc w:val="both"/>
        <w:rPr>
          <w:sz w:val="24"/>
          <w:szCs w:val="24"/>
        </w:rPr>
      </w:pPr>
    </w:p>
    <w:p w14:paraId="72845A99" w14:textId="2728F8E3" w:rsidR="00916655" w:rsidRDefault="002F569C" w:rsidP="002F569C">
      <w:pPr>
        <w:spacing w:after="0" w:line="240" w:lineRule="auto"/>
        <w:jc w:val="both"/>
        <w:rPr>
          <w:sz w:val="24"/>
          <w:szCs w:val="24"/>
        </w:rPr>
      </w:pPr>
      <w:r w:rsidRPr="002F569C">
        <w:rPr>
          <w:sz w:val="24"/>
          <w:szCs w:val="24"/>
        </w:rPr>
        <w:t>Juridicamente estabelecida em 4 de novembro de 2014, sob o CNPJ</w:t>
      </w:r>
      <w:r>
        <w:rPr>
          <w:sz w:val="24"/>
          <w:szCs w:val="24"/>
        </w:rPr>
        <w:t xml:space="preserve"> </w:t>
      </w:r>
      <w:r w:rsidRPr="002F569C">
        <w:rPr>
          <w:sz w:val="24"/>
          <w:szCs w:val="24"/>
        </w:rPr>
        <w:t>21.541.458/0001-28, a AIMORÉS tem sede no antigo prédio da Estação de Tratamento de Água da COPASA, localizado no Bairro Centenário. Atualmente, atendem mais de 130 crianças devidamente cadastradas e participantes do projeto "Nós na Fita", o qual recebeu o Prêmio Assis Chateaubriand de Responsabilidade Social em 2019, em reconhecimento à excelência dos trabalhos desenvolvidos pela AIMORÉS e seus</w:t>
      </w:r>
      <w:r>
        <w:rPr>
          <w:sz w:val="24"/>
          <w:szCs w:val="24"/>
        </w:rPr>
        <w:t xml:space="preserve"> </w:t>
      </w:r>
      <w:r w:rsidRPr="002F569C">
        <w:rPr>
          <w:sz w:val="24"/>
          <w:szCs w:val="24"/>
        </w:rPr>
        <w:t>resultados.</w:t>
      </w:r>
    </w:p>
    <w:p w14:paraId="7516CE5C" w14:textId="77777777" w:rsidR="002F569C" w:rsidRDefault="002F569C" w:rsidP="002F569C">
      <w:pPr>
        <w:spacing w:after="0" w:line="240" w:lineRule="auto"/>
        <w:jc w:val="both"/>
        <w:rPr>
          <w:sz w:val="24"/>
          <w:szCs w:val="24"/>
        </w:rPr>
      </w:pPr>
    </w:p>
    <w:p w14:paraId="643234C4" w14:textId="49B7A138" w:rsidR="002F569C" w:rsidRDefault="002F569C" w:rsidP="002F569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atual rua Pedestre Quatro é de extrema importância para a instituição pois faz a ligação entre a sede da AIMORÉS e a avenida Oswaldo Valadão de Resende. Portanto a nomeação da rua Pedestre Quatro como “RUA AIMORÉS” será uma justa homenagem à associação e ao compromisso inabalável com a comunidade local, reconhecendo os esforços e realizações dos voluntários e incentivando a continuidade </w:t>
      </w:r>
      <w:r w:rsidR="006D7B19">
        <w:rPr>
          <w:sz w:val="24"/>
          <w:szCs w:val="24"/>
        </w:rPr>
        <w:t>desse importante trabalho social e comunitário.</w:t>
      </w:r>
    </w:p>
    <w:p w14:paraId="67762128" w14:textId="77777777" w:rsidR="002F569C" w:rsidRDefault="002F569C" w:rsidP="002F569C">
      <w:pPr>
        <w:spacing w:after="0" w:line="240" w:lineRule="auto"/>
        <w:jc w:val="both"/>
        <w:rPr>
          <w:sz w:val="24"/>
          <w:szCs w:val="24"/>
        </w:rPr>
      </w:pPr>
    </w:p>
    <w:p w14:paraId="535ED2CA" w14:textId="77777777" w:rsidR="002F569C" w:rsidRDefault="002F569C" w:rsidP="002F569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5C0FB2FD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em </w:t>
      </w:r>
      <w:r w:rsidR="006D7B19">
        <w:rPr>
          <w:rFonts w:cstheme="minorHAnsi"/>
          <w:b/>
          <w:sz w:val="24"/>
          <w:szCs w:val="24"/>
        </w:rPr>
        <w:t>04</w:t>
      </w:r>
      <w:r>
        <w:rPr>
          <w:rFonts w:cstheme="minorHAnsi"/>
          <w:b/>
          <w:sz w:val="24"/>
          <w:szCs w:val="24"/>
        </w:rPr>
        <w:t xml:space="preserve"> de </w:t>
      </w:r>
      <w:r w:rsidR="006D7B19">
        <w:rPr>
          <w:rFonts w:cstheme="minorHAnsi"/>
          <w:b/>
          <w:sz w:val="24"/>
          <w:szCs w:val="24"/>
        </w:rPr>
        <w:t>outubro</w:t>
      </w:r>
      <w:r w:rsidR="00A029A0" w:rsidRPr="00916655">
        <w:rPr>
          <w:rFonts w:cstheme="minorHAnsi"/>
          <w:b/>
          <w:sz w:val="24"/>
          <w:szCs w:val="24"/>
        </w:rPr>
        <w:t xml:space="preserve"> de 2023.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76FC42E6" w:rsidR="00A029A0" w:rsidRPr="00916655" w:rsidRDefault="006D7B19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Jose Roberto Batista</w:t>
      </w:r>
      <w:r w:rsidR="00257C00">
        <w:rPr>
          <w:rFonts w:cstheme="minorHAnsi"/>
          <w:b/>
          <w:sz w:val="24"/>
          <w:szCs w:val="24"/>
        </w:rPr>
        <w:t xml:space="preserve"> – </w:t>
      </w:r>
      <w:r>
        <w:rPr>
          <w:rFonts w:cstheme="minorHAnsi"/>
          <w:b/>
          <w:sz w:val="24"/>
          <w:szCs w:val="24"/>
        </w:rPr>
        <w:t>Bebeto do Posto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72526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437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148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C3661"/>
    <w:rsid w:val="00257C00"/>
    <w:rsid w:val="002F569C"/>
    <w:rsid w:val="003176E7"/>
    <w:rsid w:val="006D7B19"/>
    <w:rsid w:val="00863E7D"/>
    <w:rsid w:val="008C6B6F"/>
    <w:rsid w:val="00916655"/>
    <w:rsid w:val="00A029A0"/>
    <w:rsid w:val="00AD0757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docId w15:val="{583A7BA2-B514-4DD7-869E-EBA476C8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User</cp:lastModifiedBy>
  <cp:revision>2</cp:revision>
  <dcterms:created xsi:type="dcterms:W3CDTF">2023-10-03T13:46:00Z</dcterms:created>
  <dcterms:modified xsi:type="dcterms:W3CDTF">2023-10-03T13:46:00Z</dcterms:modified>
</cp:coreProperties>
</file>