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7D3F8" w14:textId="77777777" w:rsidR="00D65CF1" w:rsidRDefault="00000000" w:rsidP="00D65CF1">
      <w:pPr>
        <w:pStyle w:val="Ttulo1"/>
        <w:spacing w:before="0"/>
        <w:ind w:left="3005" w:hanging="2615"/>
        <w:rPr>
          <w:w w:val="120"/>
        </w:rPr>
      </w:pPr>
      <w:bookmarkStart w:id="0" w:name="Ata_Eletrônica_da_10ª_Sessão_Ordinária_d"/>
      <w:bookmarkEnd w:id="0"/>
      <w:r>
        <w:rPr>
          <w:w w:val="120"/>
        </w:rPr>
        <w:t xml:space="preserve">Ata Eletrônica da 10ª Sessão Ordinária do 2º Semestre de 2025 </w:t>
      </w:r>
    </w:p>
    <w:p w14:paraId="0E4A9D9F" w14:textId="0B06FD80" w:rsidR="00F305FF" w:rsidRDefault="00000000" w:rsidP="00D65CF1">
      <w:pPr>
        <w:pStyle w:val="Ttulo1"/>
        <w:spacing w:before="0"/>
        <w:ind w:left="3005" w:hanging="2615"/>
      </w:pPr>
      <w:r>
        <w:rPr>
          <w:w w:val="120"/>
        </w:rPr>
        <w:t>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19ª Legislatura</w:t>
      </w:r>
    </w:p>
    <w:p w14:paraId="5F8D9E8C" w14:textId="77777777" w:rsidR="00F305FF" w:rsidRDefault="00000000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Tipo de Sessão: Sessão Ordinária ; Abertura: 07/10/2025 - 19:00 ; Encerramento: 07/10/2025 - 22:00</w:t>
      </w:r>
    </w:p>
    <w:p w14:paraId="57084D21" w14:textId="77777777" w:rsidR="00F305FF" w:rsidRDefault="00000000">
      <w:pPr>
        <w:pStyle w:val="Corpodetexto"/>
        <w:spacing w:before="197" w:line="244" w:lineRule="auto"/>
        <w:ind w:left="45" w:right="42"/>
        <w:jc w:val="both"/>
      </w:pPr>
      <w:r>
        <w:rPr>
          <w:rFonts w:ascii="Cambria" w:hAnsi="Cambria"/>
          <w:b/>
          <w:w w:val="105"/>
        </w:rPr>
        <w:t>Mesa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Diretora: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w w:val="105"/>
        </w:rPr>
        <w:t>Presidente:</w:t>
      </w:r>
      <w:r>
        <w:rPr>
          <w:spacing w:val="72"/>
          <w:w w:val="105"/>
        </w:rPr>
        <w:t xml:space="preserve"> </w:t>
      </w:r>
      <w:r>
        <w:rPr>
          <w:w w:val="105"/>
        </w:rPr>
        <w:t>Glauber</w:t>
      </w:r>
      <w:r>
        <w:rPr>
          <w:spacing w:val="71"/>
          <w:w w:val="105"/>
        </w:rPr>
        <w:t xml:space="preserve"> </w:t>
      </w:r>
      <w:r>
        <w:rPr>
          <w:w w:val="105"/>
        </w:rPr>
        <w:t>Bezerra</w:t>
      </w:r>
      <w:r>
        <w:rPr>
          <w:spacing w:val="72"/>
          <w:w w:val="105"/>
        </w:rPr>
        <w:t xml:space="preserve"> </w:t>
      </w:r>
      <w:r>
        <w:t>/</w:t>
      </w:r>
      <w:r>
        <w:rPr>
          <w:spacing w:val="71"/>
          <w:w w:val="105"/>
        </w:rPr>
        <w:t xml:space="preserve"> </w:t>
      </w:r>
      <w:r>
        <w:rPr>
          <w:w w:val="105"/>
        </w:rPr>
        <w:t>PL</w:t>
      </w:r>
      <w:r>
        <w:rPr>
          <w:spacing w:val="72"/>
          <w:w w:val="105"/>
        </w:rPr>
        <w:t xml:space="preserve"> </w:t>
      </w:r>
      <w:r>
        <w:rPr>
          <w:w w:val="105"/>
        </w:rPr>
        <w:t>;</w:t>
      </w:r>
      <w:r>
        <w:rPr>
          <w:spacing w:val="71"/>
          <w:w w:val="105"/>
        </w:rPr>
        <w:t xml:space="preserve"> </w:t>
      </w:r>
      <w:r>
        <w:rPr>
          <w:w w:val="105"/>
        </w:rPr>
        <w:t>1º</w:t>
      </w:r>
      <w:r>
        <w:rPr>
          <w:spacing w:val="72"/>
          <w:w w:val="105"/>
        </w:rPr>
        <w:t xml:space="preserve"> </w:t>
      </w:r>
      <w:r>
        <w:rPr>
          <w:w w:val="105"/>
        </w:rPr>
        <w:t>Secretário(a):</w:t>
      </w:r>
      <w:r>
        <w:rPr>
          <w:spacing w:val="71"/>
          <w:w w:val="105"/>
        </w:rPr>
        <w:t xml:space="preserve"> </w:t>
      </w:r>
      <w:r>
        <w:rPr>
          <w:w w:val="105"/>
        </w:rPr>
        <w:t>Talita</w:t>
      </w:r>
      <w:r>
        <w:rPr>
          <w:spacing w:val="72"/>
          <w:w w:val="105"/>
        </w:rPr>
        <w:t xml:space="preserve"> </w:t>
      </w:r>
      <w:r>
        <w:rPr>
          <w:w w:val="105"/>
        </w:rPr>
        <w:t>Marielle</w:t>
      </w:r>
      <w:r>
        <w:rPr>
          <w:spacing w:val="71"/>
          <w:w w:val="105"/>
        </w:rPr>
        <w:t xml:space="preserve"> </w:t>
      </w:r>
      <w:r>
        <w:t>/</w:t>
      </w:r>
      <w:r>
        <w:rPr>
          <w:spacing w:val="72"/>
          <w:w w:val="105"/>
        </w:rPr>
        <w:t xml:space="preserve"> </w:t>
      </w:r>
      <w:r>
        <w:rPr>
          <w:w w:val="105"/>
        </w:rPr>
        <w:t>PL</w:t>
      </w:r>
      <w:r>
        <w:rPr>
          <w:spacing w:val="71"/>
          <w:w w:val="105"/>
        </w:rPr>
        <w:t xml:space="preserve"> </w:t>
      </w:r>
      <w:r>
        <w:rPr>
          <w:w w:val="105"/>
        </w:rPr>
        <w:t>; 2º</w:t>
      </w:r>
      <w:r>
        <w:rPr>
          <w:spacing w:val="40"/>
          <w:w w:val="105"/>
        </w:rPr>
        <w:t xml:space="preserve"> </w:t>
      </w:r>
      <w:r>
        <w:rPr>
          <w:w w:val="105"/>
        </w:rPr>
        <w:t>Secretário(a):</w:t>
      </w:r>
      <w:r>
        <w:rPr>
          <w:spacing w:val="40"/>
          <w:w w:val="105"/>
        </w:rPr>
        <w:t xml:space="preserve"> </w:t>
      </w:r>
      <w:r>
        <w:rPr>
          <w:w w:val="105"/>
        </w:rPr>
        <w:t>Nayara</w:t>
      </w:r>
      <w:r>
        <w:rPr>
          <w:spacing w:val="40"/>
          <w:w w:val="105"/>
        </w:rPr>
        <w:t xml:space="preserve"> </w:t>
      </w:r>
      <w:r>
        <w:rPr>
          <w:w w:val="105"/>
        </w:rPr>
        <w:t>Fonseca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3º</w:t>
      </w:r>
      <w:r>
        <w:rPr>
          <w:spacing w:val="40"/>
          <w:w w:val="105"/>
        </w:rPr>
        <w:t xml:space="preserve"> </w:t>
      </w:r>
      <w:r>
        <w:rPr>
          <w:w w:val="105"/>
        </w:rPr>
        <w:t>Secretário:</w:t>
      </w:r>
      <w:r>
        <w:rPr>
          <w:spacing w:val="40"/>
          <w:w w:val="105"/>
        </w:rPr>
        <w:t xml:space="preserve"> </w:t>
      </w:r>
      <w:r>
        <w:rPr>
          <w:w w:val="105"/>
        </w:rPr>
        <w:t>Erivan</w:t>
      </w:r>
      <w:r>
        <w:rPr>
          <w:spacing w:val="40"/>
          <w:w w:val="105"/>
        </w:rPr>
        <w:t xml:space="preserve"> </w:t>
      </w:r>
      <w:r>
        <w:rPr>
          <w:w w:val="105"/>
        </w:rPr>
        <w:t>Justino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4º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Secretário: Israel Fernandes </w:t>
      </w:r>
      <w:r>
        <w:t xml:space="preserve">/ </w:t>
      </w:r>
      <w:r>
        <w:rPr>
          <w:w w:val="105"/>
        </w:rPr>
        <w:t>PL</w:t>
      </w:r>
    </w:p>
    <w:p w14:paraId="7483D6E2" w14:textId="77777777" w:rsidR="00F305FF" w:rsidRDefault="00000000">
      <w:pPr>
        <w:pStyle w:val="Corpodetexto"/>
        <w:spacing w:before="198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; Erivan Justino </w:t>
      </w:r>
      <w:r>
        <w:t>/</w:t>
      </w:r>
      <w:r>
        <w:rPr>
          <w:w w:val="110"/>
        </w:rPr>
        <w:t xml:space="preserve"> PL ; Fábio Dias </w:t>
      </w:r>
      <w:r>
        <w:t>/</w:t>
      </w:r>
      <w:r>
        <w:rPr>
          <w:w w:val="110"/>
        </w:rPr>
        <w:t xml:space="preserve"> PL ; Gilliard Paraibano </w:t>
      </w:r>
      <w:r>
        <w:t>/</w:t>
      </w:r>
      <w:r>
        <w:rPr>
          <w:w w:val="110"/>
        </w:rPr>
        <w:t xml:space="preserve"> PODE ; Glauber Bezerra </w:t>
      </w:r>
      <w:r>
        <w:t>/</w:t>
      </w:r>
      <w:r>
        <w:rPr>
          <w:w w:val="110"/>
        </w:rPr>
        <w:t xml:space="preserve"> PL 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Israel Fernandes </w:t>
      </w:r>
      <w:r>
        <w:t>/</w:t>
      </w:r>
      <w:r>
        <w:rPr>
          <w:w w:val="110"/>
        </w:rPr>
        <w:t xml:space="preserve"> PL ; Jackson Renê </w:t>
      </w:r>
      <w:r>
        <w:t>/</w:t>
      </w:r>
      <w:r>
        <w:rPr>
          <w:w w:val="110"/>
        </w:rPr>
        <w:t xml:space="preserve"> MDB ; Nayara Fonseca </w:t>
      </w:r>
      <w:r>
        <w:t>/</w:t>
      </w:r>
      <w:r>
        <w:rPr>
          <w:w w:val="110"/>
        </w:rPr>
        <w:t xml:space="preserve"> PL ; Pretinho Lima </w:t>
      </w:r>
      <w:r>
        <w:t>/</w:t>
      </w:r>
      <w:r>
        <w:rPr>
          <w:w w:val="110"/>
        </w:rPr>
        <w:t xml:space="preserve"> PV 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Talita Marielle </w:t>
      </w:r>
      <w:r>
        <w:t xml:space="preserve">/ </w:t>
      </w:r>
      <w:r>
        <w:rPr>
          <w:w w:val="110"/>
        </w:rPr>
        <w:t>PL</w:t>
      </w:r>
    </w:p>
    <w:p w14:paraId="00D78B86" w14:textId="77777777" w:rsidR="00F305FF" w:rsidRDefault="00000000">
      <w:pPr>
        <w:spacing w:before="199" w:line="244" w:lineRule="auto"/>
        <w:ind w:left="45" w:right="43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Justificativas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Beto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Saúde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Ausência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por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Motivo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Força Maior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Élcio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Pontes</w:t>
      </w:r>
      <w:r>
        <w:rPr>
          <w:spacing w:val="3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Ausência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por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Motivo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Força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Maior</w:t>
      </w:r>
    </w:p>
    <w:p w14:paraId="0C05200C" w14:textId="3BAB1AD1" w:rsidR="00D65CF1" w:rsidRDefault="00000000" w:rsidP="00D65CF1">
      <w:pPr>
        <w:pStyle w:val="Corpodetexto"/>
        <w:spacing w:before="71" w:line="244" w:lineRule="auto"/>
        <w:ind w:left="45" w:right="43"/>
        <w:jc w:val="center"/>
        <w:rPr>
          <w:rFonts w:ascii="Cambria" w:hAnsi="Cambria"/>
          <w:b/>
          <w:w w:val="115"/>
        </w:rPr>
      </w:pPr>
      <w:r>
        <w:rPr>
          <w:rFonts w:ascii="Cambria" w:hAnsi="Cambria"/>
          <w:b/>
          <w:w w:val="115"/>
        </w:rPr>
        <w:t>Expedientes:</w:t>
      </w:r>
    </w:p>
    <w:p w14:paraId="17EDD33A" w14:textId="572F61D6" w:rsidR="00D65CF1" w:rsidRDefault="00000000">
      <w:pPr>
        <w:pStyle w:val="Corpodetexto"/>
        <w:spacing w:before="71" w:line="244" w:lineRule="auto"/>
        <w:ind w:left="45" w:right="43"/>
        <w:jc w:val="both"/>
        <w:rPr>
          <w:w w:val="115"/>
        </w:rPr>
      </w:pPr>
      <w:r>
        <w:rPr>
          <w:rFonts w:ascii="Cambria" w:hAnsi="Cambria"/>
          <w:b/>
          <w:w w:val="115"/>
        </w:rPr>
        <w:t>Abertura da Sessão</w:t>
      </w:r>
      <w:r>
        <w:rPr>
          <w:w w:val="115"/>
        </w:rPr>
        <w:t>: Invocando a proteção de Deus e em nome do Povo de Santa Cruz, iniciamos nosso trabalho, e de acordo com os termos da Lei Orgânica do Município, e com a contribuição do Regimento Interno desta Casa, declaro aberta esta Sessão</w:t>
      </w:r>
      <w:r w:rsidR="00D65CF1">
        <w:rPr>
          <w:w w:val="115"/>
        </w:rPr>
        <w:t>, declarou o presidente.</w:t>
      </w:r>
      <w:r>
        <w:rPr>
          <w:w w:val="115"/>
        </w:rPr>
        <w:t xml:space="preserve"> </w:t>
      </w:r>
    </w:p>
    <w:p w14:paraId="6A8008AF" w14:textId="77777777" w:rsidR="00D65CF1" w:rsidRDefault="00000000">
      <w:pPr>
        <w:pStyle w:val="Corpodetexto"/>
        <w:spacing w:before="71" w:line="244" w:lineRule="auto"/>
        <w:ind w:left="45" w:right="43"/>
        <w:jc w:val="both"/>
        <w:rPr>
          <w:spacing w:val="80"/>
          <w:w w:val="150"/>
        </w:rPr>
      </w:pPr>
      <w:r>
        <w:rPr>
          <w:rFonts w:ascii="Cambria" w:hAnsi="Cambria"/>
          <w:b/>
          <w:w w:val="115"/>
        </w:rPr>
        <w:t>Chamada Nominal dos Vereadores</w:t>
      </w:r>
      <w:r>
        <w:rPr>
          <w:w w:val="115"/>
        </w:rPr>
        <w:t>: Convido a Primeira Secretária, a vereadora Talita</w:t>
      </w:r>
      <w:r>
        <w:rPr>
          <w:spacing w:val="26"/>
          <w:w w:val="115"/>
        </w:rPr>
        <w:t xml:space="preserve"> </w:t>
      </w:r>
      <w:r>
        <w:rPr>
          <w:w w:val="115"/>
        </w:rPr>
        <w:t>Marielle</w:t>
      </w:r>
      <w:r>
        <w:rPr>
          <w:spacing w:val="26"/>
          <w:w w:val="115"/>
        </w:rPr>
        <w:t xml:space="preserve"> </w:t>
      </w:r>
      <w:r>
        <w:rPr>
          <w:w w:val="115"/>
        </w:rPr>
        <w:t>para</w:t>
      </w:r>
      <w:r>
        <w:rPr>
          <w:spacing w:val="26"/>
          <w:w w:val="115"/>
        </w:rPr>
        <w:t xml:space="preserve"> </w:t>
      </w:r>
      <w:r>
        <w:rPr>
          <w:w w:val="115"/>
        </w:rPr>
        <w:t>fazer</w:t>
      </w:r>
      <w:r>
        <w:rPr>
          <w:spacing w:val="26"/>
          <w:w w:val="115"/>
        </w:rPr>
        <w:t xml:space="preserve"> </w:t>
      </w:r>
      <w:r>
        <w:rPr>
          <w:w w:val="115"/>
        </w:rPr>
        <w:t>a</w:t>
      </w:r>
      <w:r>
        <w:rPr>
          <w:spacing w:val="26"/>
          <w:w w:val="115"/>
        </w:rPr>
        <w:t xml:space="preserve"> </w:t>
      </w:r>
      <w:r>
        <w:rPr>
          <w:w w:val="115"/>
        </w:rPr>
        <w:t>chamada</w:t>
      </w:r>
      <w:r>
        <w:rPr>
          <w:spacing w:val="26"/>
          <w:w w:val="115"/>
        </w:rPr>
        <w:t xml:space="preserve"> </w:t>
      </w:r>
      <w:r>
        <w:rPr>
          <w:w w:val="115"/>
        </w:rPr>
        <w:t>nominal</w:t>
      </w:r>
      <w:r>
        <w:rPr>
          <w:spacing w:val="26"/>
          <w:w w:val="115"/>
        </w:rPr>
        <w:t xml:space="preserve"> </w:t>
      </w:r>
      <w:r>
        <w:rPr>
          <w:w w:val="115"/>
        </w:rPr>
        <w:t>dos</w:t>
      </w:r>
      <w:r>
        <w:rPr>
          <w:spacing w:val="26"/>
          <w:w w:val="115"/>
        </w:rPr>
        <w:t xml:space="preserve"> </w:t>
      </w:r>
      <w:r>
        <w:rPr>
          <w:w w:val="115"/>
        </w:rPr>
        <w:t>vereadores.</w:t>
      </w:r>
      <w:r>
        <w:rPr>
          <w:spacing w:val="80"/>
          <w:w w:val="150"/>
        </w:rPr>
        <w:t xml:space="preserve">  </w:t>
      </w:r>
    </w:p>
    <w:p w14:paraId="6526B9CB" w14:textId="77777777" w:rsidR="00D65CF1" w:rsidRDefault="00D65CF1">
      <w:pPr>
        <w:pStyle w:val="Corpodetexto"/>
        <w:spacing w:before="71" w:line="244" w:lineRule="auto"/>
        <w:ind w:left="45" w:right="43"/>
        <w:jc w:val="both"/>
        <w:rPr>
          <w:spacing w:val="80"/>
          <w:w w:val="150"/>
        </w:rPr>
      </w:pPr>
    </w:p>
    <w:p w14:paraId="766E0809" w14:textId="77777777" w:rsidR="00D65CF1" w:rsidRDefault="00000000">
      <w:pPr>
        <w:pStyle w:val="Corpodetexto"/>
        <w:spacing w:before="71" w:line="244" w:lineRule="auto"/>
        <w:ind w:left="45" w:right="43"/>
        <w:jc w:val="both"/>
        <w:rPr>
          <w:spacing w:val="40"/>
          <w:w w:val="115"/>
        </w:rPr>
      </w:pP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– Art. 114 - RINCAM</w:t>
      </w:r>
      <w:r>
        <w:rPr>
          <w:w w:val="115"/>
        </w:rPr>
        <w:t>: Conforme conhecimento prévio da ata da 9ª sessão ordinária, do 2º período legislativo, submeto em discussão, não havendo quem queira discutir submeto em votação.</w:t>
      </w:r>
      <w:r>
        <w:rPr>
          <w:spacing w:val="40"/>
          <w:w w:val="115"/>
        </w:rPr>
        <w:t xml:space="preserve"> </w:t>
      </w:r>
    </w:p>
    <w:p w14:paraId="3EA9E9CB" w14:textId="77777777" w:rsidR="00D65CF1" w:rsidRDefault="00000000">
      <w:pPr>
        <w:pStyle w:val="Corpodetexto"/>
        <w:spacing w:before="71" w:line="244" w:lineRule="auto"/>
        <w:ind w:left="45" w:right="43"/>
        <w:jc w:val="both"/>
        <w:rPr>
          <w:w w:val="115"/>
        </w:rPr>
      </w:pP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40"/>
          <w:w w:val="115"/>
        </w:rPr>
        <w:t xml:space="preserve"> </w:t>
      </w:r>
      <w:r>
        <w:rPr>
          <w:w w:val="115"/>
        </w:rPr>
        <w:t>Convido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Segunda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Secretária,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 vereadora Nayara Fonseca para fazer a leitura das matérias em pauta. </w:t>
      </w:r>
    </w:p>
    <w:p w14:paraId="15953960" w14:textId="77777777" w:rsidR="00D65CF1" w:rsidRDefault="00D65CF1" w:rsidP="00D65CF1">
      <w:pPr>
        <w:pStyle w:val="Corpodetexto"/>
        <w:spacing w:line="244" w:lineRule="auto"/>
        <w:ind w:left="45" w:right="43"/>
        <w:jc w:val="both"/>
        <w:rPr>
          <w:w w:val="115"/>
        </w:rPr>
      </w:pPr>
    </w:p>
    <w:p w14:paraId="0F6ADF4F" w14:textId="12058443" w:rsidR="003C5609" w:rsidRDefault="00000000" w:rsidP="003C5609">
      <w:pPr>
        <w:spacing w:before="205" w:line="242" w:lineRule="auto"/>
        <w:ind w:left="45" w:right="43"/>
        <w:jc w:val="center"/>
        <w:rPr>
          <w:rFonts w:ascii="Cambria" w:hAnsi="Cambria"/>
          <w:b/>
          <w:w w:val="115"/>
          <w:sz w:val="20"/>
        </w:rPr>
      </w:pPr>
      <w:r>
        <w:rPr>
          <w:rFonts w:ascii="Cambria" w:hAnsi="Cambria"/>
          <w:b/>
          <w:w w:val="115"/>
          <w:sz w:val="20"/>
        </w:rPr>
        <w:t>Matérias do Expediente:</w:t>
      </w:r>
    </w:p>
    <w:p w14:paraId="477EAD98" w14:textId="7D7B2D23" w:rsidR="00F305FF" w:rsidRPr="003C5609" w:rsidRDefault="00000000" w:rsidP="003C5609">
      <w:pPr>
        <w:spacing w:before="205" w:line="242" w:lineRule="auto"/>
        <w:ind w:left="45" w:right="43"/>
        <w:jc w:val="both"/>
        <w:rPr>
          <w:w w:val="115"/>
          <w:sz w:val="20"/>
          <w:szCs w:val="20"/>
        </w:rPr>
      </w:pPr>
      <w:r w:rsidRPr="003C5609">
        <w:rPr>
          <w:rFonts w:ascii="Cambria" w:hAnsi="Cambria"/>
          <w:b/>
          <w:w w:val="115"/>
          <w:sz w:val="20"/>
          <w:szCs w:val="20"/>
          <w:u w:val="single"/>
        </w:rPr>
        <w:t>Projeto de Lei Complementar Municipal nº 7 de 2025</w:t>
      </w:r>
      <w:r w:rsidRPr="003C5609">
        <w:rPr>
          <w:w w:val="115"/>
          <w:sz w:val="20"/>
          <w:szCs w:val="20"/>
        </w:rPr>
        <w:t>,</w:t>
      </w:r>
      <w:r w:rsidRPr="003C5609">
        <w:rPr>
          <w:spacing w:val="8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Altera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a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Lei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Complementar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nº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03/2006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(Plano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Diretor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Municipal)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e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dá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outras</w:t>
      </w:r>
      <w:r w:rsidRPr="003C5609">
        <w:rPr>
          <w:spacing w:val="-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 xml:space="preserve">providências. </w:t>
      </w:r>
      <w:r w:rsidRPr="003C5609">
        <w:rPr>
          <w:b/>
          <w:bCs/>
          <w:w w:val="115"/>
          <w:sz w:val="20"/>
          <w:szCs w:val="20"/>
        </w:rPr>
        <w:t>Autor: Ana Fabrícia de Araújo Silva Rodrigues de Souza - Prefeita</w:t>
      </w:r>
      <w:r w:rsidRPr="003C5609">
        <w:rPr>
          <w:w w:val="115"/>
          <w:sz w:val="20"/>
          <w:szCs w:val="20"/>
        </w:rPr>
        <w:t>, Número de Protocolo: 378,</w:t>
      </w:r>
      <w:r w:rsidRPr="003C5609">
        <w:rPr>
          <w:spacing w:val="26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Tipo:</w:t>
      </w:r>
      <w:r w:rsidRPr="003C5609">
        <w:rPr>
          <w:spacing w:val="26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Leitura,</w:t>
      </w:r>
      <w:r w:rsidRPr="003C5609">
        <w:rPr>
          <w:spacing w:val="26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Resultado:</w:t>
      </w:r>
      <w:r w:rsidRPr="003C5609">
        <w:rPr>
          <w:spacing w:val="26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Matéria</w:t>
      </w:r>
      <w:r w:rsidRPr="003C5609">
        <w:rPr>
          <w:b/>
          <w:bCs/>
          <w:spacing w:val="26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lida</w:t>
      </w:r>
      <w:r w:rsidRPr="003C5609">
        <w:rPr>
          <w:spacing w:val="26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;</w:t>
      </w:r>
      <w:r w:rsidRPr="003C5609">
        <w:rPr>
          <w:spacing w:val="27"/>
          <w:w w:val="115"/>
          <w:sz w:val="20"/>
          <w:szCs w:val="20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Projeto</w:t>
      </w:r>
      <w:r w:rsidRPr="003C5609">
        <w:rPr>
          <w:rFonts w:ascii="Cambria" w:hAnsi="Cambria"/>
          <w:b/>
          <w:spacing w:val="38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</w:t>
      </w:r>
      <w:r w:rsidRPr="003C5609">
        <w:rPr>
          <w:rFonts w:ascii="Cambria" w:hAnsi="Cambria"/>
          <w:b/>
          <w:spacing w:val="38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Lei</w:t>
      </w:r>
      <w:r w:rsidRPr="003C5609">
        <w:rPr>
          <w:rFonts w:ascii="Cambria" w:hAnsi="Cambria"/>
          <w:b/>
          <w:spacing w:val="38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Ordinária</w:t>
      </w:r>
      <w:r w:rsidRPr="003C5609">
        <w:rPr>
          <w:rFonts w:ascii="Cambria" w:hAnsi="Cambria"/>
          <w:b/>
          <w:spacing w:val="38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Municipal</w:t>
      </w:r>
      <w:r w:rsidRPr="003C5609">
        <w:rPr>
          <w:rFonts w:ascii="Cambria" w:hAnsi="Cambria"/>
          <w:b/>
          <w:spacing w:val="38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nº 12 de 2025</w:t>
      </w:r>
      <w:r w:rsidRPr="003C5609">
        <w:rPr>
          <w:w w:val="115"/>
          <w:sz w:val="20"/>
          <w:szCs w:val="20"/>
        </w:rPr>
        <w:t xml:space="preserve">, Dispõe sobre o Sistema Único de Assistência Social do Município de Santa Cruz/RN e dá outras providências. </w:t>
      </w:r>
      <w:r w:rsidRPr="003C5609">
        <w:rPr>
          <w:b/>
          <w:bCs/>
          <w:w w:val="115"/>
          <w:sz w:val="20"/>
          <w:szCs w:val="20"/>
        </w:rPr>
        <w:t>Autor: Ana Fabrícia de Araújo Silva Rodrigues de Souza</w:t>
      </w:r>
      <w:r w:rsidR="003C5609" w:rsidRPr="003C5609">
        <w:rPr>
          <w:b/>
          <w:bCs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Prefeita</w:t>
      </w:r>
      <w:r w:rsidRPr="003C5609">
        <w:rPr>
          <w:w w:val="115"/>
          <w:sz w:val="20"/>
          <w:szCs w:val="20"/>
        </w:rPr>
        <w:t xml:space="preserve">, Número de Protocolo: 281, Tipo: Leitura, Resultado: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Projeto de Lei Ordinária nº 34 de 2025</w:t>
      </w:r>
      <w:r w:rsidRPr="003C5609">
        <w:rPr>
          <w:w w:val="115"/>
          <w:sz w:val="20"/>
          <w:szCs w:val="20"/>
        </w:rPr>
        <w:t xml:space="preserve">, Declara a Feira Livre do Município de Santa Cruz </w:t>
      </w:r>
      <w:r w:rsidRPr="003C5609">
        <w:rPr>
          <w:w w:val="105"/>
          <w:sz w:val="20"/>
          <w:szCs w:val="20"/>
        </w:rPr>
        <w:t xml:space="preserve">– </w:t>
      </w:r>
      <w:r w:rsidRPr="003C5609">
        <w:rPr>
          <w:w w:val="115"/>
          <w:sz w:val="20"/>
          <w:szCs w:val="20"/>
        </w:rPr>
        <w:t xml:space="preserve">RN como patrimônio histórico, cultural e imaterial, e dá outras providências. </w:t>
      </w:r>
      <w:r w:rsidRPr="003C5609">
        <w:rPr>
          <w:b/>
          <w:bCs/>
          <w:w w:val="115"/>
          <w:sz w:val="20"/>
          <w:szCs w:val="20"/>
        </w:rPr>
        <w:t>Autor: Drª Luziana Fonseca</w:t>
      </w:r>
      <w:r w:rsidRPr="003C5609">
        <w:rPr>
          <w:w w:val="115"/>
          <w:sz w:val="20"/>
          <w:szCs w:val="20"/>
        </w:rPr>
        <w:t xml:space="preserve">, Número de Protocolo: 352, Tipo: Leitura, Resultado: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Projeto</w:t>
      </w:r>
      <w:r w:rsidRPr="003C5609">
        <w:rPr>
          <w:rFonts w:ascii="Cambria" w:hAnsi="Cambria"/>
          <w:b/>
          <w:spacing w:val="29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</w:t>
      </w:r>
      <w:r w:rsidRPr="003C5609">
        <w:rPr>
          <w:rFonts w:ascii="Cambria" w:hAnsi="Cambria"/>
          <w:b/>
          <w:spacing w:val="29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Lei</w:t>
      </w:r>
      <w:r w:rsidRPr="003C5609">
        <w:rPr>
          <w:rFonts w:ascii="Cambria" w:hAnsi="Cambria"/>
          <w:b/>
          <w:spacing w:val="29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Ordinária</w:t>
      </w:r>
      <w:r w:rsidRPr="003C5609">
        <w:rPr>
          <w:rFonts w:ascii="Cambria" w:hAnsi="Cambria"/>
          <w:b/>
          <w:spacing w:val="29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nº</w:t>
      </w:r>
      <w:r w:rsidRPr="003C5609">
        <w:rPr>
          <w:rFonts w:ascii="Cambria" w:hAnsi="Cambria"/>
          <w:b/>
          <w:spacing w:val="29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36</w:t>
      </w:r>
      <w:r w:rsidRPr="003C5609">
        <w:rPr>
          <w:rFonts w:ascii="Cambria" w:hAnsi="Cambria"/>
          <w:b/>
          <w:spacing w:val="29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</w:t>
      </w:r>
      <w:r w:rsidRPr="003C5609">
        <w:rPr>
          <w:rFonts w:ascii="Cambria" w:hAnsi="Cambria"/>
          <w:b/>
          <w:spacing w:val="29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2025</w:t>
      </w:r>
      <w:r w:rsidRPr="003C5609">
        <w:rPr>
          <w:w w:val="115"/>
          <w:sz w:val="20"/>
          <w:szCs w:val="20"/>
        </w:rPr>
        <w:t xml:space="preserve">, “Institui garantias à criança com deficiência e/ ou transtornos do neurodesenvolvimento no ambiente escolar na cidade de Santa Cruz - RN”. </w:t>
      </w:r>
      <w:r w:rsidRPr="003C5609">
        <w:rPr>
          <w:b/>
          <w:bCs/>
          <w:w w:val="115"/>
          <w:sz w:val="20"/>
          <w:szCs w:val="20"/>
        </w:rPr>
        <w:t>Autor: Talita Marielle</w:t>
      </w:r>
      <w:r w:rsidRPr="003C5609">
        <w:rPr>
          <w:w w:val="115"/>
          <w:sz w:val="20"/>
          <w:szCs w:val="20"/>
        </w:rPr>
        <w:t xml:space="preserve">, Número de Protocolo: 357, Tipo: Leitura, Resultado: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Projeto de Lei Ordinária nº 38 de 2025</w:t>
      </w:r>
      <w:r w:rsidRPr="003C5609">
        <w:rPr>
          <w:w w:val="115"/>
          <w:sz w:val="20"/>
          <w:szCs w:val="20"/>
        </w:rPr>
        <w:t xml:space="preserve">, Reconhece as Festividades de Nossa Senhora das Dores, Padroeira do Bairro Maracujá, como patrimônio cultural imaterial e religioso do Município de Santa Cruz/RN, e dá outras providências. </w:t>
      </w:r>
      <w:r w:rsidRPr="003C5609">
        <w:rPr>
          <w:b/>
          <w:bCs/>
          <w:w w:val="115"/>
          <w:sz w:val="20"/>
          <w:szCs w:val="20"/>
        </w:rPr>
        <w:t>Autor: Israel Fernandes</w:t>
      </w:r>
      <w:r w:rsidRPr="003C5609">
        <w:rPr>
          <w:w w:val="115"/>
          <w:sz w:val="20"/>
          <w:szCs w:val="20"/>
        </w:rPr>
        <w:t xml:space="preserve">, Número de Protocolo: 396, Tipo: Leitura, Resultado: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Projeto de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Lei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Ordinária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nº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39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2025</w:t>
      </w:r>
      <w:r w:rsidRPr="003C5609">
        <w:rPr>
          <w:w w:val="115"/>
          <w:sz w:val="20"/>
          <w:szCs w:val="20"/>
        </w:rPr>
        <w:t>,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Concede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isenção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pagamento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taxa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inscrição em concursos públicos, no âmbito da administração direta e indireta do Município 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Santa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Cruz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05"/>
          <w:sz w:val="20"/>
          <w:szCs w:val="20"/>
        </w:rPr>
        <w:t>–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RN,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aos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doadores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sangue,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medula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óssea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às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doadoras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 xml:space="preserve">leite materno, e dá outras providências. </w:t>
      </w:r>
      <w:r w:rsidRPr="003C5609">
        <w:rPr>
          <w:b/>
          <w:bCs/>
          <w:w w:val="115"/>
          <w:sz w:val="20"/>
          <w:szCs w:val="20"/>
        </w:rPr>
        <w:t>Autor: Drª Luziana Fonseca</w:t>
      </w:r>
      <w:r w:rsidRPr="003C5609">
        <w:rPr>
          <w:w w:val="115"/>
          <w:sz w:val="20"/>
          <w:szCs w:val="20"/>
        </w:rPr>
        <w:t>, Número de Protocolo: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402,</w:t>
      </w:r>
      <w:r w:rsidRPr="003C5609">
        <w:rPr>
          <w:spacing w:val="36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Tipo:</w:t>
      </w:r>
      <w:r w:rsidRPr="003C5609">
        <w:rPr>
          <w:spacing w:val="36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Leitura,</w:t>
      </w:r>
      <w:r w:rsidRPr="003C5609">
        <w:rPr>
          <w:spacing w:val="36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Resultado:</w:t>
      </w:r>
      <w:r w:rsidRPr="003C5609">
        <w:rPr>
          <w:spacing w:val="36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Matéria</w:t>
      </w:r>
      <w:r w:rsidRPr="003C5609">
        <w:rPr>
          <w:b/>
          <w:bCs/>
          <w:spacing w:val="36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lida</w:t>
      </w:r>
      <w:r w:rsidRPr="003C5609">
        <w:rPr>
          <w:spacing w:val="36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;</w:t>
      </w:r>
      <w:r w:rsidRPr="003C5609">
        <w:rPr>
          <w:spacing w:val="37"/>
          <w:w w:val="115"/>
          <w:sz w:val="20"/>
          <w:szCs w:val="20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Projeto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Decreto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Legislativo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nº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14 de 2025</w:t>
      </w:r>
      <w:r w:rsidRPr="003C5609">
        <w:rPr>
          <w:w w:val="115"/>
          <w:sz w:val="20"/>
          <w:szCs w:val="20"/>
        </w:rPr>
        <w:t xml:space="preserve">, Concede ao Professor Dr. Júlio Ribeiro Soares, atualmente Vice Coordenador do </w:t>
      </w:r>
      <w:r w:rsidRPr="003C5609">
        <w:rPr>
          <w:w w:val="115"/>
          <w:sz w:val="20"/>
          <w:szCs w:val="20"/>
        </w:rPr>
        <w:lastRenderedPageBreak/>
        <w:t>POSEDUC UERN - a COMENDA Maria Celestina da Silveira MAROQUINHA, em reconhecimento aos relevantes serviços prestado a educação de Santa Cruz, como como coordenador 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atualmente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como vice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coordenador na colaboração 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 xml:space="preserve">parcerias no convênio de mestrado com a UERN. </w:t>
      </w:r>
      <w:r w:rsidRPr="003C5609">
        <w:rPr>
          <w:b/>
          <w:bCs/>
          <w:w w:val="115"/>
          <w:sz w:val="20"/>
          <w:szCs w:val="20"/>
        </w:rPr>
        <w:t>Autor: Gilliard Paraibano</w:t>
      </w:r>
      <w:r w:rsidRPr="003C5609">
        <w:rPr>
          <w:w w:val="115"/>
          <w:sz w:val="20"/>
          <w:szCs w:val="20"/>
        </w:rPr>
        <w:t>, Número de Protocolo: 392, Tipo: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Leitura,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Resultado: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Matéria</w:t>
      </w:r>
      <w:r w:rsidRPr="003C5609">
        <w:rPr>
          <w:b/>
          <w:bCs/>
          <w:spacing w:val="40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lida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;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Projeto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Decreto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Legislativo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nº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15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 2025</w:t>
      </w:r>
      <w:r w:rsidRPr="003C5609">
        <w:rPr>
          <w:w w:val="115"/>
          <w:sz w:val="20"/>
          <w:szCs w:val="20"/>
        </w:rPr>
        <w:t>, Dispõe sobre a concessão de título de cidadão honorário Santacruzense ao senhor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 xml:space="preserve">Dr. Jailton da Costa Oliveira, e dá outras providências. </w:t>
      </w:r>
      <w:r w:rsidRPr="003C5609">
        <w:rPr>
          <w:b/>
          <w:bCs/>
          <w:w w:val="115"/>
          <w:sz w:val="20"/>
          <w:szCs w:val="20"/>
        </w:rPr>
        <w:t>Autor: Gilliard Paraibano</w:t>
      </w:r>
      <w:r w:rsidRPr="003C5609">
        <w:rPr>
          <w:w w:val="115"/>
          <w:sz w:val="20"/>
          <w:szCs w:val="20"/>
        </w:rPr>
        <w:t xml:space="preserve">, Número de Protocolo: 399, Tipo: Leitura, Resultado: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Requerimento nº 44 de 2025</w:t>
      </w:r>
      <w:r w:rsidRPr="003C5609">
        <w:rPr>
          <w:w w:val="115"/>
          <w:sz w:val="20"/>
          <w:szCs w:val="20"/>
        </w:rPr>
        <w:t xml:space="preserve">, Requer da gestão municipal a realização de serviços de recuperação das estradas vicinais, localizadas na zona rural do município de Santa Cruz-RN. </w:t>
      </w:r>
      <w:r w:rsidRPr="003C5609">
        <w:rPr>
          <w:b/>
          <w:bCs/>
          <w:w w:val="115"/>
          <w:sz w:val="20"/>
          <w:szCs w:val="20"/>
        </w:rPr>
        <w:t>Autor: Pretinho Lima</w:t>
      </w:r>
      <w:r w:rsidRPr="003C5609">
        <w:rPr>
          <w:w w:val="115"/>
          <w:sz w:val="20"/>
          <w:szCs w:val="20"/>
        </w:rPr>
        <w:t>, Número</w:t>
      </w:r>
      <w:r w:rsidRPr="003C5609">
        <w:rPr>
          <w:spacing w:val="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Protocolo:</w:t>
      </w:r>
      <w:r w:rsidRPr="003C5609">
        <w:rPr>
          <w:spacing w:val="8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393,</w:t>
      </w:r>
      <w:r w:rsidRPr="003C5609">
        <w:rPr>
          <w:spacing w:val="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Tipo:</w:t>
      </w:r>
      <w:r w:rsidRPr="003C5609">
        <w:rPr>
          <w:spacing w:val="8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Leitura,</w:t>
      </w:r>
      <w:r w:rsidRPr="003C5609">
        <w:rPr>
          <w:spacing w:val="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Resultado:</w:t>
      </w:r>
      <w:r w:rsidRPr="003C5609">
        <w:rPr>
          <w:spacing w:val="8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Matéria</w:t>
      </w:r>
      <w:r w:rsidRPr="003C5609">
        <w:rPr>
          <w:b/>
          <w:bCs/>
          <w:spacing w:val="6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lida</w:t>
      </w:r>
      <w:r w:rsidRPr="003C5609">
        <w:rPr>
          <w:spacing w:val="7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;</w:t>
      </w:r>
      <w:r w:rsidRPr="003C5609">
        <w:rPr>
          <w:spacing w:val="6"/>
          <w:w w:val="115"/>
          <w:sz w:val="20"/>
          <w:szCs w:val="20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Requerimento</w:t>
      </w:r>
      <w:r w:rsidRPr="003C5609">
        <w:rPr>
          <w:rFonts w:ascii="Cambria" w:hAnsi="Cambria"/>
          <w:b/>
          <w:spacing w:val="18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spacing w:val="-5"/>
          <w:w w:val="115"/>
          <w:sz w:val="20"/>
          <w:szCs w:val="20"/>
          <w:u w:val="single"/>
        </w:rPr>
        <w:t>nº</w:t>
      </w:r>
      <w:r w:rsidR="003C5609" w:rsidRPr="003C5609">
        <w:rPr>
          <w:rFonts w:ascii="Cambria" w:hAnsi="Cambria"/>
          <w:b/>
          <w:spacing w:val="-5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45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2025</w:t>
      </w:r>
      <w:r w:rsidRPr="003C5609">
        <w:rPr>
          <w:w w:val="115"/>
          <w:sz w:val="20"/>
          <w:szCs w:val="20"/>
        </w:rPr>
        <w:t>,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Requer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gestão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municipal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na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pessoa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Sra.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Prefeita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Ana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Fabrícia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 Araújo Silva Rodrigues de Souza, ações essenciais e estruturantes para a zona rural do município de santa cruz, como: Limpeza, Instalações dos Poços existentes como também Perfuração</w:t>
      </w:r>
      <w:r w:rsidRPr="003C5609">
        <w:rPr>
          <w:spacing w:val="-2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-2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novos</w:t>
      </w:r>
      <w:r w:rsidRPr="003C5609">
        <w:rPr>
          <w:spacing w:val="-2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Poços</w:t>
      </w:r>
      <w:r w:rsidRPr="003C5609">
        <w:rPr>
          <w:spacing w:val="-2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no</w:t>
      </w:r>
      <w:r w:rsidRPr="003C5609">
        <w:rPr>
          <w:spacing w:val="-2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município</w:t>
      </w:r>
      <w:r w:rsidRPr="003C5609">
        <w:rPr>
          <w:spacing w:val="-2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-2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Santa</w:t>
      </w:r>
      <w:r w:rsidRPr="003C5609">
        <w:rPr>
          <w:spacing w:val="-2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Cruz-RN.</w:t>
      </w:r>
      <w:r w:rsidRPr="003C5609">
        <w:rPr>
          <w:spacing w:val="-2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Autor:</w:t>
      </w:r>
      <w:r w:rsidRPr="003C5609">
        <w:rPr>
          <w:b/>
          <w:bCs/>
          <w:spacing w:val="-2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Pretinho</w:t>
      </w:r>
      <w:r w:rsidRPr="003C5609">
        <w:rPr>
          <w:b/>
          <w:bCs/>
          <w:spacing w:val="-2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Lima</w:t>
      </w:r>
      <w:r w:rsidRPr="003C5609">
        <w:rPr>
          <w:w w:val="115"/>
          <w:sz w:val="20"/>
          <w:szCs w:val="20"/>
        </w:rPr>
        <w:t>,</w:t>
      </w:r>
      <w:r w:rsidRPr="003C5609">
        <w:rPr>
          <w:spacing w:val="-2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 xml:space="preserve">Número de Protocolo: 394, Tipo: Leitura, Resultado: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Requerimento nº 46 de 2025</w:t>
      </w:r>
      <w:r w:rsidRPr="003C5609">
        <w:rPr>
          <w:w w:val="115"/>
          <w:sz w:val="20"/>
          <w:szCs w:val="20"/>
        </w:rPr>
        <w:t>, Solicita a chefe do Executivo municipal e Secretaria de Agricultura, que seja elaborado e divulgado, nas redes sociais oficiais e no site institucional da Prefeitura, um cronograma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limpeza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barreiros,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bem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como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perfuração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instalação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poços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na zona rural, tem em vista a seca que se aproxima, como medida de preparação para o período</w:t>
      </w:r>
      <w:r w:rsidRPr="003C5609">
        <w:rPr>
          <w:spacing w:val="22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23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inverno</w:t>
      </w:r>
      <w:r w:rsidRPr="003C5609">
        <w:rPr>
          <w:spacing w:val="23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do</w:t>
      </w:r>
      <w:r w:rsidRPr="003C5609">
        <w:rPr>
          <w:spacing w:val="23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próximo</w:t>
      </w:r>
      <w:r w:rsidRPr="003C5609">
        <w:rPr>
          <w:spacing w:val="23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ano.</w:t>
      </w:r>
      <w:r w:rsidRPr="003C5609">
        <w:rPr>
          <w:spacing w:val="22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Autor:</w:t>
      </w:r>
      <w:r w:rsidRPr="003C5609">
        <w:rPr>
          <w:b/>
          <w:bCs/>
          <w:spacing w:val="23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Glauber</w:t>
      </w:r>
      <w:r w:rsidRPr="003C5609">
        <w:rPr>
          <w:b/>
          <w:bCs/>
          <w:spacing w:val="23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Bezerra</w:t>
      </w:r>
      <w:r w:rsidRPr="003C5609">
        <w:rPr>
          <w:w w:val="115"/>
          <w:sz w:val="20"/>
          <w:szCs w:val="20"/>
        </w:rPr>
        <w:t>,</w:t>
      </w:r>
      <w:r w:rsidRPr="003C5609">
        <w:rPr>
          <w:spacing w:val="23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Número</w:t>
      </w:r>
      <w:r w:rsidRPr="003C5609">
        <w:rPr>
          <w:spacing w:val="23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22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Protocolo:</w:t>
      </w:r>
      <w:r w:rsidRPr="003C5609">
        <w:rPr>
          <w:spacing w:val="23"/>
          <w:w w:val="115"/>
          <w:sz w:val="20"/>
          <w:szCs w:val="20"/>
        </w:rPr>
        <w:t xml:space="preserve"> </w:t>
      </w:r>
      <w:r w:rsidRPr="003C5609">
        <w:rPr>
          <w:spacing w:val="-4"/>
          <w:w w:val="115"/>
          <w:sz w:val="20"/>
          <w:szCs w:val="20"/>
        </w:rPr>
        <w:t>395,</w:t>
      </w:r>
      <w:r w:rsidR="003C5609" w:rsidRPr="003C5609">
        <w:rPr>
          <w:spacing w:val="-4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 xml:space="preserve">Tipo: Leitura, Resultado: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Indicação nº 190 de 2025</w:t>
      </w:r>
      <w:r w:rsidRPr="003C5609">
        <w:rPr>
          <w:w w:val="115"/>
          <w:sz w:val="20"/>
          <w:szCs w:val="20"/>
        </w:rPr>
        <w:t>, Indica à Prefeita Municipal e ao Secretário Municipal de Obras a necessidade de melhorias na sinalização</w:t>
      </w:r>
      <w:r w:rsidRPr="003C5609">
        <w:rPr>
          <w:spacing w:val="80"/>
          <w:w w:val="150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 xml:space="preserve">da rotatória localizada na Avenida Trairi, em frente à rodoviária municipal. </w:t>
      </w:r>
      <w:r w:rsidRPr="003C5609">
        <w:rPr>
          <w:b/>
          <w:bCs/>
          <w:w w:val="115"/>
          <w:sz w:val="20"/>
          <w:szCs w:val="20"/>
        </w:rPr>
        <w:t>Autor: Jackson Renê</w:t>
      </w:r>
      <w:r w:rsidRPr="003C5609">
        <w:rPr>
          <w:w w:val="115"/>
          <w:sz w:val="20"/>
          <w:szCs w:val="20"/>
        </w:rPr>
        <w:t xml:space="preserve">, Número de Protocolo: 388, Tipo: Leitura, Resultado: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Indicação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nº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191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2025</w:t>
      </w:r>
      <w:r w:rsidRPr="003C5609">
        <w:rPr>
          <w:w w:val="115"/>
          <w:sz w:val="20"/>
          <w:szCs w:val="20"/>
        </w:rPr>
        <w:t>,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Indica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ao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Poder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Executivo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Municipal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necessidade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urgente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 xml:space="preserve">de melhorias e reforço na sinalização viária e de segurança no entorno da obra do canal no bairro Maracujá. </w:t>
      </w:r>
      <w:r w:rsidRPr="003C5609">
        <w:rPr>
          <w:b/>
          <w:bCs/>
          <w:w w:val="115"/>
          <w:sz w:val="20"/>
          <w:szCs w:val="20"/>
        </w:rPr>
        <w:t>Autor: Jackson Renê</w:t>
      </w:r>
      <w:r w:rsidRPr="003C5609">
        <w:rPr>
          <w:w w:val="115"/>
          <w:sz w:val="20"/>
          <w:szCs w:val="20"/>
        </w:rPr>
        <w:t>, Número de Protocolo: 389, Tipo: Leitura, Resultado: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Matéria</w:t>
      </w:r>
      <w:r w:rsidRPr="003C5609">
        <w:rPr>
          <w:b/>
          <w:bCs/>
          <w:spacing w:val="40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lida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;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Indicação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nº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192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2025</w:t>
      </w:r>
      <w:r w:rsidRPr="003C5609">
        <w:rPr>
          <w:w w:val="115"/>
          <w:sz w:val="20"/>
          <w:szCs w:val="20"/>
        </w:rPr>
        <w:t>,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Indica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a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 xml:space="preserve">Excelentíssima Senhora Prefeita Municipal que proceda com a construção de uma Quadra de Esportes no Sítio Umbu, zona rural de Santa Cruz. </w:t>
      </w:r>
      <w:r w:rsidRPr="003C5609">
        <w:rPr>
          <w:b/>
          <w:bCs/>
          <w:w w:val="115"/>
          <w:sz w:val="20"/>
          <w:szCs w:val="20"/>
        </w:rPr>
        <w:t>Autor: Israel Fernandes</w:t>
      </w:r>
      <w:r w:rsidRPr="003C5609">
        <w:rPr>
          <w:w w:val="115"/>
          <w:sz w:val="20"/>
          <w:szCs w:val="20"/>
        </w:rPr>
        <w:t xml:space="preserve">, Número de Protocolo: 390, Tipo: Leitura, Resultado: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Indicação nº 193 de 2025</w:t>
      </w:r>
      <w:r w:rsidRPr="003C5609">
        <w:rPr>
          <w:w w:val="115"/>
          <w:sz w:val="20"/>
          <w:szCs w:val="20"/>
        </w:rPr>
        <w:t xml:space="preserve">, Solicito à Excelentíssima Senhora Prefeita do Município de Santa Cruz/RN que seja realizada a melhoria da iluminação pública na Rua Santa Luzia e na Rua Padre Cícero Romão, ambas localizadas no Bairro Paraíso, neste município. </w:t>
      </w:r>
      <w:r w:rsidRPr="003C5609">
        <w:rPr>
          <w:b/>
          <w:bCs/>
          <w:w w:val="115"/>
          <w:sz w:val="20"/>
          <w:szCs w:val="20"/>
        </w:rPr>
        <w:t>Autor: Adriely Macêdo</w:t>
      </w:r>
      <w:r w:rsidRPr="003C5609">
        <w:rPr>
          <w:w w:val="115"/>
          <w:sz w:val="20"/>
          <w:szCs w:val="20"/>
        </w:rPr>
        <w:t xml:space="preserve">, Número de Protocolo: 401, Tipo: Leitura, Resultado: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Moção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Pesar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nº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44</w:t>
      </w:r>
      <w:r w:rsidRPr="003C5609">
        <w:rPr>
          <w:rFonts w:ascii="Cambria" w:hAnsi="Cambria"/>
          <w:b/>
          <w:spacing w:val="40"/>
          <w:w w:val="115"/>
          <w:sz w:val="20"/>
          <w:szCs w:val="20"/>
          <w:u w:val="single"/>
        </w:rPr>
        <w:t xml:space="preserve">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de 2025</w:t>
      </w:r>
      <w:r w:rsidRPr="003C5609">
        <w:rPr>
          <w:w w:val="115"/>
          <w:sz w:val="20"/>
          <w:szCs w:val="20"/>
        </w:rPr>
        <w:t xml:space="preserve">, Moção de Pesar pelo falecimento de Aline Oliveira da Silva, jovem santa-cruzense que, em vida, se destacou pela bondade, solidariedade e amor ao próximo. </w:t>
      </w:r>
      <w:r w:rsidRPr="003C5609">
        <w:rPr>
          <w:b/>
          <w:bCs/>
          <w:w w:val="115"/>
          <w:sz w:val="20"/>
          <w:szCs w:val="20"/>
        </w:rPr>
        <w:t>Autor: GABINETE DA PRESIDÊNCIA - PRES</w:t>
      </w:r>
      <w:r w:rsidRPr="003C5609">
        <w:rPr>
          <w:w w:val="115"/>
          <w:sz w:val="20"/>
          <w:szCs w:val="20"/>
        </w:rPr>
        <w:t xml:space="preserve">, Número de Protocolo: 397, Tipo: Leitura, Resultado: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 </w:t>
      </w:r>
      <w:r w:rsidRPr="003C5609">
        <w:rPr>
          <w:rFonts w:ascii="Cambria" w:hAnsi="Cambria"/>
          <w:b/>
          <w:w w:val="115"/>
          <w:sz w:val="20"/>
          <w:szCs w:val="20"/>
          <w:u w:val="single"/>
        </w:rPr>
        <w:t>Moção de Pesar nº 45 de 2025</w:t>
      </w:r>
      <w:r w:rsidRPr="003C5609">
        <w:rPr>
          <w:w w:val="115"/>
          <w:sz w:val="20"/>
          <w:szCs w:val="20"/>
        </w:rPr>
        <w:t>, Moção de Pesar pelo falecimento da Sra. Maria dos Anjos Baracui, ocorrido no dia 06 de outubro de 2025.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Autor:</w:t>
      </w:r>
      <w:r w:rsidRPr="003C5609">
        <w:rPr>
          <w:b/>
          <w:bCs/>
          <w:spacing w:val="40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Glauber</w:t>
      </w:r>
      <w:r w:rsidRPr="003C5609">
        <w:rPr>
          <w:b/>
          <w:bCs/>
          <w:spacing w:val="40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Bezerra</w:t>
      </w:r>
      <w:r w:rsidRPr="003C5609">
        <w:rPr>
          <w:w w:val="115"/>
          <w:sz w:val="20"/>
          <w:szCs w:val="20"/>
        </w:rPr>
        <w:t>,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Número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de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Protocolo: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398,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Tipo: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Leitura,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w w:val="115"/>
          <w:sz w:val="20"/>
          <w:szCs w:val="20"/>
        </w:rPr>
        <w:t>Resultado:</w:t>
      </w:r>
      <w:r w:rsidRPr="003C5609">
        <w:rPr>
          <w:spacing w:val="40"/>
          <w:w w:val="115"/>
          <w:sz w:val="20"/>
          <w:szCs w:val="20"/>
        </w:rPr>
        <w:t xml:space="preserve"> </w:t>
      </w:r>
      <w:r w:rsidRPr="003C5609">
        <w:rPr>
          <w:b/>
          <w:bCs/>
          <w:w w:val="115"/>
          <w:sz w:val="20"/>
          <w:szCs w:val="20"/>
        </w:rPr>
        <w:t>Matéria lida</w:t>
      </w:r>
      <w:r w:rsidRPr="003C5609">
        <w:rPr>
          <w:w w:val="115"/>
          <w:sz w:val="20"/>
          <w:szCs w:val="20"/>
        </w:rPr>
        <w:t xml:space="preserve"> ;</w:t>
      </w:r>
    </w:p>
    <w:p w14:paraId="4C9FB3D3" w14:textId="77777777" w:rsidR="00D65CF1" w:rsidRDefault="00D65CF1">
      <w:pPr>
        <w:pStyle w:val="Corpodetexto"/>
        <w:spacing w:line="244" w:lineRule="auto"/>
        <w:ind w:left="45" w:right="42"/>
        <w:jc w:val="both"/>
        <w:rPr>
          <w:w w:val="115"/>
        </w:rPr>
      </w:pPr>
    </w:p>
    <w:p w14:paraId="56E16184" w14:textId="77777777" w:rsidR="00D65CF1" w:rsidRDefault="00D65CF1" w:rsidP="00D65CF1">
      <w:pPr>
        <w:pStyle w:val="Corpodetexto"/>
        <w:spacing w:before="71" w:line="244" w:lineRule="auto"/>
        <w:ind w:left="45" w:right="43"/>
        <w:jc w:val="both"/>
        <w:rPr>
          <w:w w:val="115"/>
        </w:rPr>
      </w:pPr>
      <w:r>
        <w:rPr>
          <w:rFonts w:ascii="Cambria" w:hAnsi="Cambria"/>
          <w:b/>
          <w:w w:val="115"/>
        </w:rPr>
        <w:t>Oradores do Expediente</w:t>
      </w:r>
      <w:r>
        <w:rPr>
          <w:w w:val="115"/>
        </w:rPr>
        <w:t xml:space="preserve">: Convido a Primeira Secretária, a vereadora Talita Marielle para fazer a inscrição dos vereadores que desejam fazer uso da palavra. Faculto a palavra aos senhores vereadores por ordem de inscrição. </w:t>
      </w:r>
    </w:p>
    <w:p w14:paraId="738F2DEA" w14:textId="77777777" w:rsidR="00D65CF1" w:rsidRDefault="00D65CF1">
      <w:pPr>
        <w:pStyle w:val="Corpodetexto"/>
        <w:spacing w:line="244" w:lineRule="auto"/>
        <w:ind w:left="45" w:right="42"/>
        <w:jc w:val="both"/>
      </w:pPr>
    </w:p>
    <w:p w14:paraId="61D6691F" w14:textId="77777777" w:rsidR="00F305FF" w:rsidRDefault="00000000" w:rsidP="003C5609">
      <w:pPr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Nayara Fonseca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7">
        <w:r>
          <w:rPr>
            <w:color w:val="0000FF"/>
            <w:w w:val="110"/>
            <w:sz w:val="20"/>
            <w:u w:val="single" w:color="0000FF"/>
          </w:rPr>
          <w:t>https://youtu.be/-</w:t>
        </w:r>
      </w:hyperlink>
      <w:r>
        <w:rPr>
          <w:color w:val="0000FF"/>
          <w:w w:val="110"/>
          <w:sz w:val="20"/>
        </w:rPr>
        <w:t xml:space="preserve"> </w:t>
      </w:r>
      <w:hyperlink r:id="rId8">
        <w:r>
          <w:rPr>
            <w:color w:val="0000FF"/>
            <w:w w:val="110"/>
            <w:sz w:val="20"/>
            <w:u w:val="single" w:color="0000FF"/>
          </w:rPr>
          <w:t>Z_qRa0P4_M?t=1560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26:00 às 32:58 ; </w:t>
      </w:r>
      <w:r>
        <w:rPr>
          <w:rFonts w:ascii="Cambria" w:hAnsi="Cambria"/>
          <w:b/>
          <w:w w:val="110"/>
          <w:sz w:val="20"/>
        </w:rPr>
        <w:t xml:space="preserve">2 </w:t>
      </w:r>
      <w:r>
        <w:rPr>
          <w:w w:val="110"/>
          <w:sz w:val="20"/>
        </w:rPr>
        <w:t xml:space="preserve">- Talita Marielle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https://youtu.be/-Z_qRa0P4_M?t=2089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34:49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44:10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https://youtu.be/-Z_qRa0P4_M?t=2671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44:31 às 54:56 ; </w:t>
      </w: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 xml:space="preserve">- Gilliard Paraibano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PODE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https://youtu.be/-Z_qRa0P4_M?</w:t>
        </w:r>
      </w:hyperlink>
      <w:r>
        <w:rPr>
          <w:color w:val="0000FF"/>
          <w:w w:val="110"/>
          <w:sz w:val="20"/>
        </w:rPr>
        <w:t xml:space="preserve"> </w:t>
      </w:r>
      <w:hyperlink r:id="rId12">
        <w:r>
          <w:rPr>
            <w:color w:val="0000FF"/>
            <w:w w:val="110"/>
            <w:sz w:val="20"/>
            <w:u w:val="single" w:color="0000FF"/>
          </w:rPr>
          <w:t>t=3360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56:00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1:04:45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Fábio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3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4">
        <w:r>
          <w:rPr>
            <w:color w:val="0000FF"/>
            <w:w w:val="110"/>
            <w:sz w:val="20"/>
            <w:u w:val="single" w:color="0000FF"/>
          </w:rPr>
          <w:t>youtu.be/-Z_qRa0P4_M?t=3907</w:t>
        </w:r>
      </w:hyperlink>
      <w:r>
        <w:rPr>
          <w:color w:val="0000FF"/>
          <w:spacing w:val="26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2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1:05:07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26"/>
          <w:w w:val="110"/>
          <w:sz w:val="20"/>
        </w:rPr>
        <w:t xml:space="preserve"> </w:t>
      </w:r>
      <w:r>
        <w:rPr>
          <w:w w:val="110"/>
          <w:sz w:val="20"/>
        </w:rPr>
        <w:t>1:14:20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2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6</w:t>
      </w:r>
      <w:r>
        <w:rPr>
          <w:rFonts w:ascii="Cambria" w:hAnsi="Cambria"/>
          <w:b/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Pretinho</w:t>
      </w:r>
      <w:r>
        <w:rPr>
          <w:spacing w:val="26"/>
          <w:w w:val="110"/>
          <w:sz w:val="20"/>
        </w:rPr>
        <w:t xml:space="preserve"> </w:t>
      </w:r>
      <w:r>
        <w:rPr>
          <w:w w:val="110"/>
          <w:sz w:val="20"/>
        </w:rPr>
        <w:t>Lima</w:t>
      </w:r>
      <w:r>
        <w:rPr>
          <w:spacing w:val="2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26"/>
          <w:w w:val="110"/>
          <w:sz w:val="20"/>
        </w:rPr>
        <w:t xml:space="preserve"> </w:t>
      </w:r>
      <w:r>
        <w:rPr>
          <w:spacing w:val="-5"/>
          <w:w w:val="110"/>
          <w:sz w:val="20"/>
        </w:rPr>
        <w:t>PV</w:t>
      </w:r>
    </w:p>
    <w:p w14:paraId="798BC058" w14:textId="77777777" w:rsidR="00F305FF" w:rsidRDefault="00000000">
      <w:pPr>
        <w:pStyle w:val="PargrafodaLista"/>
        <w:numPr>
          <w:ilvl w:val="0"/>
          <w:numId w:val="1"/>
        </w:numPr>
        <w:tabs>
          <w:tab w:val="left" w:pos="178"/>
        </w:tabs>
        <w:spacing w:before="3"/>
        <w:ind w:left="178" w:hanging="133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5"/>
          <w:sz w:val="20"/>
        </w:rPr>
        <w:t>URL</w:t>
      </w:r>
      <w:r>
        <w:rPr>
          <w:rFonts w:ascii="Cambria" w:hAnsi="Cambria"/>
          <w:b/>
          <w:spacing w:val="1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Vídeo:</w:t>
      </w:r>
      <w:r>
        <w:rPr>
          <w:rFonts w:ascii="Cambria" w:hAnsi="Cambria"/>
          <w:b/>
          <w:spacing w:val="-2"/>
          <w:w w:val="115"/>
          <w:sz w:val="20"/>
        </w:rPr>
        <w:t xml:space="preserve"> </w:t>
      </w:r>
      <w:hyperlink r:id="rId15">
        <w:r>
          <w:rPr>
            <w:color w:val="0000FF"/>
            <w:w w:val="115"/>
            <w:sz w:val="20"/>
            <w:u w:val="single" w:color="0000FF"/>
          </w:rPr>
          <w:t>https://youtu.be/-Z_qRa0P4_M?t=4499</w:t>
        </w:r>
      </w:hyperlink>
      <w:r>
        <w:rPr>
          <w:color w:val="0000FF"/>
          <w:spacing w:val="-8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7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Observação:</w:t>
      </w:r>
      <w:r>
        <w:rPr>
          <w:rFonts w:ascii="Cambria" w:hAnsi="Cambria"/>
          <w:b/>
          <w:spacing w:val="-3"/>
          <w:w w:val="115"/>
          <w:sz w:val="20"/>
        </w:rPr>
        <w:t xml:space="preserve"> </w:t>
      </w:r>
      <w:r>
        <w:rPr>
          <w:w w:val="115"/>
          <w:sz w:val="20"/>
        </w:rPr>
        <w:t>1:14:59</w:t>
      </w:r>
      <w:r>
        <w:rPr>
          <w:spacing w:val="-7"/>
          <w:w w:val="115"/>
          <w:sz w:val="20"/>
        </w:rPr>
        <w:t xml:space="preserve"> </w:t>
      </w:r>
      <w:r>
        <w:rPr>
          <w:w w:val="115"/>
          <w:sz w:val="20"/>
        </w:rPr>
        <w:t>às</w:t>
      </w:r>
      <w:r>
        <w:rPr>
          <w:spacing w:val="-7"/>
          <w:w w:val="115"/>
          <w:sz w:val="20"/>
        </w:rPr>
        <w:t xml:space="preserve"> </w:t>
      </w:r>
      <w:r>
        <w:rPr>
          <w:w w:val="115"/>
          <w:sz w:val="20"/>
        </w:rPr>
        <w:t>1:22:38</w:t>
      </w:r>
      <w:r>
        <w:rPr>
          <w:spacing w:val="-8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-6"/>
          <w:w w:val="115"/>
          <w:sz w:val="20"/>
        </w:rPr>
        <w:t xml:space="preserve"> </w:t>
      </w:r>
      <w:r>
        <w:rPr>
          <w:rFonts w:ascii="Cambria" w:hAnsi="Cambria"/>
          <w:b/>
          <w:spacing w:val="-10"/>
          <w:w w:val="115"/>
          <w:sz w:val="20"/>
        </w:rPr>
        <w:t>7</w:t>
      </w:r>
    </w:p>
    <w:p w14:paraId="015EFA5E" w14:textId="77777777" w:rsidR="00F305FF" w:rsidRDefault="00000000">
      <w:pPr>
        <w:pStyle w:val="PargrafodaLista"/>
        <w:numPr>
          <w:ilvl w:val="0"/>
          <w:numId w:val="1"/>
        </w:numPr>
        <w:tabs>
          <w:tab w:val="left" w:pos="198"/>
        </w:tabs>
        <w:ind w:right="42" w:firstLine="0"/>
        <w:rPr>
          <w:sz w:val="20"/>
        </w:rPr>
      </w:pPr>
      <w:r>
        <w:rPr>
          <w:w w:val="110"/>
          <w:sz w:val="20"/>
        </w:rPr>
        <w:t xml:space="preserve">Erivan Justino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6">
        <w:r>
          <w:rPr>
            <w:color w:val="0000FF"/>
            <w:w w:val="110"/>
            <w:sz w:val="20"/>
            <w:u w:val="single" w:color="0000FF"/>
          </w:rPr>
          <w:t>https://youtu.be/-Z_qRa0P4_M?t=4979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1:22:59 às 1:32:35 ; </w:t>
      </w:r>
      <w:r>
        <w:rPr>
          <w:rFonts w:ascii="Cambria" w:hAnsi="Cambria"/>
          <w:b/>
          <w:w w:val="110"/>
          <w:sz w:val="20"/>
        </w:rPr>
        <w:t xml:space="preserve">8 </w:t>
      </w:r>
      <w:r>
        <w:rPr>
          <w:w w:val="110"/>
          <w:sz w:val="20"/>
        </w:rPr>
        <w:t xml:space="preserve">- Jackson Renê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7">
        <w:r>
          <w:rPr>
            <w:color w:val="0000FF"/>
            <w:w w:val="110"/>
            <w:sz w:val="20"/>
            <w:u w:val="single" w:color="0000FF"/>
          </w:rPr>
          <w:t>https://youtu.be/-Z_qRa0P4_M?</w:t>
        </w:r>
      </w:hyperlink>
      <w:r>
        <w:rPr>
          <w:color w:val="0000FF"/>
          <w:w w:val="110"/>
          <w:sz w:val="20"/>
        </w:rPr>
        <w:t xml:space="preserve"> </w:t>
      </w:r>
      <w:hyperlink r:id="rId18">
        <w:r>
          <w:rPr>
            <w:color w:val="0000FF"/>
            <w:w w:val="110"/>
            <w:sz w:val="20"/>
            <w:u w:val="single" w:color="0000FF"/>
          </w:rPr>
          <w:t>t=5578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1:32:58 às 1:41:10 ; </w:t>
      </w:r>
      <w:r>
        <w:rPr>
          <w:rFonts w:ascii="Cambria" w:hAnsi="Cambria"/>
          <w:b/>
          <w:w w:val="110"/>
          <w:sz w:val="20"/>
        </w:rPr>
        <w:t xml:space="preserve">9 </w:t>
      </w:r>
      <w:r>
        <w:rPr>
          <w:w w:val="110"/>
          <w:sz w:val="20"/>
        </w:rPr>
        <w:t xml:space="preserve">- Adriely Macêdo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PV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9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20">
        <w:r>
          <w:rPr>
            <w:color w:val="0000FF"/>
            <w:w w:val="110"/>
            <w:sz w:val="20"/>
            <w:u w:val="single" w:color="0000FF"/>
          </w:rPr>
          <w:t>youtu.be/-Z_qRa0P4_M?t=6085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1:41:25 às 1:48:40</w:t>
      </w:r>
    </w:p>
    <w:p w14:paraId="33B78825" w14:textId="77777777" w:rsidR="00F305FF" w:rsidRDefault="00000000">
      <w:pPr>
        <w:pStyle w:val="Corpodetexto"/>
        <w:spacing w:before="202" w:line="244" w:lineRule="auto"/>
        <w:ind w:left="45" w:right="44"/>
        <w:jc w:val="both"/>
        <w:rPr>
          <w:w w:val="110"/>
        </w:rPr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 xml:space="preserve">/ </w:t>
      </w:r>
      <w:r>
        <w:rPr>
          <w:w w:val="110"/>
        </w:rPr>
        <w:t xml:space="preserve">PODE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>PL</w:t>
      </w:r>
      <w:r>
        <w:rPr>
          <w:spacing w:val="29"/>
          <w:w w:val="110"/>
        </w:rPr>
        <w:t xml:space="preserve"> 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Israel</w:t>
      </w:r>
      <w:r>
        <w:rPr>
          <w:spacing w:val="29"/>
          <w:w w:val="110"/>
        </w:rPr>
        <w:t xml:space="preserve"> </w:t>
      </w:r>
      <w:r>
        <w:rPr>
          <w:w w:val="110"/>
        </w:rPr>
        <w:t>Fernandes</w:t>
      </w:r>
      <w:r>
        <w:rPr>
          <w:spacing w:val="29"/>
          <w:w w:val="110"/>
        </w:rPr>
        <w:t xml:space="preserve"> </w:t>
      </w:r>
      <w:r>
        <w:t>/</w:t>
      </w:r>
      <w:r>
        <w:rPr>
          <w:spacing w:val="29"/>
          <w:w w:val="110"/>
        </w:rPr>
        <w:t xml:space="preserve"> </w:t>
      </w:r>
      <w:r>
        <w:rPr>
          <w:w w:val="110"/>
        </w:rPr>
        <w:t>PL</w:t>
      </w:r>
      <w:r>
        <w:rPr>
          <w:spacing w:val="29"/>
          <w:w w:val="110"/>
        </w:rPr>
        <w:t xml:space="preserve"> 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Jackson</w:t>
      </w:r>
      <w:r>
        <w:rPr>
          <w:spacing w:val="29"/>
          <w:w w:val="110"/>
        </w:rPr>
        <w:t xml:space="preserve"> </w:t>
      </w:r>
      <w:r>
        <w:rPr>
          <w:w w:val="110"/>
        </w:rPr>
        <w:t>Renê</w:t>
      </w:r>
      <w:r>
        <w:rPr>
          <w:spacing w:val="29"/>
          <w:w w:val="110"/>
        </w:rPr>
        <w:t xml:space="preserve"> </w:t>
      </w:r>
      <w:r>
        <w:t>/</w:t>
      </w:r>
      <w:r>
        <w:rPr>
          <w:spacing w:val="29"/>
          <w:w w:val="110"/>
        </w:rPr>
        <w:t xml:space="preserve"> </w:t>
      </w:r>
      <w:r>
        <w:rPr>
          <w:w w:val="110"/>
        </w:rPr>
        <w:t>MDB</w:t>
      </w:r>
      <w:r>
        <w:rPr>
          <w:spacing w:val="29"/>
          <w:w w:val="110"/>
        </w:rPr>
        <w:t xml:space="preserve"> 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Nayara</w:t>
      </w:r>
      <w:r>
        <w:rPr>
          <w:spacing w:val="29"/>
          <w:w w:val="110"/>
        </w:rPr>
        <w:t xml:space="preserve"> </w:t>
      </w:r>
      <w:r>
        <w:rPr>
          <w:w w:val="110"/>
        </w:rPr>
        <w:t>Fonseca</w:t>
      </w:r>
      <w:r>
        <w:rPr>
          <w:spacing w:val="29"/>
          <w:w w:val="110"/>
        </w:rPr>
        <w:t xml:space="preserve"> </w:t>
      </w:r>
      <w:r>
        <w:t>/</w:t>
      </w:r>
      <w:r>
        <w:rPr>
          <w:spacing w:val="29"/>
          <w:w w:val="110"/>
        </w:rPr>
        <w:t xml:space="preserve"> </w:t>
      </w:r>
      <w:r>
        <w:rPr>
          <w:w w:val="110"/>
        </w:rPr>
        <w:t>PL</w:t>
      </w:r>
      <w:r>
        <w:rPr>
          <w:spacing w:val="29"/>
          <w:w w:val="110"/>
        </w:rPr>
        <w:t xml:space="preserve"> 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Pretinho</w:t>
      </w:r>
      <w:r>
        <w:rPr>
          <w:spacing w:val="29"/>
          <w:w w:val="110"/>
        </w:rPr>
        <w:t xml:space="preserve"> </w:t>
      </w:r>
      <w:r>
        <w:rPr>
          <w:w w:val="110"/>
        </w:rPr>
        <w:t>Lima</w:t>
      </w:r>
      <w:r>
        <w:rPr>
          <w:spacing w:val="29"/>
          <w:w w:val="110"/>
        </w:rPr>
        <w:t xml:space="preserve"> </w:t>
      </w:r>
      <w:r>
        <w:t xml:space="preserve">/ </w:t>
      </w:r>
      <w:r>
        <w:rPr>
          <w:w w:val="110"/>
        </w:rPr>
        <w:t xml:space="preserve">PV ; Talita Marielle </w:t>
      </w:r>
      <w:r>
        <w:t xml:space="preserve">/ </w:t>
      </w:r>
      <w:r>
        <w:rPr>
          <w:w w:val="110"/>
        </w:rPr>
        <w:t>PL</w:t>
      </w:r>
    </w:p>
    <w:p w14:paraId="3442782F" w14:textId="75097737" w:rsidR="00D65CF1" w:rsidRDefault="00000000" w:rsidP="00D65CF1">
      <w:pPr>
        <w:pStyle w:val="Corpodetexto"/>
        <w:spacing w:before="199" w:line="244" w:lineRule="auto"/>
        <w:ind w:left="45" w:right="42"/>
        <w:jc w:val="center"/>
        <w:rPr>
          <w:rFonts w:ascii="Cambria" w:hAnsi="Cambria"/>
          <w:b/>
          <w:w w:val="115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</w:p>
    <w:p w14:paraId="1B36429F" w14:textId="77777777" w:rsidR="003C5609" w:rsidRDefault="003C5609" w:rsidP="003C5609">
      <w:pPr>
        <w:pStyle w:val="Corpodetexto"/>
        <w:spacing w:line="244" w:lineRule="auto"/>
        <w:ind w:left="45" w:right="42"/>
        <w:jc w:val="center"/>
        <w:rPr>
          <w:rFonts w:ascii="Cambria" w:hAnsi="Cambria"/>
          <w:b/>
          <w:w w:val="115"/>
        </w:rPr>
      </w:pPr>
    </w:p>
    <w:p w14:paraId="32D83843" w14:textId="0D2D217B" w:rsidR="003C5609" w:rsidRPr="003C5609" w:rsidRDefault="003C5609" w:rsidP="003C5609">
      <w:pPr>
        <w:pStyle w:val="Corpodetexto"/>
        <w:spacing w:before="71" w:line="244" w:lineRule="auto"/>
        <w:ind w:left="45" w:right="43"/>
        <w:jc w:val="both"/>
      </w:pPr>
      <w:r w:rsidRPr="003C5609">
        <w:rPr>
          <w:b/>
          <w:bCs/>
          <w:w w:val="115"/>
        </w:rPr>
        <w:t>Encaminho para as comissões de Legislação, Justiça e Redação Final; o Projeto</w:t>
      </w:r>
      <w:r w:rsidRPr="003C5609">
        <w:rPr>
          <w:b/>
          <w:bCs/>
          <w:spacing w:val="40"/>
          <w:w w:val="115"/>
        </w:rPr>
        <w:t xml:space="preserve"> </w:t>
      </w:r>
      <w:r w:rsidRPr="003C5609">
        <w:rPr>
          <w:b/>
          <w:bCs/>
          <w:w w:val="115"/>
        </w:rPr>
        <w:t xml:space="preserve">de Lei nº 038/2025 </w:t>
      </w:r>
      <w:r w:rsidRPr="003C5609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 xml:space="preserve">“Reconhece as Festividades de Nossa Senhora das Dores, Padroeira do Bairro Maracujá, como patrimônio cultural imaterial e religioso do Município de Santa Cruz/RN, e dá outras providências.” </w:t>
      </w:r>
      <w:r w:rsidRPr="003C5609">
        <w:rPr>
          <w:b/>
          <w:bCs/>
          <w:w w:val="115"/>
        </w:rPr>
        <w:t>Autor: Vereador Israel Fernandes</w:t>
      </w:r>
      <w:r>
        <w:rPr>
          <w:w w:val="115"/>
        </w:rPr>
        <w:t>.</w:t>
      </w:r>
      <w:r>
        <w:rPr>
          <w:w w:val="115"/>
        </w:rPr>
        <w:t xml:space="preserve"> </w:t>
      </w:r>
      <w:r w:rsidRPr="003C5609">
        <w:rPr>
          <w:b/>
          <w:bCs/>
          <w:w w:val="115"/>
        </w:rPr>
        <w:t>Encaminho para as comissões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de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Legislação,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Justiça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e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Redação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Final;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o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Projeto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de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Lei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nº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15"/>
        </w:rPr>
        <w:t>039/2025</w:t>
      </w:r>
      <w:r w:rsidRPr="003C5609">
        <w:rPr>
          <w:b/>
          <w:bCs/>
          <w:spacing w:val="-2"/>
          <w:w w:val="115"/>
        </w:rPr>
        <w:t xml:space="preserve"> </w:t>
      </w:r>
      <w:r w:rsidRPr="003C5609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 xml:space="preserve">“Concede isenção de pagamento da taxa de inscrição em concursos públicos, no âmbito da administração direta e indireta do Município de Santa Cruz </w:t>
      </w:r>
      <w:r>
        <w:rPr>
          <w:w w:val="105"/>
        </w:rPr>
        <w:t xml:space="preserve">– </w:t>
      </w:r>
      <w:r>
        <w:rPr>
          <w:w w:val="115"/>
        </w:rPr>
        <w:t xml:space="preserve">RN, aos doadores de sangue, de medula óssea e às doadoras de leite materno, e dá outras providências.” </w:t>
      </w:r>
      <w:r w:rsidRPr="0049233B">
        <w:rPr>
          <w:b/>
          <w:bCs/>
          <w:w w:val="115"/>
        </w:rPr>
        <w:t>Autora: Vereadora Luziana Fonseca</w:t>
      </w:r>
      <w:r w:rsidR="0049233B">
        <w:rPr>
          <w:b/>
          <w:bCs/>
          <w:w w:val="115"/>
        </w:rPr>
        <w:t>.</w:t>
      </w:r>
      <w:r>
        <w:rPr>
          <w:w w:val="115"/>
        </w:rPr>
        <w:t xml:space="preserve"> </w:t>
      </w:r>
      <w:r w:rsidRPr="0049233B">
        <w:rPr>
          <w:b/>
          <w:bCs/>
          <w:w w:val="115"/>
        </w:rPr>
        <w:t>Encaminho para as comissões de Legislação, Justiça e</w:t>
      </w:r>
      <w:r w:rsidRPr="0049233B">
        <w:rPr>
          <w:b/>
          <w:bCs/>
          <w:spacing w:val="80"/>
          <w:w w:val="115"/>
        </w:rPr>
        <w:t xml:space="preserve"> </w:t>
      </w:r>
      <w:r w:rsidRPr="0049233B">
        <w:rPr>
          <w:b/>
          <w:bCs/>
          <w:w w:val="115"/>
        </w:rPr>
        <w:t xml:space="preserve">Redação Final; o Projeto de Decreto Legislativo nº 014/2025 </w:t>
      </w:r>
      <w:r w:rsidRPr="0049233B">
        <w:rPr>
          <w:b/>
          <w:bCs/>
          <w:w w:val="105"/>
        </w:rPr>
        <w:t>–</w:t>
      </w:r>
      <w:r>
        <w:rPr>
          <w:w w:val="105"/>
        </w:rPr>
        <w:t xml:space="preserve"> </w:t>
      </w:r>
      <w:r w:rsidRPr="0049233B">
        <w:rPr>
          <w:b/>
          <w:bCs/>
          <w:w w:val="115"/>
        </w:rPr>
        <w:t>Autor: Vereador Gilliard Paraibano</w:t>
      </w:r>
      <w:r>
        <w:rPr>
          <w:w w:val="115"/>
        </w:rPr>
        <w:t xml:space="preserve"> </w:t>
      </w:r>
      <w:r w:rsidRPr="0049233B">
        <w:rPr>
          <w:b/>
          <w:bCs/>
          <w:w w:val="115"/>
        </w:rPr>
        <w:t>Encaminho para as comissões de Legislação, Justiça e Redação Final;</w:t>
      </w:r>
      <w:r>
        <w:rPr>
          <w:w w:val="115"/>
        </w:rPr>
        <w:t xml:space="preserve"> </w:t>
      </w:r>
      <w:r w:rsidR="0049233B" w:rsidRPr="0049233B">
        <w:rPr>
          <w:b/>
          <w:bCs/>
          <w:w w:val="115"/>
        </w:rPr>
        <w:t>o Projeto de Decreto Legislativo nº 01</w:t>
      </w:r>
      <w:r w:rsidR="0049233B">
        <w:rPr>
          <w:b/>
          <w:bCs/>
          <w:w w:val="115"/>
        </w:rPr>
        <w:t>5</w:t>
      </w:r>
      <w:r w:rsidR="0049233B" w:rsidRPr="0049233B">
        <w:rPr>
          <w:b/>
          <w:bCs/>
          <w:w w:val="115"/>
        </w:rPr>
        <w:t xml:space="preserve">/2025 </w:t>
      </w:r>
      <w:r w:rsidR="0049233B" w:rsidRPr="0049233B">
        <w:rPr>
          <w:b/>
          <w:bCs/>
          <w:w w:val="105"/>
        </w:rPr>
        <w:t>–</w:t>
      </w:r>
      <w:r w:rsidR="0049233B">
        <w:rPr>
          <w:w w:val="105"/>
        </w:rPr>
        <w:t xml:space="preserve"> </w:t>
      </w:r>
      <w:r w:rsidR="0049233B" w:rsidRPr="0049233B">
        <w:rPr>
          <w:b/>
          <w:bCs/>
          <w:w w:val="115"/>
        </w:rPr>
        <w:t>Autor: Vereador Gilliard Paraibano</w:t>
      </w:r>
    </w:p>
    <w:p w14:paraId="7CCB0F89" w14:textId="5B101F01" w:rsidR="00F305FF" w:rsidRDefault="00000000" w:rsidP="00214024">
      <w:pPr>
        <w:pStyle w:val="Corpodetexto"/>
        <w:spacing w:before="199" w:line="244" w:lineRule="auto"/>
        <w:ind w:left="45" w:right="42"/>
        <w:jc w:val="both"/>
      </w:pPr>
      <w:r w:rsidRPr="00DA6001">
        <w:rPr>
          <w:rFonts w:ascii="Cambria" w:hAnsi="Cambria"/>
          <w:b/>
          <w:w w:val="115"/>
          <w:u w:val="single"/>
        </w:rPr>
        <w:t>Parecer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das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Comissões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(Reunião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Conjunta)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nº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9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de 2025</w:t>
      </w:r>
      <w:r>
        <w:rPr>
          <w:w w:val="115"/>
        </w:rPr>
        <w:t>,</w:t>
      </w:r>
      <w:r>
        <w:rPr>
          <w:spacing w:val="34"/>
          <w:w w:val="115"/>
        </w:rPr>
        <w:t xml:space="preserve"> </w:t>
      </w:r>
      <w:r>
        <w:rPr>
          <w:w w:val="115"/>
        </w:rPr>
        <w:t>Para</w:t>
      </w:r>
      <w:r>
        <w:rPr>
          <w:spacing w:val="34"/>
          <w:w w:val="115"/>
        </w:rPr>
        <w:t xml:space="preserve"> </w:t>
      </w:r>
      <w:r>
        <w:rPr>
          <w:w w:val="115"/>
        </w:rPr>
        <w:t>efeito</w:t>
      </w:r>
      <w:r>
        <w:rPr>
          <w:spacing w:val="34"/>
          <w:w w:val="115"/>
        </w:rPr>
        <w:t xml:space="preserve"> </w:t>
      </w:r>
      <w:r>
        <w:rPr>
          <w:w w:val="115"/>
        </w:rPr>
        <w:t>de</w:t>
      </w:r>
      <w:r>
        <w:rPr>
          <w:spacing w:val="34"/>
          <w:w w:val="115"/>
        </w:rPr>
        <w:t xml:space="preserve"> </w:t>
      </w:r>
      <w:r>
        <w:rPr>
          <w:w w:val="115"/>
        </w:rPr>
        <w:t>parecer</w:t>
      </w:r>
      <w:r>
        <w:rPr>
          <w:spacing w:val="34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comissões</w:t>
      </w:r>
      <w:r>
        <w:rPr>
          <w:spacing w:val="34"/>
          <w:w w:val="115"/>
        </w:rPr>
        <w:t xml:space="preserve"> </w:t>
      </w:r>
      <w:r>
        <w:rPr>
          <w:w w:val="115"/>
        </w:rPr>
        <w:t>concluíram</w:t>
      </w:r>
      <w:r>
        <w:rPr>
          <w:spacing w:val="34"/>
          <w:w w:val="115"/>
        </w:rPr>
        <w:t xml:space="preserve"> </w:t>
      </w:r>
      <w:r>
        <w:rPr>
          <w:w w:val="115"/>
        </w:rPr>
        <w:t>favoravelmente,</w:t>
      </w:r>
      <w:r>
        <w:rPr>
          <w:spacing w:val="34"/>
          <w:w w:val="115"/>
        </w:rPr>
        <w:t xml:space="preserve"> </w:t>
      </w:r>
      <w:r>
        <w:rPr>
          <w:w w:val="115"/>
        </w:rPr>
        <w:t>que</w:t>
      </w:r>
      <w:r>
        <w:rPr>
          <w:spacing w:val="34"/>
          <w:w w:val="115"/>
        </w:rPr>
        <w:t xml:space="preserve"> </w:t>
      </w:r>
      <w:r>
        <w:rPr>
          <w:w w:val="115"/>
        </w:rPr>
        <w:t>o</w:t>
      </w:r>
      <w:r>
        <w:rPr>
          <w:spacing w:val="34"/>
          <w:w w:val="115"/>
        </w:rPr>
        <w:t xml:space="preserve"> </w:t>
      </w:r>
      <w:r>
        <w:rPr>
          <w:w w:val="115"/>
        </w:rPr>
        <w:t>Projeto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de Lei Complementar Municipal nº 007/2025, deve ser submetido em votação preservando sua redação original. É o nosso parecer. </w:t>
      </w:r>
      <w:r w:rsidRPr="00DA6001">
        <w:rPr>
          <w:b/>
          <w:bCs/>
          <w:w w:val="115"/>
        </w:rPr>
        <w:t>Autor: CPC - Comissões Permanentes Conjunta</w:t>
      </w:r>
      <w:r>
        <w:rPr>
          <w:w w:val="115"/>
        </w:rPr>
        <w:t xml:space="preserve">, Número de Protocolo: 400, Tipo: Nominal, Sim: 11, Não: 0, Abstenções: 0, Resultado: </w:t>
      </w:r>
      <w:r w:rsidRPr="00DA6001">
        <w:rPr>
          <w:b/>
          <w:bCs/>
          <w:w w:val="115"/>
        </w:rPr>
        <w:t>Aprovada</w:t>
      </w:r>
      <w:r w:rsidRPr="00DA6001">
        <w:rPr>
          <w:b/>
          <w:bCs/>
          <w:spacing w:val="40"/>
          <w:w w:val="115"/>
        </w:rPr>
        <w:t xml:space="preserve"> </w:t>
      </w:r>
      <w:r w:rsidRPr="00DA6001">
        <w:rPr>
          <w:b/>
          <w:bCs/>
          <w:w w:val="115"/>
        </w:rPr>
        <w:t>por</w:t>
      </w:r>
      <w:r w:rsidRPr="00DA6001">
        <w:rPr>
          <w:b/>
          <w:bCs/>
          <w:spacing w:val="40"/>
          <w:w w:val="115"/>
        </w:rPr>
        <w:t xml:space="preserve"> </w:t>
      </w:r>
      <w:r w:rsidRPr="00DA6001">
        <w:rPr>
          <w:b/>
          <w:bCs/>
          <w:w w:val="115"/>
        </w:rPr>
        <w:t>Unanimidade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>Adriely</w:t>
      </w:r>
      <w:r>
        <w:rPr>
          <w:spacing w:val="40"/>
          <w:w w:val="115"/>
        </w:rPr>
        <w:t xml:space="preserve"> </w:t>
      </w:r>
      <w:r>
        <w:rPr>
          <w:w w:val="115"/>
        </w:rPr>
        <w:t>Macêdo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Drª</w:t>
      </w:r>
      <w:r>
        <w:rPr>
          <w:spacing w:val="40"/>
          <w:w w:val="115"/>
        </w:rPr>
        <w:t xml:space="preserve"> </w:t>
      </w:r>
      <w:r>
        <w:rPr>
          <w:w w:val="115"/>
        </w:rPr>
        <w:t>Luziana Fonseca - Sim ; Erivan Justino - Sim ; Fábio Dias - Sim ; Gilliard Paraibano - Sim ; Glauber Bezerra - Sim ; Israel Fernandes - Sim ; Jackson Renê - Sim ; Nayara Fonseca - Sim ; Pretinho</w:t>
      </w:r>
      <w:r>
        <w:rPr>
          <w:spacing w:val="40"/>
          <w:w w:val="115"/>
        </w:rPr>
        <w:t xml:space="preserve"> </w:t>
      </w:r>
      <w:r>
        <w:rPr>
          <w:w w:val="115"/>
        </w:rPr>
        <w:t>Lima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Talita</w:t>
      </w:r>
      <w:r>
        <w:rPr>
          <w:spacing w:val="40"/>
          <w:w w:val="115"/>
        </w:rPr>
        <w:t xml:space="preserve"> </w:t>
      </w:r>
      <w:r>
        <w:rPr>
          <w:w w:val="115"/>
        </w:rPr>
        <w:t>Marielle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Projeto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de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Lei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Complementar Municipal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nº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7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de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Altera a Lei Complementar nº 03/2006 (Plano Diretor Municipal) e dá outras providências. </w:t>
      </w:r>
      <w:r w:rsidRPr="00DA6001">
        <w:rPr>
          <w:b/>
          <w:bCs/>
          <w:w w:val="115"/>
        </w:rPr>
        <w:t>Autor: Ana Fabrícia de Araújo Silva Rodrigues de Souza - Prefeita</w:t>
      </w:r>
      <w:r>
        <w:rPr>
          <w:w w:val="115"/>
        </w:rPr>
        <w:t>, Número de Protocolo: 378, Tipo: Nominal, Sim: 11, Não: 0, Abstenções:</w:t>
      </w:r>
      <w:r>
        <w:rPr>
          <w:spacing w:val="80"/>
          <w:w w:val="150"/>
        </w:rPr>
        <w:t xml:space="preserve"> </w:t>
      </w:r>
      <w:r>
        <w:rPr>
          <w:w w:val="115"/>
        </w:rPr>
        <w:t xml:space="preserve">0, Resultado: </w:t>
      </w:r>
      <w:r w:rsidRPr="00DA6001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Drª </w:t>
      </w:r>
      <w:r w:rsidRPr="00DA6001">
        <w:rPr>
          <w:w w:val="115"/>
        </w:rPr>
        <w:t>Luziana Fonseca - Sim ; Erivan Justino - Sim ; Fábio Dias - Sim ; Gilliard Paraibano</w:t>
      </w:r>
      <w:r>
        <w:rPr>
          <w:w w:val="115"/>
        </w:rPr>
        <w:t xml:space="preserve"> - Sim ;</w:t>
      </w:r>
      <w:r w:rsidR="00D65CF1">
        <w:t xml:space="preserve"> </w:t>
      </w:r>
      <w:r>
        <w:rPr>
          <w:w w:val="115"/>
        </w:rPr>
        <w:t xml:space="preserve">Glauber Bezerra </w:t>
      </w:r>
      <w:r>
        <w:rPr>
          <w:w w:val="105"/>
        </w:rPr>
        <w:t>-</w:t>
      </w:r>
      <w:r>
        <w:rPr>
          <w:w w:val="115"/>
        </w:rPr>
        <w:t xml:space="preserve"> Sim ; Israel Fernandes </w:t>
      </w:r>
      <w:r>
        <w:rPr>
          <w:w w:val="105"/>
        </w:rPr>
        <w:t>-</w:t>
      </w:r>
      <w:r>
        <w:rPr>
          <w:w w:val="115"/>
        </w:rPr>
        <w:t xml:space="preserve"> Sim ; Jackson Renê </w:t>
      </w:r>
      <w:r>
        <w:rPr>
          <w:w w:val="105"/>
        </w:rPr>
        <w:t>-</w:t>
      </w:r>
      <w:r>
        <w:rPr>
          <w:w w:val="115"/>
        </w:rPr>
        <w:t xml:space="preserve"> Sim ; Nayara Fonseca </w:t>
      </w:r>
      <w:r>
        <w:rPr>
          <w:w w:val="105"/>
        </w:rPr>
        <w:t>-</w:t>
      </w:r>
      <w:r>
        <w:rPr>
          <w:spacing w:val="8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Pretinho</w:t>
      </w:r>
      <w:r>
        <w:rPr>
          <w:spacing w:val="40"/>
          <w:w w:val="115"/>
        </w:rPr>
        <w:t xml:space="preserve"> </w:t>
      </w:r>
      <w:r>
        <w:rPr>
          <w:w w:val="115"/>
        </w:rPr>
        <w:t>Lima</w:t>
      </w:r>
      <w:r>
        <w:rPr>
          <w:spacing w:val="40"/>
          <w:w w:val="115"/>
        </w:rPr>
        <w:t xml:space="preserve"> </w:t>
      </w:r>
      <w:r>
        <w:rPr>
          <w:w w:val="10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Talita</w:t>
      </w:r>
      <w:r>
        <w:rPr>
          <w:spacing w:val="40"/>
          <w:w w:val="115"/>
        </w:rPr>
        <w:t xml:space="preserve"> </w:t>
      </w:r>
      <w:r>
        <w:rPr>
          <w:w w:val="115"/>
        </w:rPr>
        <w:t>Marielle</w:t>
      </w:r>
      <w:r>
        <w:rPr>
          <w:spacing w:val="40"/>
          <w:w w:val="115"/>
        </w:rPr>
        <w:t xml:space="preserve"> </w:t>
      </w:r>
      <w:r>
        <w:rPr>
          <w:w w:val="10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Projeto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de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Lei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Ordinária Municipal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nº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12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de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Dispõe sobre o Sistema Único de Assistência Social do Município de Santa Cruz/RN e dá outras providências. </w:t>
      </w:r>
      <w:r w:rsidRPr="00DA6001">
        <w:rPr>
          <w:b/>
          <w:bCs/>
          <w:w w:val="115"/>
        </w:rPr>
        <w:t xml:space="preserve">Autor: Ana Fabrícia de Araújo Silva Rodrigues de Souza </w:t>
      </w:r>
      <w:r w:rsidRPr="00DA6001">
        <w:rPr>
          <w:b/>
          <w:bCs/>
          <w:w w:val="105"/>
        </w:rPr>
        <w:t xml:space="preserve">- </w:t>
      </w:r>
      <w:r w:rsidRPr="00DA6001">
        <w:rPr>
          <w:b/>
          <w:bCs/>
          <w:w w:val="115"/>
        </w:rPr>
        <w:t>Prefeita</w:t>
      </w:r>
      <w:r>
        <w:rPr>
          <w:w w:val="115"/>
        </w:rPr>
        <w:t xml:space="preserve">, Número de Protocolo: 281, Tipo: Nominal, Sim: 11, Não: 0, Abstenções: 0, Resultado: </w:t>
      </w:r>
      <w:r w:rsidRPr="00DA6001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</w:t>
      </w:r>
      <w:r>
        <w:rPr>
          <w:w w:val="105"/>
        </w:rPr>
        <w:t xml:space="preserve">- </w:t>
      </w:r>
      <w:r>
        <w:rPr>
          <w:w w:val="115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5"/>
        </w:rPr>
        <w:t xml:space="preserve">Sim ; 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 xml:space="preserve">- </w:t>
      </w:r>
      <w:r>
        <w:rPr>
          <w:w w:val="115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5"/>
        </w:rPr>
        <w:t xml:space="preserve">Sim ; Jackson Renê </w:t>
      </w:r>
      <w:r>
        <w:rPr>
          <w:w w:val="105"/>
        </w:rPr>
        <w:t xml:space="preserve">- </w:t>
      </w:r>
      <w:r>
        <w:rPr>
          <w:w w:val="115"/>
        </w:rPr>
        <w:t xml:space="preserve">Sim ; Nayara Fonseca </w:t>
      </w:r>
      <w:r>
        <w:rPr>
          <w:w w:val="105"/>
        </w:rPr>
        <w:t xml:space="preserve">- </w:t>
      </w:r>
      <w:r>
        <w:rPr>
          <w:w w:val="115"/>
        </w:rPr>
        <w:t xml:space="preserve">Sim ; Pretinho Lima </w:t>
      </w:r>
      <w:r>
        <w:rPr>
          <w:w w:val="105"/>
        </w:rPr>
        <w:t xml:space="preserve">- </w:t>
      </w:r>
      <w:r>
        <w:rPr>
          <w:w w:val="115"/>
        </w:rPr>
        <w:t xml:space="preserve">Sim ; Talita Marielle </w:t>
      </w:r>
      <w:r>
        <w:rPr>
          <w:w w:val="105"/>
        </w:rPr>
        <w:t xml:space="preserve">- </w:t>
      </w:r>
      <w:r>
        <w:rPr>
          <w:w w:val="115"/>
        </w:rPr>
        <w:t xml:space="preserve">Sim ; </w:t>
      </w:r>
      <w:r w:rsidRPr="00DA6001">
        <w:rPr>
          <w:rFonts w:ascii="Cambria" w:hAnsi="Cambria"/>
          <w:b/>
          <w:w w:val="115"/>
          <w:u w:val="single"/>
        </w:rPr>
        <w:t>Projeto de Lei Ordinária nº 34 de 2025</w:t>
      </w:r>
      <w:r>
        <w:rPr>
          <w:w w:val="115"/>
        </w:rPr>
        <w:t xml:space="preserve">, Declara a Feira Livre do Município de Santa Cruz </w:t>
      </w:r>
      <w:r>
        <w:rPr>
          <w:w w:val="105"/>
        </w:rPr>
        <w:t xml:space="preserve">– </w:t>
      </w:r>
      <w:r>
        <w:rPr>
          <w:w w:val="115"/>
        </w:rPr>
        <w:t xml:space="preserve">RN como patrimônio histórico, cultural e imaterial, e dá outras providências. </w:t>
      </w:r>
      <w:r w:rsidRPr="00DA6001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352, Tipo: Nominal, Sim: 11, Não: 0, Abstenções: 0, Resultado: </w:t>
      </w:r>
      <w:r w:rsidRPr="00DA6001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</w:t>
      </w:r>
      <w:r>
        <w:rPr>
          <w:w w:val="105"/>
        </w:rPr>
        <w:t xml:space="preserve">- </w:t>
      </w:r>
      <w:r>
        <w:rPr>
          <w:w w:val="115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5"/>
        </w:rPr>
        <w:t xml:space="preserve">Sim ; 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>-</w:t>
      </w:r>
      <w:r>
        <w:rPr>
          <w:w w:val="115"/>
        </w:rPr>
        <w:t xml:space="preserve"> Sim ; Israel Fernandes </w:t>
      </w:r>
      <w:r>
        <w:rPr>
          <w:w w:val="105"/>
        </w:rPr>
        <w:t>-</w:t>
      </w:r>
      <w:r>
        <w:rPr>
          <w:w w:val="115"/>
        </w:rPr>
        <w:t xml:space="preserve"> Sim ; Jackson Renê </w:t>
      </w:r>
      <w:r>
        <w:rPr>
          <w:w w:val="105"/>
        </w:rPr>
        <w:t>-</w:t>
      </w:r>
      <w:r>
        <w:rPr>
          <w:w w:val="115"/>
        </w:rPr>
        <w:t xml:space="preserve"> Sim ; Nayara Fonseca </w:t>
      </w:r>
      <w:r>
        <w:rPr>
          <w:w w:val="105"/>
        </w:rPr>
        <w:t>-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Sim ; Pretinho Lima </w:t>
      </w:r>
      <w:r>
        <w:rPr>
          <w:w w:val="105"/>
        </w:rPr>
        <w:t xml:space="preserve">- </w:t>
      </w:r>
      <w:r>
        <w:rPr>
          <w:w w:val="115"/>
        </w:rPr>
        <w:t xml:space="preserve">Sim ; Talita Marielle </w:t>
      </w:r>
      <w:r>
        <w:rPr>
          <w:w w:val="105"/>
        </w:rPr>
        <w:t xml:space="preserve">- </w:t>
      </w:r>
      <w:r>
        <w:rPr>
          <w:w w:val="115"/>
        </w:rPr>
        <w:t xml:space="preserve">Sim ; </w:t>
      </w:r>
      <w:r w:rsidRPr="00DA6001">
        <w:rPr>
          <w:rFonts w:ascii="Cambria" w:hAnsi="Cambria"/>
          <w:b/>
          <w:w w:val="115"/>
          <w:u w:val="single"/>
        </w:rPr>
        <w:t>Projeto de Lei Ordinária nº 36 de 2025</w:t>
      </w:r>
      <w:r>
        <w:rPr>
          <w:w w:val="115"/>
        </w:rPr>
        <w:t xml:space="preserve">, “Institui garantias à criança com deficiência e/ou transtornos do neurodesenvolvimento no ambiente escolar na cidade de Santa Cruz </w:t>
      </w:r>
      <w:r>
        <w:rPr>
          <w:w w:val="105"/>
        </w:rPr>
        <w:t xml:space="preserve">- </w:t>
      </w:r>
      <w:r>
        <w:rPr>
          <w:w w:val="115"/>
        </w:rPr>
        <w:t xml:space="preserve">RN”. </w:t>
      </w:r>
      <w:r w:rsidRPr="00DA6001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357, Tipo: Nominal, Sim: 11, Não: 0, Abstenções: 0, Resultado: </w:t>
      </w:r>
      <w:r w:rsidRPr="00DA6001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</w:t>
      </w:r>
      <w:r>
        <w:rPr>
          <w:w w:val="105"/>
        </w:rPr>
        <w:t xml:space="preserve">- </w:t>
      </w:r>
      <w:r>
        <w:rPr>
          <w:w w:val="115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5"/>
        </w:rPr>
        <w:t xml:space="preserve">Sim ; Erivan Justino </w:t>
      </w:r>
      <w:r>
        <w:rPr>
          <w:w w:val="105"/>
        </w:rPr>
        <w:t xml:space="preserve">- </w:t>
      </w:r>
      <w:r>
        <w:rPr>
          <w:w w:val="115"/>
        </w:rPr>
        <w:t xml:space="preserve">Sim </w:t>
      </w:r>
      <w:r>
        <w:rPr>
          <w:w w:val="115"/>
        </w:rPr>
        <w:lastRenderedPageBreak/>
        <w:t xml:space="preserve">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>-</w:t>
      </w:r>
      <w:r>
        <w:rPr>
          <w:w w:val="115"/>
        </w:rPr>
        <w:t xml:space="preserve"> Sim ; Israel Fernandes </w:t>
      </w:r>
      <w:r>
        <w:rPr>
          <w:w w:val="105"/>
        </w:rPr>
        <w:t>-</w:t>
      </w:r>
      <w:r>
        <w:rPr>
          <w:w w:val="115"/>
        </w:rPr>
        <w:t xml:space="preserve"> Sim ; Jackson Renê </w:t>
      </w:r>
      <w:r>
        <w:rPr>
          <w:w w:val="105"/>
        </w:rPr>
        <w:t>-</w:t>
      </w:r>
      <w:r>
        <w:rPr>
          <w:w w:val="115"/>
        </w:rPr>
        <w:t xml:space="preserve"> Sim ; Nayara Fonseca </w:t>
      </w:r>
      <w:r>
        <w:rPr>
          <w:w w:val="105"/>
        </w:rPr>
        <w:t>-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Sim ; Pretinho Lima </w:t>
      </w:r>
      <w:r>
        <w:rPr>
          <w:w w:val="105"/>
        </w:rPr>
        <w:t xml:space="preserve">- </w:t>
      </w:r>
      <w:r>
        <w:rPr>
          <w:w w:val="115"/>
        </w:rPr>
        <w:t xml:space="preserve">Sim ; Talita Marielle </w:t>
      </w:r>
      <w:r>
        <w:rPr>
          <w:w w:val="105"/>
        </w:rPr>
        <w:t xml:space="preserve">- </w:t>
      </w:r>
      <w:r>
        <w:rPr>
          <w:w w:val="115"/>
        </w:rPr>
        <w:t xml:space="preserve">Sim ; </w:t>
      </w:r>
      <w:r w:rsidRPr="00DA6001">
        <w:rPr>
          <w:rFonts w:ascii="Cambria" w:hAnsi="Cambria"/>
          <w:b/>
          <w:w w:val="115"/>
          <w:u w:val="single"/>
        </w:rPr>
        <w:t>Requerimento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nº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44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de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Requer da gestão municipal a realização de serviços de recuperação das estradas vicinais, localizadas na zona rural do município de Santa Cruz-RN. </w:t>
      </w:r>
      <w:r w:rsidRPr="00DA6001">
        <w:rPr>
          <w:b/>
          <w:bCs/>
          <w:w w:val="115"/>
        </w:rPr>
        <w:t>Autor: Pretinho Lima</w:t>
      </w:r>
      <w:r>
        <w:rPr>
          <w:w w:val="115"/>
        </w:rPr>
        <w:t xml:space="preserve">, Número de Protocolo: 393, Tipo: Nominal, Sim: 11, Não: 0, Abstenções: 0, Resultado: </w:t>
      </w:r>
      <w:r w:rsidRPr="00DA6001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 xml:space="preserve">Adriely Macêdo </w:t>
      </w:r>
      <w:r>
        <w:rPr>
          <w:w w:val="105"/>
        </w:rPr>
        <w:t>-</w:t>
      </w:r>
      <w:r>
        <w:rPr>
          <w:w w:val="115"/>
        </w:rPr>
        <w:t xml:space="preserve"> Sim ; Drª Luziana Fonseca </w:t>
      </w:r>
      <w:r>
        <w:rPr>
          <w:w w:val="105"/>
        </w:rPr>
        <w:t>-</w:t>
      </w:r>
      <w:r>
        <w:rPr>
          <w:w w:val="115"/>
        </w:rPr>
        <w:t xml:space="preserve"> Sim ; 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 xml:space="preserve">- </w:t>
      </w:r>
      <w:r>
        <w:rPr>
          <w:w w:val="115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5"/>
        </w:rPr>
        <w:t xml:space="preserve">Sim ; Jackson Renê </w:t>
      </w:r>
      <w:r>
        <w:rPr>
          <w:w w:val="105"/>
        </w:rPr>
        <w:t xml:space="preserve">- </w:t>
      </w:r>
      <w:r>
        <w:rPr>
          <w:w w:val="115"/>
        </w:rPr>
        <w:t xml:space="preserve">Sim ; Nayara Fonseca </w:t>
      </w:r>
      <w:r>
        <w:rPr>
          <w:w w:val="105"/>
        </w:rPr>
        <w:t xml:space="preserve">- </w:t>
      </w:r>
      <w:r>
        <w:rPr>
          <w:w w:val="115"/>
        </w:rPr>
        <w:t xml:space="preserve">Sim ; Pretinho Lima </w:t>
      </w:r>
      <w:r>
        <w:rPr>
          <w:w w:val="105"/>
        </w:rPr>
        <w:t xml:space="preserve">- </w:t>
      </w:r>
      <w:r>
        <w:rPr>
          <w:w w:val="115"/>
        </w:rPr>
        <w:t xml:space="preserve">Sim ; Talita Marielle </w:t>
      </w:r>
      <w:r>
        <w:rPr>
          <w:w w:val="105"/>
        </w:rPr>
        <w:t xml:space="preserve">- </w:t>
      </w:r>
      <w:r>
        <w:rPr>
          <w:w w:val="115"/>
        </w:rPr>
        <w:t xml:space="preserve">Sim ; </w:t>
      </w:r>
      <w:r w:rsidRPr="00DA6001">
        <w:rPr>
          <w:rFonts w:ascii="Cambria" w:hAnsi="Cambria"/>
          <w:b/>
          <w:w w:val="115"/>
          <w:u w:val="single"/>
        </w:rPr>
        <w:t>Requerimento nº 45 de 2025</w:t>
      </w:r>
      <w:r>
        <w:rPr>
          <w:w w:val="115"/>
        </w:rPr>
        <w:t>, Requer da gestão municipal na pessoa</w:t>
      </w:r>
      <w:r>
        <w:rPr>
          <w:spacing w:val="16"/>
          <w:w w:val="115"/>
        </w:rPr>
        <w:t xml:space="preserve"> </w:t>
      </w:r>
      <w:r>
        <w:rPr>
          <w:w w:val="115"/>
        </w:rPr>
        <w:t>da</w:t>
      </w:r>
      <w:r>
        <w:rPr>
          <w:spacing w:val="16"/>
          <w:w w:val="115"/>
        </w:rPr>
        <w:t xml:space="preserve"> </w:t>
      </w:r>
      <w:r>
        <w:rPr>
          <w:w w:val="115"/>
        </w:rPr>
        <w:t>Sra.</w:t>
      </w:r>
      <w:r>
        <w:rPr>
          <w:spacing w:val="16"/>
          <w:w w:val="115"/>
        </w:rPr>
        <w:t xml:space="preserve"> </w:t>
      </w:r>
      <w:r>
        <w:rPr>
          <w:w w:val="115"/>
        </w:rPr>
        <w:t>Prefeita</w:t>
      </w:r>
      <w:r>
        <w:rPr>
          <w:spacing w:val="16"/>
          <w:w w:val="115"/>
        </w:rPr>
        <w:t xml:space="preserve"> </w:t>
      </w:r>
      <w:r>
        <w:rPr>
          <w:w w:val="115"/>
        </w:rPr>
        <w:t>Ana</w:t>
      </w:r>
      <w:r>
        <w:rPr>
          <w:spacing w:val="16"/>
          <w:w w:val="115"/>
        </w:rPr>
        <w:t xml:space="preserve"> </w:t>
      </w:r>
      <w:r>
        <w:rPr>
          <w:w w:val="115"/>
        </w:rPr>
        <w:t>Fabrícia</w:t>
      </w:r>
      <w:r>
        <w:rPr>
          <w:spacing w:val="16"/>
          <w:w w:val="115"/>
        </w:rPr>
        <w:t xml:space="preserve"> </w:t>
      </w:r>
      <w:r>
        <w:rPr>
          <w:w w:val="115"/>
        </w:rPr>
        <w:t>de</w:t>
      </w:r>
      <w:r>
        <w:rPr>
          <w:spacing w:val="16"/>
          <w:w w:val="115"/>
        </w:rPr>
        <w:t xml:space="preserve"> </w:t>
      </w:r>
      <w:r>
        <w:rPr>
          <w:w w:val="115"/>
        </w:rPr>
        <w:t>Araújo</w:t>
      </w:r>
      <w:r>
        <w:rPr>
          <w:spacing w:val="16"/>
          <w:w w:val="115"/>
        </w:rPr>
        <w:t xml:space="preserve"> </w:t>
      </w:r>
      <w:r>
        <w:rPr>
          <w:w w:val="115"/>
        </w:rPr>
        <w:t>Silva</w:t>
      </w:r>
      <w:r>
        <w:rPr>
          <w:spacing w:val="16"/>
          <w:w w:val="115"/>
        </w:rPr>
        <w:t xml:space="preserve"> </w:t>
      </w:r>
      <w:r>
        <w:rPr>
          <w:w w:val="115"/>
        </w:rPr>
        <w:t>Rodrigues</w:t>
      </w:r>
      <w:r>
        <w:rPr>
          <w:spacing w:val="16"/>
          <w:w w:val="115"/>
        </w:rPr>
        <w:t xml:space="preserve"> </w:t>
      </w:r>
      <w:r>
        <w:rPr>
          <w:w w:val="115"/>
        </w:rPr>
        <w:t>de</w:t>
      </w:r>
      <w:r>
        <w:rPr>
          <w:spacing w:val="16"/>
          <w:w w:val="115"/>
        </w:rPr>
        <w:t xml:space="preserve"> </w:t>
      </w:r>
      <w:r>
        <w:rPr>
          <w:w w:val="115"/>
        </w:rPr>
        <w:t>Souza,</w:t>
      </w:r>
      <w:r>
        <w:rPr>
          <w:spacing w:val="16"/>
          <w:w w:val="115"/>
        </w:rPr>
        <w:t xml:space="preserve"> </w:t>
      </w:r>
      <w:r>
        <w:rPr>
          <w:w w:val="115"/>
        </w:rPr>
        <w:t>ações</w:t>
      </w:r>
      <w:r>
        <w:rPr>
          <w:spacing w:val="16"/>
          <w:w w:val="115"/>
        </w:rPr>
        <w:t xml:space="preserve"> </w:t>
      </w:r>
      <w:r>
        <w:rPr>
          <w:w w:val="115"/>
        </w:rPr>
        <w:t>essenciais e estruturantes para a zona rural do município de santa cruz, como: Limpeza, Instalações dos Poços existentes como também Perfuração de novos Poços no município de Santa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Cruz-RN. </w:t>
      </w:r>
      <w:r w:rsidRPr="00DA6001">
        <w:rPr>
          <w:b/>
          <w:bCs/>
          <w:w w:val="115"/>
        </w:rPr>
        <w:t>Autor: Pretinho Lima</w:t>
      </w:r>
      <w:r>
        <w:rPr>
          <w:w w:val="115"/>
        </w:rPr>
        <w:t>, Número de Protocolo: 394, Tipo: Nominal, Sim: 11, Não: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0, Abstenções: 0, Resultado: </w:t>
      </w:r>
      <w:r w:rsidRPr="00DA6001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 xml:space="preserve">Adriely Macêdo </w:t>
      </w:r>
      <w:r>
        <w:rPr>
          <w:w w:val="105"/>
        </w:rPr>
        <w:t xml:space="preserve">- </w:t>
      </w:r>
      <w:r>
        <w:rPr>
          <w:w w:val="115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5"/>
        </w:rPr>
        <w:t xml:space="preserve">Sim ; 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 xml:space="preserve">- </w:t>
      </w:r>
      <w:r>
        <w:rPr>
          <w:w w:val="115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5"/>
        </w:rPr>
        <w:t xml:space="preserve">Sim ; Jackson Renê </w:t>
      </w:r>
      <w:r>
        <w:rPr>
          <w:w w:val="105"/>
        </w:rPr>
        <w:t xml:space="preserve">- </w:t>
      </w:r>
      <w:r>
        <w:rPr>
          <w:w w:val="115"/>
        </w:rPr>
        <w:t xml:space="preserve">Sim ; Nayara Fonseca </w:t>
      </w:r>
      <w:r>
        <w:rPr>
          <w:w w:val="105"/>
        </w:rPr>
        <w:t xml:space="preserve">- </w:t>
      </w:r>
      <w:r>
        <w:rPr>
          <w:w w:val="115"/>
        </w:rPr>
        <w:t xml:space="preserve">Sim ; Pretinho Lima </w:t>
      </w:r>
      <w:r>
        <w:rPr>
          <w:w w:val="105"/>
        </w:rPr>
        <w:t xml:space="preserve">- </w:t>
      </w:r>
      <w:r>
        <w:rPr>
          <w:w w:val="115"/>
        </w:rPr>
        <w:t xml:space="preserve">Sim ; Talita Marielle </w:t>
      </w:r>
      <w:r>
        <w:rPr>
          <w:w w:val="105"/>
        </w:rPr>
        <w:t xml:space="preserve">- </w:t>
      </w:r>
      <w:r>
        <w:rPr>
          <w:w w:val="115"/>
        </w:rPr>
        <w:t xml:space="preserve">Sim ; </w:t>
      </w:r>
      <w:r w:rsidRPr="00DA6001">
        <w:rPr>
          <w:rFonts w:ascii="Cambria" w:hAnsi="Cambria"/>
          <w:b/>
          <w:w w:val="115"/>
          <w:u w:val="single"/>
        </w:rPr>
        <w:t>Requerimento nº 46 de 2025</w:t>
      </w:r>
      <w:r>
        <w:rPr>
          <w:w w:val="115"/>
        </w:rPr>
        <w:t>, Solicita a chefe do Executivo municipal e Secretaria de Agricultura,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elaborado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divulgado,</w:t>
      </w:r>
      <w:r>
        <w:rPr>
          <w:spacing w:val="40"/>
          <w:w w:val="115"/>
        </w:rPr>
        <w:t xml:space="preserve"> </w:t>
      </w:r>
      <w:r>
        <w:rPr>
          <w:w w:val="115"/>
        </w:rPr>
        <w:t>nas</w:t>
      </w:r>
      <w:r>
        <w:rPr>
          <w:spacing w:val="40"/>
          <w:w w:val="115"/>
        </w:rPr>
        <w:t xml:space="preserve"> </w:t>
      </w:r>
      <w:r>
        <w:rPr>
          <w:w w:val="115"/>
        </w:rPr>
        <w:t>redes</w:t>
      </w:r>
      <w:r>
        <w:rPr>
          <w:spacing w:val="40"/>
          <w:w w:val="115"/>
        </w:rPr>
        <w:t xml:space="preserve"> </w:t>
      </w:r>
      <w:r>
        <w:rPr>
          <w:w w:val="115"/>
        </w:rPr>
        <w:t>sociais</w:t>
      </w:r>
      <w:r>
        <w:rPr>
          <w:spacing w:val="40"/>
          <w:w w:val="115"/>
        </w:rPr>
        <w:t xml:space="preserve"> </w:t>
      </w:r>
      <w:r>
        <w:rPr>
          <w:w w:val="115"/>
        </w:rPr>
        <w:t>oficiais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site institucional da Prefeitura, um cronograma de limpeza de barreiros, bem como a perfuração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instalação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poços</w:t>
      </w:r>
      <w:r>
        <w:rPr>
          <w:spacing w:val="40"/>
          <w:w w:val="115"/>
        </w:rPr>
        <w:t xml:space="preserve"> </w:t>
      </w:r>
      <w:r>
        <w:rPr>
          <w:w w:val="115"/>
        </w:rPr>
        <w:t>na</w:t>
      </w:r>
      <w:r>
        <w:rPr>
          <w:spacing w:val="40"/>
          <w:w w:val="115"/>
        </w:rPr>
        <w:t xml:space="preserve"> </w:t>
      </w:r>
      <w:r>
        <w:rPr>
          <w:w w:val="115"/>
        </w:rPr>
        <w:t>zona</w:t>
      </w:r>
      <w:r>
        <w:rPr>
          <w:spacing w:val="40"/>
          <w:w w:val="115"/>
        </w:rPr>
        <w:t xml:space="preserve"> </w:t>
      </w:r>
      <w:r>
        <w:rPr>
          <w:w w:val="115"/>
        </w:rPr>
        <w:t>rural,</w:t>
      </w:r>
      <w:r>
        <w:rPr>
          <w:spacing w:val="40"/>
          <w:w w:val="115"/>
        </w:rPr>
        <w:t xml:space="preserve"> </w:t>
      </w:r>
      <w:r>
        <w:rPr>
          <w:w w:val="115"/>
        </w:rPr>
        <w:t>tem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vista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seca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aproxima, como medida de preparação para o período de inverno do próximo ano. </w:t>
      </w:r>
      <w:r w:rsidRPr="00DA6001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395, Tipo: Nominal, Sim: 11, Não: 0, Abstenções: 0, Resultado: </w:t>
      </w:r>
      <w:r w:rsidRPr="00DA6001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</w:t>
      </w:r>
      <w:r>
        <w:rPr>
          <w:w w:val="105"/>
        </w:rPr>
        <w:t xml:space="preserve">- </w:t>
      </w:r>
      <w:r>
        <w:rPr>
          <w:w w:val="115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5"/>
        </w:rPr>
        <w:t xml:space="preserve">Sim ; 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5"/>
        </w:rPr>
        <w:t xml:space="preserve">Sim ; Glauber Bezerra </w:t>
      </w:r>
      <w:r>
        <w:rPr>
          <w:w w:val="105"/>
        </w:rPr>
        <w:t>-</w:t>
      </w:r>
      <w:r>
        <w:rPr>
          <w:w w:val="115"/>
        </w:rPr>
        <w:t xml:space="preserve"> Sim ; Israel Fernandes </w:t>
      </w:r>
      <w:r>
        <w:rPr>
          <w:w w:val="105"/>
        </w:rPr>
        <w:t>-</w:t>
      </w:r>
      <w:r>
        <w:rPr>
          <w:w w:val="115"/>
        </w:rPr>
        <w:t xml:space="preserve"> Sim ; Jackson Renê </w:t>
      </w:r>
      <w:r>
        <w:rPr>
          <w:w w:val="105"/>
        </w:rPr>
        <w:t>-</w:t>
      </w:r>
      <w:r>
        <w:rPr>
          <w:w w:val="115"/>
        </w:rPr>
        <w:t xml:space="preserve"> Sim ; Nayara Fonseca </w:t>
      </w:r>
      <w:r>
        <w:rPr>
          <w:w w:val="105"/>
        </w:rPr>
        <w:t>-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Sim ; Pretinho Lima </w:t>
      </w:r>
      <w:r>
        <w:rPr>
          <w:w w:val="105"/>
        </w:rPr>
        <w:t xml:space="preserve">- </w:t>
      </w:r>
      <w:r>
        <w:rPr>
          <w:w w:val="115"/>
        </w:rPr>
        <w:t xml:space="preserve">Sim ; Talita Marielle </w:t>
      </w:r>
      <w:r>
        <w:rPr>
          <w:w w:val="105"/>
        </w:rPr>
        <w:t xml:space="preserve">- </w:t>
      </w:r>
      <w:r>
        <w:rPr>
          <w:w w:val="115"/>
        </w:rPr>
        <w:t xml:space="preserve">Sim ; </w:t>
      </w:r>
      <w:r w:rsidRPr="00DA6001">
        <w:rPr>
          <w:rFonts w:ascii="Cambria" w:hAnsi="Cambria"/>
          <w:b/>
          <w:w w:val="115"/>
          <w:u w:val="single"/>
        </w:rPr>
        <w:t>Indicação nº 190 de 2025</w:t>
      </w:r>
      <w:r>
        <w:rPr>
          <w:w w:val="115"/>
        </w:rPr>
        <w:t xml:space="preserve">, Indica à Prefeita Municipal e ao Secretário Municipal de Obras a necessidade de melhorias na sinalização da rotatória localizada na Avenida Trairi, em frente à rodoviária municipal. </w:t>
      </w:r>
      <w:r w:rsidRPr="00DA6001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388, Tipo: Nominal, Sim: 11, Não: 0, Abstenções: 0, Resultado: </w:t>
      </w:r>
      <w:r w:rsidRPr="00DA6001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</w:t>
      </w:r>
      <w:r>
        <w:rPr>
          <w:w w:val="105"/>
        </w:rPr>
        <w:t xml:space="preserve">- </w:t>
      </w:r>
      <w:r>
        <w:rPr>
          <w:w w:val="115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5"/>
        </w:rPr>
        <w:t xml:space="preserve">Sim ; Erivan Justino </w:t>
      </w:r>
      <w:r>
        <w:rPr>
          <w:w w:val="105"/>
        </w:rPr>
        <w:t xml:space="preserve">- </w:t>
      </w:r>
      <w:r>
        <w:rPr>
          <w:w w:val="115"/>
        </w:rPr>
        <w:t xml:space="preserve">Sim ; Fábio Dias </w:t>
      </w:r>
      <w:r>
        <w:rPr>
          <w:w w:val="105"/>
        </w:rPr>
        <w:t xml:space="preserve">- </w:t>
      </w:r>
      <w:r>
        <w:rPr>
          <w:w w:val="115"/>
        </w:rPr>
        <w:t>Sim ; Gilliard Paraibano</w:t>
      </w:r>
      <w:r>
        <w:rPr>
          <w:spacing w:val="22"/>
          <w:w w:val="115"/>
        </w:rPr>
        <w:t xml:space="preserve"> </w:t>
      </w:r>
      <w:r>
        <w:rPr>
          <w:w w:val="105"/>
        </w:rPr>
        <w:t>-</w:t>
      </w:r>
      <w:r>
        <w:rPr>
          <w:spacing w:val="22"/>
          <w:w w:val="115"/>
        </w:rPr>
        <w:t xml:space="preserve"> </w:t>
      </w:r>
      <w:r>
        <w:rPr>
          <w:w w:val="115"/>
        </w:rPr>
        <w:t>Sim</w:t>
      </w:r>
      <w:r>
        <w:rPr>
          <w:spacing w:val="22"/>
          <w:w w:val="115"/>
        </w:rPr>
        <w:t xml:space="preserve"> </w:t>
      </w:r>
      <w:r>
        <w:rPr>
          <w:w w:val="115"/>
        </w:rPr>
        <w:t>;</w:t>
      </w:r>
      <w:r>
        <w:rPr>
          <w:spacing w:val="22"/>
          <w:w w:val="115"/>
        </w:rPr>
        <w:t xml:space="preserve"> </w:t>
      </w:r>
      <w:r>
        <w:rPr>
          <w:w w:val="115"/>
        </w:rPr>
        <w:t>Glauber</w:t>
      </w:r>
      <w:r>
        <w:rPr>
          <w:spacing w:val="22"/>
          <w:w w:val="115"/>
        </w:rPr>
        <w:t xml:space="preserve"> </w:t>
      </w:r>
      <w:r>
        <w:rPr>
          <w:w w:val="115"/>
        </w:rPr>
        <w:t>Bezerra</w:t>
      </w:r>
      <w:r>
        <w:rPr>
          <w:spacing w:val="22"/>
          <w:w w:val="115"/>
        </w:rPr>
        <w:t xml:space="preserve"> </w:t>
      </w:r>
      <w:r>
        <w:rPr>
          <w:w w:val="105"/>
        </w:rPr>
        <w:t>-</w:t>
      </w:r>
      <w:r>
        <w:rPr>
          <w:spacing w:val="22"/>
          <w:w w:val="115"/>
        </w:rPr>
        <w:t xml:space="preserve"> </w:t>
      </w:r>
      <w:r>
        <w:rPr>
          <w:w w:val="115"/>
        </w:rPr>
        <w:t>Sim</w:t>
      </w:r>
      <w:r>
        <w:rPr>
          <w:spacing w:val="22"/>
          <w:w w:val="115"/>
        </w:rPr>
        <w:t xml:space="preserve"> </w:t>
      </w:r>
      <w:r>
        <w:rPr>
          <w:w w:val="115"/>
        </w:rPr>
        <w:t>;</w:t>
      </w:r>
      <w:r>
        <w:rPr>
          <w:spacing w:val="22"/>
          <w:w w:val="115"/>
        </w:rPr>
        <w:t xml:space="preserve"> </w:t>
      </w:r>
      <w:r>
        <w:rPr>
          <w:w w:val="115"/>
        </w:rPr>
        <w:t>Israel</w:t>
      </w:r>
      <w:r>
        <w:rPr>
          <w:spacing w:val="22"/>
          <w:w w:val="115"/>
        </w:rPr>
        <w:t xml:space="preserve"> </w:t>
      </w:r>
      <w:r>
        <w:rPr>
          <w:w w:val="115"/>
        </w:rPr>
        <w:t>Fernandes</w:t>
      </w:r>
      <w:r>
        <w:rPr>
          <w:spacing w:val="22"/>
          <w:w w:val="115"/>
        </w:rPr>
        <w:t xml:space="preserve"> </w:t>
      </w:r>
      <w:r>
        <w:rPr>
          <w:w w:val="105"/>
        </w:rPr>
        <w:t>-</w:t>
      </w:r>
      <w:r>
        <w:rPr>
          <w:spacing w:val="22"/>
          <w:w w:val="115"/>
        </w:rPr>
        <w:t xml:space="preserve"> </w:t>
      </w:r>
      <w:r>
        <w:rPr>
          <w:w w:val="115"/>
        </w:rPr>
        <w:t>Sim</w:t>
      </w:r>
      <w:r>
        <w:rPr>
          <w:spacing w:val="22"/>
          <w:w w:val="115"/>
        </w:rPr>
        <w:t xml:space="preserve"> </w:t>
      </w:r>
      <w:r>
        <w:rPr>
          <w:w w:val="115"/>
        </w:rPr>
        <w:t>;</w:t>
      </w:r>
      <w:r>
        <w:rPr>
          <w:spacing w:val="22"/>
          <w:w w:val="115"/>
        </w:rPr>
        <w:t xml:space="preserve"> </w:t>
      </w:r>
      <w:r>
        <w:rPr>
          <w:w w:val="115"/>
        </w:rPr>
        <w:t>Jackson</w:t>
      </w:r>
      <w:r>
        <w:rPr>
          <w:spacing w:val="22"/>
          <w:w w:val="115"/>
        </w:rPr>
        <w:t xml:space="preserve"> </w:t>
      </w:r>
      <w:r>
        <w:rPr>
          <w:w w:val="115"/>
        </w:rPr>
        <w:t>Renê</w:t>
      </w:r>
      <w:r>
        <w:rPr>
          <w:spacing w:val="22"/>
          <w:w w:val="115"/>
        </w:rPr>
        <w:t xml:space="preserve"> </w:t>
      </w:r>
      <w:r>
        <w:rPr>
          <w:w w:val="105"/>
        </w:rPr>
        <w:t>-</w:t>
      </w:r>
      <w:r>
        <w:rPr>
          <w:spacing w:val="22"/>
          <w:w w:val="115"/>
        </w:rPr>
        <w:t xml:space="preserve"> </w:t>
      </w:r>
      <w:r>
        <w:rPr>
          <w:w w:val="115"/>
        </w:rPr>
        <w:t>Sim</w:t>
      </w:r>
      <w:r>
        <w:rPr>
          <w:spacing w:val="22"/>
          <w:w w:val="115"/>
        </w:rPr>
        <w:t xml:space="preserve"> </w:t>
      </w:r>
      <w:r>
        <w:rPr>
          <w:w w:val="115"/>
        </w:rPr>
        <w:t>;Nayara</w:t>
      </w:r>
      <w:r>
        <w:rPr>
          <w:spacing w:val="29"/>
          <w:w w:val="115"/>
        </w:rPr>
        <w:t xml:space="preserve"> </w:t>
      </w:r>
      <w:r>
        <w:rPr>
          <w:w w:val="115"/>
        </w:rPr>
        <w:t>Fonseca</w:t>
      </w:r>
      <w:r>
        <w:rPr>
          <w:spacing w:val="29"/>
          <w:w w:val="115"/>
        </w:rPr>
        <w:t xml:space="preserve"> </w:t>
      </w:r>
      <w:r>
        <w:rPr>
          <w:w w:val="115"/>
        </w:rPr>
        <w:t>-</w:t>
      </w:r>
      <w:r>
        <w:rPr>
          <w:spacing w:val="29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9"/>
          <w:w w:val="115"/>
        </w:rPr>
        <w:t xml:space="preserve"> </w:t>
      </w:r>
      <w:r>
        <w:rPr>
          <w:w w:val="115"/>
        </w:rPr>
        <w:t>Pretinho</w:t>
      </w:r>
      <w:r>
        <w:rPr>
          <w:spacing w:val="29"/>
          <w:w w:val="115"/>
        </w:rPr>
        <w:t xml:space="preserve"> </w:t>
      </w:r>
      <w:r>
        <w:rPr>
          <w:w w:val="115"/>
        </w:rPr>
        <w:t>Lima</w:t>
      </w:r>
      <w:r>
        <w:rPr>
          <w:spacing w:val="29"/>
          <w:w w:val="115"/>
        </w:rPr>
        <w:t xml:space="preserve"> </w:t>
      </w:r>
      <w:r>
        <w:rPr>
          <w:w w:val="115"/>
        </w:rPr>
        <w:t>-</w:t>
      </w:r>
      <w:r>
        <w:rPr>
          <w:spacing w:val="29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9"/>
          <w:w w:val="115"/>
        </w:rPr>
        <w:t xml:space="preserve"> </w:t>
      </w:r>
      <w:r>
        <w:rPr>
          <w:w w:val="115"/>
        </w:rPr>
        <w:t>Talita</w:t>
      </w:r>
      <w:r>
        <w:rPr>
          <w:spacing w:val="29"/>
          <w:w w:val="115"/>
        </w:rPr>
        <w:t xml:space="preserve"> </w:t>
      </w:r>
      <w:r>
        <w:rPr>
          <w:w w:val="115"/>
        </w:rPr>
        <w:t>Marielle</w:t>
      </w:r>
      <w:r>
        <w:rPr>
          <w:spacing w:val="29"/>
          <w:w w:val="115"/>
        </w:rPr>
        <w:t xml:space="preserve"> </w:t>
      </w:r>
      <w:r>
        <w:rPr>
          <w:w w:val="115"/>
        </w:rPr>
        <w:t>-</w:t>
      </w:r>
      <w:r>
        <w:rPr>
          <w:spacing w:val="29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31"/>
          <w:w w:val="115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Indicação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nº 191 de 2025</w:t>
      </w:r>
      <w:r>
        <w:rPr>
          <w:w w:val="115"/>
        </w:rPr>
        <w:t xml:space="preserve">, Indica ao Poder Executivo Municipal a necessidade urgente de melhorias e reforço na sinalização viária e de segurança no entorno da obra do canal no bairro Maracujá. </w:t>
      </w:r>
      <w:r w:rsidRPr="00DA6001">
        <w:rPr>
          <w:b/>
          <w:bCs/>
          <w:w w:val="115"/>
        </w:rPr>
        <w:t>Autor: Jackson Renê</w:t>
      </w:r>
      <w:r>
        <w:rPr>
          <w:w w:val="115"/>
        </w:rPr>
        <w:t>, Número de Protocolo: 389, Tipo: Nominal, Sim: 11, Não: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0, Abstenções: 0, Resultado: </w:t>
      </w:r>
      <w:r w:rsidRPr="00DA6001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 xml:space="preserve">Adriely Macêdo - Sim ; Drª Luziana Fonseca - Sim ; Erivan Justino - Sim ; Fábio Dias - Sim ; Gilliard Paraibano - Sim ; Glauber Bezerra - Sim ; Israel Fernandes - Sim ; Jackson Renê - Sim ; Nayara Fonseca - Sim ; Pretinho Lima - Sim ; Talita Marielle - Sim ; </w:t>
      </w:r>
      <w:r w:rsidRPr="00DA6001">
        <w:rPr>
          <w:rFonts w:ascii="Cambria" w:hAnsi="Cambria"/>
          <w:b/>
          <w:w w:val="115"/>
          <w:u w:val="single"/>
        </w:rPr>
        <w:t>Indicação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nº 192 de 2025</w:t>
      </w:r>
      <w:r>
        <w:rPr>
          <w:w w:val="115"/>
        </w:rPr>
        <w:t xml:space="preserve">, Indica a Excelentíssima Senhora Prefeita Municipal que proceda com a construção de uma Quadra de Esportes no Sítio Umbu, zona rural de Santa Cruz. </w:t>
      </w:r>
      <w:r w:rsidRPr="00DA6001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390, Tipo: Nominal, Sim: 11, Não: 0, Abstenções: 0, Resultado: </w:t>
      </w:r>
      <w:r w:rsidRPr="00DA6001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Drª Luziana Fonseca - Sim ; Erivan Justino - Sim ; Fábio Dias - Sim ; Gilliard Paraibano - Sim ; Glauber Bezerra - Sim ; Israel Fernandes - Sim ; Jackson Renê - Sim ; Nayara Fonseca 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Pretinho</w:t>
      </w:r>
      <w:r>
        <w:rPr>
          <w:spacing w:val="40"/>
          <w:w w:val="115"/>
        </w:rPr>
        <w:t xml:space="preserve"> </w:t>
      </w:r>
      <w:r>
        <w:rPr>
          <w:w w:val="115"/>
        </w:rPr>
        <w:t>Lima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Talita</w:t>
      </w:r>
      <w:r>
        <w:rPr>
          <w:spacing w:val="40"/>
          <w:w w:val="115"/>
        </w:rPr>
        <w:t xml:space="preserve"> </w:t>
      </w:r>
      <w:r>
        <w:rPr>
          <w:w w:val="115"/>
        </w:rPr>
        <w:t>Marielle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Indicação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nº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193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de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Solicito à Excelentíssima Senhora Prefeita do Município de Santa Cruz/RN que seja realizada a melhoria da iluminação pública na Rua Santa Luzia e na Rua Padre Cícero Romão, ambas localizadas no Bairro Paraíso, neste município. </w:t>
      </w:r>
      <w:r w:rsidRPr="00DA6001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401, Tipo: Nominal, Sim: 11, Não: 0, Abstenções: 0, Resultado: </w:t>
      </w:r>
      <w:r w:rsidRPr="00DA6001">
        <w:rPr>
          <w:b/>
          <w:bCs/>
          <w:w w:val="115"/>
        </w:rPr>
        <w:t>Aprovada</w:t>
      </w:r>
      <w:r w:rsidRPr="00DA6001">
        <w:rPr>
          <w:b/>
          <w:bCs/>
          <w:spacing w:val="40"/>
          <w:w w:val="115"/>
        </w:rPr>
        <w:t xml:space="preserve"> </w:t>
      </w:r>
      <w:r w:rsidRPr="00DA6001">
        <w:rPr>
          <w:b/>
          <w:bCs/>
          <w:w w:val="115"/>
        </w:rPr>
        <w:t>por</w:t>
      </w:r>
      <w:r w:rsidRPr="00DA6001">
        <w:rPr>
          <w:b/>
          <w:bCs/>
          <w:spacing w:val="40"/>
          <w:w w:val="115"/>
        </w:rPr>
        <w:t xml:space="preserve"> </w:t>
      </w:r>
      <w:r w:rsidRPr="00DA6001">
        <w:rPr>
          <w:b/>
          <w:bCs/>
          <w:w w:val="115"/>
        </w:rPr>
        <w:t>Unanimidade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>Adriely</w:t>
      </w:r>
      <w:r>
        <w:rPr>
          <w:spacing w:val="40"/>
          <w:w w:val="115"/>
        </w:rPr>
        <w:t xml:space="preserve"> </w:t>
      </w:r>
      <w:r>
        <w:rPr>
          <w:w w:val="115"/>
        </w:rPr>
        <w:t>Macêdo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Drª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Luziana Fonseca - Sim ; Erivan Justino - Sim ; Fábio Dias - Sim ; Gilliard Paraibano - Sim ; Glauber Bezerra - Sim ; Israel Fernandes - Sim ; Jackson Renê - Sim ; Nayara Fonseca - Sim ; Pretinho Lima - Sim ; Talita Marielle - Sim ; </w:t>
      </w:r>
      <w:r w:rsidRPr="00DA6001">
        <w:rPr>
          <w:rFonts w:ascii="Cambria" w:hAnsi="Cambria"/>
          <w:b/>
          <w:w w:val="115"/>
          <w:u w:val="single"/>
        </w:rPr>
        <w:t>Moção</w:t>
      </w:r>
      <w:r w:rsidRPr="00DA6001">
        <w:rPr>
          <w:rFonts w:ascii="Cambria" w:hAnsi="Cambria"/>
          <w:b/>
          <w:spacing w:val="22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de</w:t>
      </w:r>
      <w:r w:rsidRPr="00DA6001">
        <w:rPr>
          <w:rFonts w:ascii="Cambria" w:hAnsi="Cambria"/>
          <w:b/>
          <w:spacing w:val="22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Pesar</w:t>
      </w:r>
      <w:r w:rsidRPr="00DA6001">
        <w:rPr>
          <w:rFonts w:ascii="Cambria" w:hAnsi="Cambria"/>
          <w:b/>
          <w:spacing w:val="22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nº</w:t>
      </w:r>
      <w:r w:rsidRPr="00DA6001">
        <w:rPr>
          <w:rFonts w:ascii="Cambria" w:hAnsi="Cambria"/>
          <w:b/>
          <w:spacing w:val="22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44</w:t>
      </w:r>
      <w:r w:rsidRPr="00DA6001">
        <w:rPr>
          <w:rFonts w:ascii="Cambria" w:hAnsi="Cambria"/>
          <w:b/>
          <w:spacing w:val="22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de</w:t>
      </w:r>
      <w:r w:rsidRPr="00DA6001">
        <w:rPr>
          <w:rFonts w:ascii="Cambria" w:hAnsi="Cambria"/>
          <w:b/>
          <w:spacing w:val="22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Moção de</w:t>
      </w:r>
      <w:r>
        <w:rPr>
          <w:spacing w:val="24"/>
          <w:w w:val="115"/>
        </w:rPr>
        <w:t xml:space="preserve"> </w:t>
      </w:r>
      <w:r>
        <w:rPr>
          <w:w w:val="115"/>
        </w:rPr>
        <w:t>Pesar</w:t>
      </w:r>
      <w:r>
        <w:rPr>
          <w:spacing w:val="24"/>
          <w:w w:val="115"/>
        </w:rPr>
        <w:t xml:space="preserve"> </w:t>
      </w:r>
      <w:r>
        <w:rPr>
          <w:w w:val="115"/>
        </w:rPr>
        <w:t>pelo</w:t>
      </w:r>
      <w:r>
        <w:rPr>
          <w:spacing w:val="24"/>
          <w:w w:val="115"/>
        </w:rPr>
        <w:t xml:space="preserve"> </w:t>
      </w:r>
      <w:r>
        <w:rPr>
          <w:w w:val="115"/>
        </w:rPr>
        <w:t>falecimento</w:t>
      </w:r>
      <w:r>
        <w:rPr>
          <w:spacing w:val="24"/>
          <w:w w:val="115"/>
        </w:rPr>
        <w:t xml:space="preserve"> </w:t>
      </w:r>
      <w:r>
        <w:rPr>
          <w:w w:val="115"/>
        </w:rPr>
        <w:t>de</w:t>
      </w:r>
      <w:r>
        <w:rPr>
          <w:spacing w:val="24"/>
          <w:w w:val="115"/>
        </w:rPr>
        <w:t xml:space="preserve"> </w:t>
      </w:r>
      <w:r>
        <w:rPr>
          <w:w w:val="115"/>
        </w:rPr>
        <w:t>Aline</w:t>
      </w:r>
      <w:r>
        <w:rPr>
          <w:spacing w:val="24"/>
          <w:w w:val="115"/>
        </w:rPr>
        <w:t xml:space="preserve"> </w:t>
      </w:r>
      <w:r>
        <w:rPr>
          <w:w w:val="115"/>
        </w:rPr>
        <w:t>Oliveira</w:t>
      </w:r>
      <w:r>
        <w:rPr>
          <w:spacing w:val="24"/>
          <w:w w:val="115"/>
        </w:rPr>
        <w:t xml:space="preserve"> </w:t>
      </w:r>
      <w:r>
        <w:rPr>
          <w:w w:val="115"/>
        </w:rPr>
        <w:t>da</w:t>
      </w:r>
      <w:r>
        <w:rPr>
          <w:spacing w:val="24"/>
          <w:w w:val="115"/>
        </w:rPr>
        <w:t xml:space="preserve"> </w:t>
      </w:r>
      <w:r>
        <w:rPr>
          <w:w w:val="115"/>
        </w:rPr>
        <w:t>Silva,</w:t>
      </w:r>
      <w:r>
        <w:rPr>
          <w:spacing w:val="24"/>
          <w:w w:val="115"/>
        </w:rPr>
        <w:t xml:space="preserve"> </w:t>
      </w:r>
      <w:r>
        <w:rPr>
          <w:w w:val="115"/>
        </w:rPr>
        <w:t>jovem</w:t>
      </w:r>
      <w:r>
        <w:rPr>
          <w:spacing w:val="24"/>
          <w:w w:val="115"/>
        </w:rPr>
        <w:t xml:space="preserve"> </w:t>
      </w:r>
      <w:r>
        <w:rPr>
          <w:w w:val="115"/>
        </w:rPr>
        <w:t>santa-cruzense</w:t>
      </w:r>
      <w:r>
        <w:rPr>
          <w:spacing w:val="24"/>
          <w:w w:val="115"/>
        </w:rPr>
        <w:t xml:space="preserve"> </w:t>
      </w:r>
      <w:r>
        <w:rPr>
          <w:w w:val="115"/>
        </w:rPr>
        <w:t>que,</w:t>
      </w:r>
      <w:r>
        <w:rPr>
          <w:spacing w:val="24"/>
          <w:w w:val="115"/>
        </w:rPr>
        <w:t xml:space="preserve"> </w:t>
      </w:r>
      <w:r>
        <w:rPr>
          <w:w w:val="115"/>
        </w:rPr>
        <w:t>em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vida, se destacou pela bondade, solidariedade e amor ao próximo. </w:t>
      </w:r>
      <w:r w:rsidRPr="00DA6001">
        <w:rPr>
          <w:b/>
          <w:bCs/>
          <w:w w:val="115"/>
        </w:rPr>
        <w:t xml:space="preserve">Autor: </w:t>
      </w:r>
      <w:r w:rsidRPr="00DA6001">
        <w:rPr>
          <w:b/>
          <w:bCs/>
          <w:w w:val="115"/>
        </w:rPr>
        <w:lastRenderedPageBreak/>
        <w:t>GABINETE DA PRESIDÊNCIA - PRES</w:t>
      </w:r>
      <w:r>
        <w:rPr>
          <w:w w:val="115"/>
        </w:rPr>
        <w:t xml:space="preserve">, Número de Protocolo: 397, Tipo: Nominal, Sim: 11, Não: 0, Abstenções: 0, Resultado: </w:t>
      </w:r>
      <w:r w:rsidRPr="00DA6001">
        <w:rPr>
          <w:b/>
          <w:bCs/>
          <w:w w:val="115"/>
        </w:rPr>
        <w:t xml:space="preserve">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Drª Luziana Fonseca - Sim ; Erivan Justino - Sim ; Fábio Dias - Sim ; Gilliard Paraibano - Sim ; Glauber Bezerra - Sim ; Israel Fernandes - Sim ; Jackson Renê - Sim ; Nayara Fonseca - Sim ; Pretinho Lima - Sim ; Talita Marielle - Sim ; </w:t>
      </w:r>
      <w:r w:rsidRPr="00DA6001">
        <w:rPr>
          <w:rFonts w:ascii="Cambria" w:hAnsi="Cambria"/>
          <w:b/>
          <w:w w:val="115"/>
          <w:u w:val="single"/>
        </w:rPr>
        <w:t>Moção</w:t>
      </w:r>
      <w:r w:rsidRPr="00DA6001">
        <w:rPr>
          <w:rFonts w:ascii="Cambria" w:hAnsi="Cambria"/>
          <w:b/>
          <w:spacing w:val="2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de</w:t>
      </w:r>
      <w:r w:rsidRPr="00DA6001">
        <w:rPr>
          <w:rFonts w:ascii="Cambria" w:hAnsi="Cambria"/>
          <w:b/>
          <w:spacing w:val="2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Pesar nº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45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de</w:t>
      </w:r>
      <w:r w:rsidRPr="00DA6001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A6001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Moção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Pesar</w:t>
      </w:r>
      <w:r>
        <w:rPr>
          <w:spacing w:val="40"/>
          <w:w w:val="115"/>
        </w:rPr>
        <w:t xml:space="preserve"> </w:t>
      </w:r>
      <w:r>
        <w:rPr>
          <w:w w:val="115"/>
        </w:rPr>
        <w:t>pelo</w:t>
      </w:r>
      <w:r>
        <w:rPr>
          <w:spacing w:val="40"/>
          <w:w w:val="115"/>
        </w:rPr>
        <w:t xml:space="preserve"> </w:t>
      </w:r>
      <w:r>
        <w:rPr>
          <w:w w:val="115"/>
        </w:rPr>
        <w:t>falecimento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Sra.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dos</w:t>
      </w:r>
      <w:r>
        <w:rPr>
          <w:spacing w:val="40"/>
          <w:w w:val="115"/>
        </w:rPr>
        <w:t xml:space="preserve"> </w:t>
      </w:r>
      <w:r>
        <w:rPr>
          <w:w w:val="115"/>
        </w:rPr>
        <w:t>Anjos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Baracui, ocorrido no dia 06 de outubro de 2025. </w:t>
      </w:r>
      <w:r w:rsidRPr="00DA6001">
        <w:rPr>
          <w:b/>
          <w:bCs/>
          <w:w w:val="115"/>
        </w:rPr>
        <w:t>Autor: Glauber Bezerra</w:t>
      </w:r>
      <w:r>
        <w:rPr>
          <w:w w:val="115"/>
        </w:rPr>
        <w:t>, Número de 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398,</w:t>
      </w:r>
      <w:r>
        <w:rPr>
          <w:spacing w:val="-3"/>
          <w:w w:val="115"/>
        </w:rPr>
        <w:t xml:space="preserve"> </w:t>
      </w:r>
      <w:r>
        <w:rPr>
          <w:w w:val="115"/>
        </w:rPr>
        <w:t>Tipo:</w:t>
      </w:r>
      <w:r>
        <w:rPr>
          <w:spacing w:val="-3"/>
          <w:w w:val="115"/>
        </w:rPr>
        <w:t xml:space="preserve"> </w:t>
      </w:r>
      <w:r>
        <w:rPr>
          <w:w w:val="115"/>
        </w:rPr>
        <w:t>Nominal,</w:t>
      </w:r>
      <w:r>
        <w:rPr>
          <w:spacing w:val="-4"/>
          <w:w w:val="115"/>
        </w:rPr>
        <w:t xml:space="preserve"> </w:t>
      </w:r>
      <w:r>
        <w:rPr>
          <w:w w:val="115"/>
        </w:rPr>
        <w:t>Sim:</w:t>
      </w:r>
      <w:r>
        <w:rPr>
          <w:spacing w:val="-3"/>
          <w:w w:val="115"/>
        </w:rPr>
        <w:t xml:space="preserve"> </w:t>
      </w:r>
      <w:r>
        <w:rPr>
          <w:w w:val="115"/>
        </w:rPr>
        <w:t>11,</w:t>
      </w:r>
      <w:r>
        <w:rPr>
          <w:spacing w:val="-3"/>
          <w:w w:val="115"/>
        </w:rPr>
        <w:t xml:space="preserve"> </w:t>
      </w:r>
      <w:r>
        <w:rPr>
          <w:w w:val="115"/>
        </w:rPr>
        <w:t>Não:</w:t>
      </w:r>
      <w:r>
        <w:rPr>
          <w:spacing w:val="-4"/>
          <w:w w:val="115"/>
        </w:rPr>
        <w:t xml:space="preserve"> </w:t>
      </w:r>
      <w:r>
        <w:rPr>
          <w:w w:val="115"/>
        </w:rPr>
        <w:t>0,</w:t>
      </w:r>
      <w:r>
        <w:rPr>
          <w:spacing w:val="-3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3"/>
          <w:w w:val="115"/>
        </w:rPr>
        <w:t xml:space="preserve"> </w:t>
      </w:r>
      <w:r>
        <w:rPr>
          <w:w w:val="115"/>
        </w:rPr>
        <w:t>0,</w:t>
      </w:r>
      <w:r>
        <w:rPr>
          <w:spacing w:val="-4"/>
          <w:w w:val="115"/>
        </w:rPr>
        <w:t xml:space="preserve"> </w:t>
      </w:r>
      <w:r>
        <w:rPr>
          <w:w w:val="115"/>
        </w:rPr>
        <w:t>Resultado:</w:t>
      </w:r>
      <w:r>
        <w:rPr>
          <w:spacing w:val="-3"/>
          <w:w w:val="115"/>
        </w:rPr>
        <w:t xml:space="preserve"> </w:t>
      </w:r>
      <w:r w:rsidRPr="00DA6001">
        <w:rPr>
          <w:b/>
          <w:bCs/>
          <w:w w:val="115"/>
        </w:rPr>
        <w:t>Aprovada</w:t>
      </w:r>
      <w:r w:rsidRPr="00DA6001">
        <w:rPr>
          <w:b/>
          <w:bCs/>
          <w:spacing w:val="-3"/>
          <w:w w:val="115"/>
        </w:rPr>
        <w:t xml:space="preserve"> </w:t>
      </w:r>
      <w:r w:rsidRPr="00DA6001">
        <w:rPr>
          <w:b/>
          <w:bCs/>
          <w:w w:val="115"/>
        </w:rPr>
        <w:t>por</w:t>
      </w:r>
      <w:r w:rsidRPr="00DA6001">
        <w:rPr>
          <w:b/>
          <w:bCs/>
          <w:spacing w:val="-4"/>
          <w:w w:val="115"/>
        </w:rPr>
        <w:t xml:space="preserve"> </w:t>
      </w:r>
      <w:r w:rsidRPr="00DA6001">
        <w:rPr>
          <w:b/>
          <w:bCs/>
          <w:w w:val="115"/>
        </w:rPr>
        <w:t>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w w:val="115"/>
        </w:rPr>
        <w:t>Adriely</w:t>
      </w:r>
      <w:r>
        <w:rPr>
          <w:spacing w:val="29"/>
          <w:w w:val="115"/>
        </w:rPr>
        <w:t xml:space="preserve"> </w:t>
      </w:r>
      <w:r>
        <w:rPr>
          <w:w w:val="115"/>
        </w:rPr>
        <w:t>Macêdo</w:t>
      </w:r>
      <w:r>
        <w:rPr>
          <w:spacing w:val="29"/>
          <w:w w:val="115"/>
        </w:rPr>
        <w:t xml:space="preserve"> </w:t>
      </w:r>
      <w:r>
        <w:rPr>
          <w:w w:val="115"/>
        </w:rPr>
        <w:t>-</w:t>
      </w:r>
      <w:r>
        <w:rPr>
          <w:spacing w:val="29"/>
          <w:w w:val="115"/>
        </w:rPr>
        <w:t xml:space="preserve"> </w:t>
      </w:r>
      <w:r>
        <w:rPr>
          <w:w w:val="115"/>
        </w:rPr>
        <w:t>Sim</w:t>
      </w:r>
      <w:r>
        <w:rPr>
          <w:spacing w:val="29"/>
          <w:w w:val="115"/>
        </w:rPr>
        <w:t xml:space="preserve"> </w:t>
      </w:r>
      <w:r>
        <w:rPr>
          <w:w w:val="115"/>
        </w:rPr>
        <w:t>;</w:t>
      </w:r>
      <w:r>
        <w:rPr>
          <w:spacing w:val="29"/>
          <w:w w:val="115"/>
        </w:rPr>
        <w:t xml:space="preserve"> </w:t>
      </w:r>
      <w:r>
        <w:rPr>
          <w:w w:val="115"/>
        </w:rPr>
        <w:t>Drª</w:t>
      </w:r>
      <w:r>
        <w:rPr>
          <w:spacing w:val="29"/>
          <w:w w:val="115"/>
        </w:rPr>
        <w:t xml:space="preserve"> </w:t>
      </w:r>
      <w:r>
        <w:rPr>
          <w:w w:val="115"/>
        </w:rPr>
        <w:t>Luziana</w:t>
      </w:r>
      <w:r>
        <w:rPr>
          <w:spacing w:val="29"/>
          <w:w w:val="115"/>
        </w:rPr>
        <w:t xml:space="preserve"> </w:t>
      </w:r>
      <w:r>
        <w:rPr>
          <w:w w:val="115"/>
        </w:rPr>
        <w:t>Fonseca</w:t>
      </w:r>
      <w:r>
        <w:rPr>
          <w:spacing w:val="29"/>
          <w:w w:val="115"/>
        </w:rPr>
        <w:t xml:space="preserve"> </w:t>
      </w:r>
      <w:r>
        <w:rPr>
          <w:w w:val="115"/>
        </w:rPr>
        <w:t>-</w:t>
      </w:r>
      <w:r>
        <w:rPr>
          <w:spacing w:val="29"/>
          <w:w w:val="115"/>
        </w:rPr>
        <w:t xml:space="preserve"> </w:t>
      </w:r>
      <w:r>
        <w:rPr>
          <w:w w:val="115"/>
        </w:rPr>
        <w:t>Sim</w:t>
      </w:r>
      <w:r>
        <w:rPr>
          <w:spacing w:val="29"/>
          <w:w w:val="115"/>
        </w:rPr>
        <w:t xml:space="preserve"> </w:t>
      </w:r>
      <w:r>
        <w:rPr>
          <w:w w:val="115"/>
        </w:rPr>
        <w:t>;</w:t>
      </w:r>
      <w:r>
        <w:rPr>
          <w:spacing w:val="29"/>
          <w:w w:val="115"/>
        </w:rPr>
        <w:t xml:space="preserve"> </w:t>
      </w:r>
      <w:r>
        <w:rPr>
          <w:w w:val="115"/>
        </w:rPr>
        <w:t>Erivan</w:t>
      </w:r>
      <w:r>
        <w:rPr>
          <w:spacing w:val="29"/>
          <w:w w:val="115"/>
        </w:rPr>
        <w:t xml:space="preserve"> </w:t>
      </w:r>
      <w:r>
        <w:rPr>
          <w:w w:val="115"/>
        </w:rPr>
        <w:t>Justino</w:t>
      </w:r>
      <w:r>
        <w:rPr>
          <w:spacing w:val="29"/>
          <w:w w:val="115"/>
        </w:rPr>
        <w:t xml:space="preserve"> </w:t>
      </w:r>
      <w:r>
        <w:rPr>
          <w:w w:val="115"/>
        </w:rPr>
        <w:t>- Sim ; Fábio Dias - Sim ; Gilliard Paraibano - Sim ; Glauber Bezerra - Sim ; Israel Fernandes</w:t>
      </w:r>
      <w:r w:rsidR="00214024">
        <w:rPr>
          <w:w w:val="115"/>
        </w:rPr>
        <w:t xml:space="preserve"> -</w:t>
      </w:r>
      <w:r>
        <w:rPr>
          <w:w w:val="110"/>
        </w:rPr>
        <w:t>Sim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Jackson</w:t>
      </w:r>
      <w:r>
        <w:rPr>
          <w:spacing w:val="22"/>
          <w:w w:val="110"/>
        </w:rPr>
        <w:t xml:space="preserve"> </w:t>
      </w:r>
      <w:r>
        <w:rPr>
          <w:w w:val="110"/>
        </w:rPr>
        <w:t>Renê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2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Nayara</w:t>
      </w:r>
      <w:r>
        <w:rPr>
          <w:spacing w:val="23"/>
          <w:w w:val="110"/>
        </w:rPr>
        <w:t xml:space="preserve"> </w:t>
      </w:r>
      <w:r>
        <w:rPr>
          <w:w w:val="110"/>
        </w:rPr>
        <w:t>Fonseca</w:t>
      </w:r>
      <w:r>
        <w:rPr>
          <w:spacing w:val="22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Pretinho</w:t>
      </w:r>
      <w:r>
        <w:rPr>
          <w:spacing w:val="23"/>
          <w:w w:val="110"/>
        </w:rPr>
        <w:t xml:space="preserve"> </w:t>
      </w:r>
      <w:r>
        <w:rPr>
          <w:w w:val="110"/>
        </w:rPr>
        <w:t>Lima</w:t>
      </w:r>
      <w:r>
        <w:rPr>
          <w:spacing w:val="22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Talita</w:t>
      </w:r>
      <w:r>
        <w:rPr>
          <w:spacing w:val="22"/>
          <w:w w:val="110"/>
        </w:rPr>
        <w:t xml:space="preserve"> </w:t>
      </w:r>
      <w:r>
        <w:rPr>
          <w:w w:val="110"/>
        </w:rPr>
        <w:t>Marielle</w:t>
      </w:r>
      <w:r>
        <w:rPr>
          <w:spacing w:val="23"/>
          <w:w w:val="110"/>
        </w:rPr>
        <w:t xml:space="preserve"> </w:t>
      </w:r>
      <w:r>
        <w:rPr>
          <w:spacing w:val="-10"/>
          <w:w w:val="110"/>
        </w:rPr>
        <w:t>-</w:t>
      </w:r>
    </w:p>
    <w:p w14:paraId="151FE7F1" w14:textId="77777777" w:rsidR="00F305FF" w:rsidRDefault="00000000">
      <w:pPr>
        <w:pStyle w:val="Corpodetexto"/>
        <w:spacing w:before="6"/>
        <w:ind w:left="45"/>
        <w:jc w:val="both"/>
      </w:pPr>
      <w:r>
        <w:rPr>
          <w:w w:val="110"/>
        </w:rPr>
        <w:t>Sim</w:t>
      </w:r>
      <w:r>
        <w:rPr>
          <w:spacing w:val="15"/>
          <w:w w:val="110"/>
        </w:rPr>
        <w:t xml:space="preserve"> </w:t>
      </w:r>
      <w:r>
        <w:rPr>
          <w:spacing w:val="-10"/>
          <w:w w:val="110"/>
        </w:rPr>
        <w:t>;</w:t>
      </w:r>
    </w:p>
    <w:p w14:paraId="0411D50E" w14:textId="77777777" w:rsidR="00F305FF" w:rsidRDefault="00000000">
      <w:pPr>
        <w:pStyle w:val="Corpodetexto"/>
        <w:spacing w:before="201" w:line="244" w:lineRule="auto"/>
        <w:ind w:left="45" w:right="45"/>
        <w:jc w:val="both"/>
      </w:pP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7"/>
          <w:w w:val="120"/>
        </w:rPr>
        <w:t xml:space="preserve"> </w:t>
      </w:r>
      <w:r>
        <w:rPr>
          <w:w w:val="120"/>
        </w:rPr>
        <w:t>mais</w:t>
      </w:r>
      <w:r>
        <w:rPr>
          <w:spacing w:val="-7"/>
          <w:w w:val="120"/>
        </w:rPr>
        <w:t xml:space="preserve"> </w:t>
      </w:r>
      <w:r>
        <w:rPr>
          <w:w w:val="120"/>
        </w:rPr>
        <w:t>tendo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tratar,</w:t>
      </w:r>
      <w:r>
        <w:rPr>
          <w:spacing w:val="-7"/>
          <w:w w:val="120"/>
        </w:rPr>
        <w:t xml:space="preserve"> </w:t>
      </w:r>
      <w:r>
        <w:rPr>
          <w:w w:val="120"/>
        </w:rPr>
        <w:t>agradeço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presença</w:t>
      </w:r>
      <w:r>
        <w:rPr>
          <w:spacing w:val="-7"/>
          <w:w w:val="120"/>
        </w:rPr>
        <w:t xml:space="preserve"> </w:t>
      </w:r>
      <w:r>
        <w:rPr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w w:val="120"/>
        </w:rPr>
        <w:t>todos</w:t>
      </w:r>
      <w:r>
        <w:rPr>
          <w:spacing w:val="-7"/>
          <w:w w:val="120"/>
        </w:rPr>
        <w:t xml:space="preserve"> </w:t>
      </w:r>
      <w:r>
        <w:rPr>
          <w:w w:val="120"/>
        </w:rPr>
        <w:t>e</w:t>
      </w:r>
      <w:r>
        <w:rPr>
          <w:spacing w:val="-7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9"/>
          <w:w w:val="120"/>
        </w:rPr>
        <w:t xml:space="preserve"> </w:t>
      </w:r>
      <w:r>
        <w:rPr>
          <w:w w:val="120"/>
        </w:rPr>
        <w:t>a</w:t>
      </w:r>
      <w:r>
        <w:rPr>
          <w:spacing w:val="-9"/>
          <w:w w:val="120"/>
        </w:rPr>
        <w:t xml:space="preserve"> </w:t>
      </w:r>
      <w:r>
        <w:rPr>
          <w:w w:val="120"/>
        </w:rPr>
        <w:t>presente</w:t>
      </w:r>
      <w:r>
        <w:rPr>
          <w:spacing w:val="-9"/>
          <w:w w:val="120"/>
        </w:rPr>
        <w:t xml:space="preserve"> </w:t>
      </w:r>
      <w:r>
        <w:rPr>
          <w:w w:val="120"/>
        </w:rPr>
        <w:t>Sessão</w:t>
      </w:r>
      <w:r>
        <w:rPr>
          <w:spacing w:val="-9"/>
          <w:w w:val="120"/>
        </w:rPr>
        <w:t xml:space="preserve"> </w:t>
      </w:r>
      <w:r>
        <w:rPr>
          <w:w w:val="120"/>
        </w:rPr>
        <w:t>Ordinária.</w:t>
      </w:r>
      <w:r>
        <w:rPr>
          <w:spacing w:val="40"/>
          <w:w w:val="120"/>
        </w:rPr>
        <w:t xml:space="preserve"> </w:t>
      </w:r>
      <w:r>
        <w:rPr>
          <w:w w:val="120"/>
        </w:rPr>
        <w:t>Convido</w:t>
      </w:r>
      <w:r>
        <w:rPr>
          <w:spacing w:val="-9"/>
          <w:w w:val="120"/>
        </w:rPr>
        <w:t xml:space="preserve"> </w:t>
      </w:r>
      <w:r>
        <w:rPr>
          <w:w w:val="120"/>
        </w:rPr>
        <w:t>os</w:t>
      </w:r>
      <w:r>
        <w:rPr>
          <w:spacing w:val="-9"/>
          <w:w w:val="120"/>
        </w:rPr>
        <w:t xml:space="preserve"> </w:t>
      </w:r>
      <w:r>
        <w:rPr>
          <w:w w:val="120"/>
        </w:rPr>
        <w:t>senhores</w:t>
      </w:r>
      <w:r>
        <w:rPr>
          <w:spacing w:val="-9"/>
          <w:w w:val="120"/>
        </w:rPr>
        <w:t xml:space="preserve"> </w:t>
      </w:r>
      <w:r>
        <w:rPr>
          <w:w w:val="120"/>
        </w:rPr>
        <w:t>e</w:t>
      </w:r>
      <w:r>
        <w:rPr>
          <w:spacing w:val="-9"/>
          <w:w w:val="120"/>
        </w:rPr>
        <w:t xml:space="preserve"> </w:t>
      </w:r>
      <w:r>
        <w:rPr>
          <w:w w:val="120"/>
        </w:rPr>
        <w:t>senhoras,</w:t>
      </w:r>
      <w:r>
        <w:rPr>
          <w:spacing w:val="-9"/>
          <w:w w:val="120"/>
        </w:rPr>
        <w:t xml:space="preserve"> </w:t>
      </w:r>
      <w:r>
        <w:rPr>
          <w:w w:val="120"/>
        </w:rPr>
        <w:t>para</w:t>
      </w:r>
      <w:r>
        <w:rPr>
          <w:spacing w:val="-9"/>
          <w:w w:val="120"/>
        </w:rPr>
        <w:t xml:space="preserve"> </w:t>
      </w:r>
      <w:r>
        <w:rPr>
          <w:w w:val="120"/>
        </w:rPr>
        <w:t>a</w:t>
      </w:r>
      <w:r>
        <w:rPr>
          <w:spacing w:val="-9"/>
          <w:w w:val="120"/>
        </w:rPr>
        <w:t xml:space="preserve"> </w:t>
      </w:r>
      <w:r>
        <w:rPr>
          <w:w w:val="120"/>
        </w:rPr>
        <w:t>próxima sessão ordinária dia 14 de outubro de 2025.</w:t>
      </w:r>
    </w:p>
    <w:p w14:paraId="3B273F05" w14:textId="77777777" w:rsidR="00F305FF" w:rsidRDefault="00F305FF">
      <w:pPr>
        <w:pStyle w:val="Corpodetexto"/>
      </w:pPr>
    </w:p>
    <w:p w14:paraId="6BA980D9" w14:textId="77777777" w:rsidR="00F305FF" w:rsidRDefault="00F305FF">
      <w:pPr>
        <w:pStyle w:val="Corpodetexto"/>
      </w:pPr>
    </w:p>
    <w:p w14:paraId="60C10376" w14:textId="77777777" w:rsidR="00F305FF" w:rsidRDefault="00F305FF">
      <w:pPr>
        <w:pStyle w:val="Corpodetexto"/>
        <w:spacing w:before="160"/>
      </w:pPr>
    </w:p>
    <w:p w14:paraId="3FF6FFB4" w14:textId="77777777" w:rsidR="00F305FF" w:rsidRDefault="00F305FF">
      <w:pPr>
        <w:pStyle w:val="Corpodetexto"/>
      </w:pPr>
    </w:p>
    <w:p w14:paraId="01BC6C0B" w14:textId="77777777" w:rsidR="00F305FF" w:rsidRDefault="00F305FF">
      <w:pPr>
        <w:pStyle w:val="Corpodetexto"/>
      </w:pPr>
    </w:p>
    <w:p w14:paraId="348998B2" w14:textId="77777777" w:rsidR="00F305FF" w:rsidRDefault="00F305FF">
      <w:pPr>
        <w:pStyle w:val="Corpodetexto"/>
      </w:pPr>
    </w:p>
    <w:p w14:paraId="1DB3AF13" w14:textId="77777777" w:rsidR="00F305FF" w:rsidRDefault="00F305FF">
      <w:pPr>
        <w:pStyle w:val="Corpodetexto"/>
        <w:spacing w:before="120" w:after="1"/>
      </w:pPr>
    </w:p>
    <w:p w14:paraId="7EE02EC8" w14:textId="4E09D42A" w:rsidR="00F305FF" w:rsidRPr="00D65CF1" w:rsidRDefault="00000000" w:rsidP="00D65CF1">
      <w:pPr>
        <w:tabs>
          <w:tab w:val="left" w:pos="4020"/>
        </w:tabs>
        <w:spacing w:line="20" w:lineRule="exact"/>
        <w:ind w:left="210"/>
        <w:rPr>
          <w:sz w:val="2"/>
        </w:rPr>
        <w:sectPr w:rsidR="00F305FF" w:rsidRPr="00D65CF1">
          <w:headerReference w:type="default" r:id="rId21"/>
          <w:footerReference w:type="default" r:id="rId22"/>
          <w:pgSz w:w="11910" w:h="16840"/>
          <w:pgMar w:top="2000" w:right="1275" w:bottom="1120" w:left="1275" w:header="807" w:footer="925" w:gutter="0"/>
          <w:cols w:space="720"/>
        </w:sectPr>
      </w:pPr>
      <w:r>
        <w:rPr>
          <w:sz w:val="2"/>
        </w:rPr>
        <w:tab/>
      </w:r>
    </w:p>
    <w:p w14:paraId="5E40C61E" w14:textId="77777777" w:rsidR="00F305FF" w:rsidRDefault="00F305FF">
      <w:pPr>
        <w:pStyle w:val="Corpodetexto"/>
      </w:pPr>
    </w:p>
    <w:p w14:paraId="75FD4A7B" w14:textId="77777777" w:rsidR="00F305FF" w:rsidRDefault="00F305FF">
      <w:pPr>
        <w:pStyle w:val="Corpodetexto"/>
      </w:pPr>
    </w:p>
    <w:p w14:paraId="111F4BDE" w14:textId="77777777" w:rsidR="00F305FF" w:rsidRDefault="00F305FF">
      <w:pPr>
        <w:pStyle w:val="Corpodetexto"/>
      </w:pPr>
    </w:p>
    <w:p w14:paraId="78AE4ECC" w14:textId="77777777" w:rsidR="00F305FF" w:rsidRDefault="00F305FF">
      <w:pPr>
        <w:pStyle w:val="Corpodetexto"/>
        <w:spacing w:before="146"/>
      </w:pPr>
    </w:p>
    <w:p w14:paraId="5211EF6E" w14:textId="06AF3C27" w:rsidR="00F305FF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151B2A9A" w14:textId="77777777" w:rsidR="00F305FF" w:rsidRDefault="00F305FF">
      <w:pPr>
        <w:pStyle w:val="Corpodetexto"/>
        <w:spacing w:before="1"/>
        <w:rPr>
          <w:sz w:val="6"/>
        </w:rPr>
      </w:pPr>
    </w:p>
    <w:p w14:paraId="4E3E0F0A" w14:textId="77777777" w:rsidR="00F305FF" w:rsidRDefault="00F305FF">
      <w:pPr>
        <w:pStyle w:val="Corpodetexto"/>
        <w:rPr>
          <w:sz w:val="6"/>
        </w:rPr>
        <w:sectPr w:rsidR="00F305FF">
          <w:type w:val="continuous"/>
          <w:pgSz w:w="11910" w:h="16840"/>
          <w:pgMar w:top="2000" w:right="1275" w:bottom="1060" w:left="1275" w:header="807" w:footer="925" w:gutter="0"/>
          <w:cols w:space="720"/>
        </w:sectPr>
      </w:pPr>
    </w:p>
    <w:p w14:paraId="25D296F7" w14:textId="25EB46DA" w:rsidR="00F305FF" w:rsidRDefault="00F305FF" w:rsidP="00D65CF1">
      <w:pPr>
        <w:tabs>
          <w:tab w:val="left" w:pos="1469"/>
        </w:tabs>
        <w:spacing w:before="73" w:line="244" w:lineRule="auto"/>
        <w:ind w:left="210" w:right="38"/>
        <w:jc w:val="both"/>
        <w:rPr>
          <w:sz w:val="16"/>
        </w:rPr>
      </w:pPr>
    </w:p>
    <w:sectPr w:rsidR="00F305FF" w:rsidSect="00D65CF1">
      <w:type w:val="continuous"/>
      <w:pgSz w:w="11910" w:h="16840"/>
      <w:pgMar w:top="2000" w:right="1275" w:bottom="106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2F74A" w14:textId="77777777" w:rsidR="001C1F2D" w:rsidRDefault="001C1F2D">
      <w:r>
        <w:separator/>
      </w:r>
    </w:p>
  </w:endnote>
  <w:endnote w:type="continuationSeparator" w:id="0">
    <w:p w14:paraId="73A765AB" w14:textId="77777777" w:rsidR="001C1F2D" w:rsidRDefault="001C1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4D491" w14:textId="77777777" w:rsidR="00F305FF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72064" behindDoc="1" locked="0" layoutInCell="1" allowOverlap="1" wp14:anchorId="71147E30" wp14:editId="3A39EA74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3BC206" id="Graphic 17" o:spid="_x0000_s1026" style="position:absolute;margin-left:102.35pt;margin-top:785.65pt;width:390.6pt;height:.75pt;z-index:-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112" behindDoc="1" locked="0" layoutInCell="1" allowOverlap="1" wp14:anchorId="5AE43716" wp14:editId="002223C2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60CB17" w14:textId="77777777" w:rsidR="00F305FF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E43716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27" type="#_x0000_t202" style="position:absolute;margin-left:127.65pt;margin-top:790.25pt;width:340pt;height:20.65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4160CB17" w14:textId="77777777" w:rsidR="00F305FF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6160" behindDoc="1" locked="0" layoutInCell="1" allowOverlap="1" wp14:anchorId="38C27802" wp14:editId="1782B6D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9C2989" w14:textId="77777777" w:rsidR="00F305FF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C27802" id="Textbox 19" o:spid="_x0000_s1028" type="#_x0000_t202" style="position:absolute;margin-left:55.25pt;margin-top:822.5pt;width:48.1pt;height:11.35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1B9C2989" w14:textId="77777777" w:rsidR="00F305FF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208" behindDoc="1" locked="0" layoutInCell="1" allowOverlap="1" wp14:anchorId="0CAD8E0F" wp14:editId="792F8626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275BE3" w14:textId="77777777" w:rsidR="00F305FF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AD8E0F" id="Textbox 20" o:spid="_x0000_s1029" type="#_x0000_t202" style="position:absolute;margin-left:503pt;margin-top:822.5pt;width:40.05pt;height:11.35pt;z-index:-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77275BE3" w14:textId="77777777" w:rsidR="00F305FF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4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42A78" w14:textId="77777777" w:rsidR="001C1F2D" w:rsidRDefault="001C1F2D">
      <w:r>
        <w:separator/>
      </w:r>
    </w:p>
  </w:footnote>
  <w:footnote w:type="continuationSeparator" w:id="0">
    <w:p w14:paraId="4CF86E8D" w14:textId="77777777" w:rsidR="001C1F2D" w:rsidRDefault="001C1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64F87" w14:textId="77777777" w:rsidR="00F305FF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65920" behindDoc="1" locked="0" layoutInCell="1" allowOverlap="1" wp14:anchorId="69341D03" wp14:editId="0F49E478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7968" behindDoc="1" locked="0" layoutInCell="1" allowOverlap="1" wp14:anchorId="20CE840C" wp14:editId="2DAC7988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A33D56" id="Graphic 15" o:spid="_x0000_s1026" style="position:absolute;margin-left:34.35pt;margin-top:92.2pt;width:526.6pt;height:.7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0016" behindDoc="1" locked="0" layoutInCell="1" allowOverlap="1" wp14:anchorId="4CBF2096" wp14:editId="5B51ED9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E6059E" w14:textId="77777777" w:rsidR="00F305FF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D726A85" w14:textId="77777777" w:rsidR="00F305FF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BF2096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26" type="#_x0000_t202" style="position:absolute;margin-left:168.35pt;margin-top:50.95pt;width:301.5pt;height:30.6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52E6059E" w14:textId="77777777" w:rsidR="00F305FF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D726A85" w14:textId="77777777" w:rsidR="00F305FF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B45E0C"/>
    <w:multiLevelType w:val="hybridMultilevel"/>
    <w:tmpl w:val="58B0DD00"/>
    <w:lvl w:ilvl="0" w:tplc="D9982436">
      <w:numFmt w:val="bullet"/>
      <w:lvlText w:val="-"/>
      <w:lvlJc w:val="left"/>
      <w:pPr>
        <w:ind w:left="45" w:hanging="146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90"/>
        <w:sz w:val="20"/>
        <w:szCs w:val="20"/>
        <w:lang w:val="pt-PT" w:eastAsia="en-US" w:bidi="ar-SA"/>
      </w:rPr>
    </w:lvl>
    <w:lvl w:ilvl="1" w:tplc="A0683DF8">
      <w:numFmt w:val="bullet"/>
      <w:lvlText w:val="•"/>
      <w:lvlJc w:val="left"/>
      <w:pPr>
        <w:ind w:left="971" w:hanging="146"/>
      </w:pPr>
      <w:rPr>
        <w:rFonts w:hint="default"/>
        <w:lang w:val="pt-PT" w:eastAsia="en-US" w:bidi="ar-SA"/>
      </w:rPr>
    </w:lvl>
    <w:lvl w:ilvl="2" w:tplc="B9824F4A">
      <w:numFmt w:val="bullet"/>
      <w:lvlText w:val="•"/>
      <w:lvlJc w:val="left"/>
      <w:pPr>
        <w:ind w:left="1903" w:hanging="146"/>
      </w:pPr>
      <w:rPr>
        <w:rFonts w:hint="default"/>
        <w:lang w:val="pt-PT" w:eastAsia="en-US" w:bidi="ar-SA"/>
      </w:rPr>
    </w:lvl>
    <w:lvl w:ilvl="3" w:tplc="356E0932">
      <w:numFmt w:val="bullet"/>
      <w:lvlText w:val="•"/>
      <w:lvlJc w:val="left"/>
      <w:pPr>
        <w:ind w:left="2834" w:hanging="146"/>
      </w:pPr>
      <w:rPr>
        <w:rFonts w:hint="default"/>
        <w:lang w:val="pt-PT" w:eastAsia="en-US" w:bidi="ar-SA"/>
      </w:rPr>
    </w:lvl>
    <w:lvl w:ilvl="4" w:tplc="12A820AE">
      <w:numFmt w:val="bullet"/>
      <w:lvlText w:val="•"/>
      <w:lvlJc w:val="left"/>
      <w:pPr>
        <w:ind w:left="3766" w:hanging="146"/>
      </w:pPr>
      <w:rPr>
        <w:rFonts w:hint="default"/>
        <w:lang w:val="pt-PT" w:eastAsia="en-US" w:bidi="ar-SA"/>
      </w:rPr>
    </w:lvl>
    <w:lvl w:ilvl="5" w:tplc="0D40C4AA">
      <w:numFmt w:val="bullet"/>
      <w:lvlText w:val="•"/>
      <w:lvlJc w:val="left"/>
      <w:pPr>
        <w:ind w:left="4697" w:hanging="146"/>
      </w:pPr>
      <w:rPr>
        <w:rFonts w:hint="default"/>
        <w:lang w:val="pt-PT" w:eastAsia="en-US" w:bidi="ar-SA"/>
      </w:rPr>
    </w:lvl>
    <w:lvl w:ilvl="6" w:tplc="279262D2">
      <w:numFmt w:val="bullet"/>
      <w:lvlText w:val="•"/>
      <w:lvlJc w:val="left"/>
      <w:pPr>
        <w:ind w:left="5629" w:hanging="146"/>
      </w:pPr>
      <w:rPr>
        <w:rFonts w:hint="default"/>
        <w:lang w:val="pt-PT" w:eastAsia="en-US" w:bidi="ar-SA"/>
      </w:rPr>
    </w:lvl>
    <w:lvl w:ilvl="7" w:tplc="7C44D158">
      <w:numFmt w:val="bullet"/>
      <w:lvlText w:val="•"/>
      <w:lvlJc w:val="left"/>
      <w:pPr>
        <w:ind w:left="6560" w:hanging="146"/>
      </w:pPr>
      <w:rPr>
        <w:rFonts w:hint="default"/>
        <w:lang w:val="pt-PT" w:eastAsia="en-US" w:bidi="ar-SA"/>
      </w:rPr>
    </w:lvl>
    <w:lvl w:ilvl="8" w:tplc="CFE62680">
      <w:numFmt w:val="bullet"/>
      <w:lvlText w:val="•"/>
      <w:lvlJc w:val="left"/>
      <w:pPr>
        <w:ind w:left="7492" w:hanging="146"/>
      </w:pPr>
      <w:rPr>
        <w:rFonts w:hint="default"/>
        <w:lang w:val="pt-PT" w:eastAsia="en-US" w:bidi="ar-SA"/>
      </w:rPr>
    </w:lvl>
  </w:abstractNum>
  <w:num w:numId="1" w16cid:durableId="1231425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5FF"/>
    <w:rsid w:val="001C1F2D"/>
    <w:rsid w:val="00214024"/>
    <w:rsid w:val="003C5609"/>
    <w:rsid w:val="0049233B"/>
    <w:rsid w:val="008D173C"/>
    <w:rsid w:val="00D65CF1"/>
    <w:rsid w:val="00DA6001"/>
    <w:rsid w:val="00F3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43882"/>
  <w15:docId w15:val="{31D0AF20-0C70-46A3-8FE4-709FDCA05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9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4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-Z_qRa0P4_M?t=1560" TargetMode="External"/><Relationship Id="rId13" Type="http://schemas.openxmlformats.org/officeDocument/2006/relationships/hyperlink" Target="https://youtu.be/-Z_qRa0P4_M?t=3907" TargetMode="External"/><Relationship Id="rId18" Type="http://schemas.openxmlformats.org/officeDocument/2006/relationships/hyperlink" Target="https://youtu.be/-Z_qRa0P4_M?t=5578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youtu.be/-Z_qRa0P4_M?t=1560" TargetMode="External"/><Relationship Id="rId12" Type="http://schemas.openxmlformats.org/officeDocument/2006/relationships/hyperlink" Target="https://youtu.be/-Z_qRa0P4_M?t=3360" TargetMode="External"/><Relationship Id="rId17" Type="http://schemas.openxmlformats.org/officeDocument/2006/relationships/hyperlink" Target="https://youtu.be/-Z_qRa0P4_M?t=5578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-Z_qRa0P4_M?t=4979" TargetMode="External"/><Relationship Id="rId20" Type="http://schemas.openxmlformats.org/officeDocument/2006/relationships/hyperlink" Target="https://youtu.be/-Z_qRa0P4_M?t=608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-Z_qRa0P4_M?t=336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youtu.be/-Z_qRa0P4_M?t=4499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youtu.be/-Z_qRa0P4_M?t=2671" TargetMode="External"/><Relationship Id="rId19" Type="http://schemas.openxmlformats.org/officeDocument/2006/relationships/hyperlink" Target="https://youtu.be/-Z_qRa0P4_M?t=608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-Z_qRa0P4_M?t=2089" TargetMode="External"/><Relationship Id="rId14" Type="http://schemas.openxmlformats.org/officeDocument/2006/relationships/hyperlink" Target="https://youtu.be/-Z_qRa0P4_M?t=3907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3027</Words>
  <Characters>16350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2025-10-16T14:33:00Z</dcterms:created>
  <dcterms:modified xsi:type="dcterms:W3CDTF">2025-10-16T14:33:00Z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2025-10-16T00:00:00Z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2025-10-16T00:00:00Z</vt:filetime>
  </property>
</Properties>
</file>