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B05F7F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1D3A6E">
              <w:rPr>
                <w:rFonts w:ascii="Calibri" w:hAnsi="Calibri" w:cs="Arial"/>
                <w:b/>
              </w:rPr>
              <w:t>À</w:t>
            </w:r>
            <w:r w:rsidRPr="00665BE0">
              <w:rPr>
                <w:rFonts w:ascii="Calibri" w:hAnsi="Calibri" w:cs="Arial"/>
                <w:b/>
              </w:rPr>
              <w:t xml:space="preserve"> S</w:t>
            </w:r>
            <w:r w:rsidR="00615DCC">
              <w:rPr>
                <w:rFonts w:ascii="Calibri" w:hAnsi="Calibri" w:cs="Arial"/>
                <w:b/>
              </w:rPr>
              <w:t>UPERINTENDÊNCIA DE TRANSPORTE AÉREO E VIÁRIO DO MUNICIPIO</w:t>
            </w:r>
            <w:r w:rsidRPr="00665BE0">
              <w:rPr>
                <w:rFonts w:ascii="Calibri" w:hAnsi="Calibri" w:cs="Arial"/>
                <w:b/>
              </w:rPr>
              <w:t xml:space="preserve"> DE </w:t>
            </w:r>
            <w:r w:rsidR="00615DCC">
              <w:rPr>
                <w:rFonts w:ascii="Calibri" w:hAnsi="Calibri" w:cs="Arial"/>
                <w:b/>
              </w:rPr>
              <w:t>TANGARÁ DA SERRA - SUTRAV</w:t>
            </w:r>
            <w:r w:rsidR="008022CB" w:rsidRPr="00665BE0">
              <w:rPr>
                <w:rFonts w:ascii="Calibri" w:hAnsi="Calibri" w:cs="Arial"/>
                <w:b/>
              </w:rPr>
              <w:t xml:space="preserve"> QUE </w:t>
            </w:r>
            <w:r w:rsidR="00526C8D">
              <w:rPr>
                <w:rFonts w:ascii="Calibri" w:hAnsi="Calibri" w:cs="Arial"/>
                <w:b/>
              </w:rPr>
              <w:t>VERIFIQUE A POSSIBILIDADE DE IMPLANTAÇÃO DE SEMÁFOROS</w:t>
            </w:r>
            <w:r w:rsidR="00D64A3B">
              <w:rPr>
                <w:rFonts w:ascii="Calibri" w:hAnsi="Calibri" w:cs="Arial"/>
                <w:b/>
              </w:rPr>
              <w:t xml:space="preserve"> OU REDUTORES DE VELOCIDADE</w:t>
            </w:r>
            <w:r w:rsidR="00E75401">
              <w:rPr>
                <w:rFonts w:ascii="Calibri" w:hAnsi="Calibri" w:cs="Arial"/>
                <w:b/>
              </w:rPr>
              <w:t xml:space="preserve"> </w:t>
            </w:r>
            <w:r w:rsidR="00526C8D">
              <w:rPr>
                <w:rFonts w:ascii="Calibri" w:hAnsi="Calibri" w:cs="Arial"/>
                <w:b/>
              </w:rPr>
              <w:t>NO CRUZAMENTO DA RUA 2</w:t>
            </w:r>
            <w:r w:rsidR="00B05F7F">
              <w:rPr>
                <w:rFonts w:ascii="Calibri" w:hAnsi="Calibri" w:cs="Arial"/>
                <w:b/>
              </w:rPr>
              <w:t>4</w:t>
            </w:r>
            <w:r w:rsidR="00526C8D">
              <w:rPr>
                <w:rFonts w:ascii="Calibri" w:hAnsi="Calibri" w:cs="Arial"/>
                <w:b/>
              </w:rPr>
              <w:t xml:space="preserve"> COM A RUA </w:t>
            </w:r>
            <w:r w:rsidR="00B05F7F">
              <w:rPr>
                <w:rFonts w:ascii="Calibri" w:hAnsi="Calibri" w:cs="Arial"/>
                <w:b/>
              </w:rPr>
              <w:t>ANTÔNIO HORTOLANI NAS PROXIMIDADES DA FEIRA MUNICIPAL DO PRODUTOR</w:t>
            </w:r>
            <w:r w:rsidR="00526C8D">
              <w:rPr>
                <w:rFonts w:ascii="Calibri" w:hAnsi="Calibri" w:cs="Arial"/>
                <w:b/>
              </w:rPr>
              <w:t>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526C8D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26C8D">
              <w:rPr>
                <w:rFonts w:ascii="Calibri" w:hAnsi="Calibri" w:cs="Arial"/>
                <w:b/>
              </w:rPr>
              <w:t>I</w:t>
            </w:r>
            <w:r w:rsidR="00526C8D" w:rsidRPr="00665BE0">
              <w:rPr>
                <w:rFonts w:ascii="Calibri" w:hAnsi="Calibri" w:cs="Arial"/>
                <w:b/>
              </w:rPr>
              <w:t xml:space="preserve">ndica </w:t>
            </w:r>
            <w:r w:rsidR="00526C8D" w:rsidRPr="00526C8D">
              <w:rPr>
                <w:rFonts w:ascii="Calibri" w:hAnsi="Calibri" w:cs="Arial"/>
              </w:rPr>
              <w:t xml:space="preserve">à </w:t>
            </w:r>
            <w:r w:rsidR="00615DCC">
              <w:rPr>
                <w:rFonts w:ascii="Calibri" w:hAnsi="Calibri" w:cs="Arial"/>
              </w:rPr>
              <w:t>Superintendência de Transporte Aéreo e Viário</w:t>
            </w:r>
            <w:r w:rsidR="00F93550">
              <w:rPr>
                <w:rFonts w:ascii="Calibri" w:hAnsi="Calibri" w:cs="Arial"/>
              </w:rPr>
              <w:t xml:space="preserve"> - SUTRAV</w:t>
            </w:r>
            <w:r w:rsidR="00615DCC">
              <w:rPr>
                <w:rFonts w:ascii="Calibri" w:hAnsi="Calibri" w:cs="Arial"/>
              </w:rPr>
              <w:t xml:space="preserve"> do Município de Tangará da Serra </w:t>
            </w:r>
            <w:r w:rsidR="00526C8D" w:rsidRPr="00526C8D">
              <w:rPr>
                <w:rFonts w:ascii="Calibri" w:hAnsi="Calibri" w:cs="Arial"/>
              </w:rPr>
              <w:t>que verifique a possibilidade de implantação de semáforos</w:t>
            </w:r>
            <w:r w:rsidR="00D64A3B">
              <w:rPr>
                <w:rFonts w:ascii="Calibri" w:hAnsi="Calibri" w:cs="Arial"/>
              </w:rPr>
              <w:t xml:space="preserve"> ou redutores de velocidade</w:t>
            </w:r>
            <w:r w:rsidR="00526C8D" w:rsidRPr="00526C8D">
              <w:rPr>
                <w:rFonts w:ascii="Calibri" w:hAnsi="Calibri" w:cs="Arial"/>
              </w:rPr>
              <w:t xml:space="preserve"> no cruzamento da Rua 2</w:t>
            </w:r>
            <w:r w:rsidR="00B05F7F">
              <w:rPr>
                <w:rFonts w:ascii="Calibri" w:hAnsi="Calibri" w:cs="Arial"/>
              </w:rPr>
              <w:t>4</w:t>
            </w:r>
            <w:r w:rsidR="00526C8D" w:rsidRPr="00526C8D">
              <w:rPr>
                <w:rFonts w:ascii="Calibri" w:hAnsi="Calibri" w:cs="Arial"/>
              </w:rPr>
              <w:t xml:space="preserve"> com a Rua </w:t>
            </w:r>
            <w:r w:rsidR="00B05F7F">
              <w:rPr>
                <w:rFonts w:ascii="Calibri" w:hAnsi="Calibri" w:cs="Arial"/>
              </w:rPr>
              <w:t xml:space="preserve">Antônio </w:t>
            </w:r>
            <w:proofErr w:type="spellStart"/>
            <w:r w:rsidR="00B05F7F">
              <w:rPr>
                <w:rFonts w:ascii="Calibri" w:hAnsi="Calibri" w:cs="Arial"/>
              </w:rPr>
              <w:t>Hortolani</w:t>
            </w:r>
            <w:proofErr w:type="spellEnd"/>
            <w:r w:rsidR="00B05F7F">
              <w:rPr>
                <w:rFonts w:ascii="Calibri" w:hAnsi="Calibri" w:cs="Arial"/>
              </w:rPr>
              <w:t xml:space="preserve"> nas proximidades da Feira Municipal do Produtor.</w:t>
            </w:r>
          </w:p>
          <w:p w:rsidR="00B05F7F" w:rsidRPr="00526C8D" w:rsidRDefault="00B05F7F" w:rsidP="005F4560">
            <w:pPr>
              <w:jc w:val="both"/>
              <w:rPr>
                <w:rFonts w:ascii="Calibri" w:hAnsi="Calibri" w:cs="Arial"/>
              </w:rPr>
            </w:pPr>
          </w:p>
          <w:p w:rsidR="00153756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O nosso gabinete recebeu reivindicações referentes 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>à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implantação de semáforos</w:t>
            </w:r>
            <w:r w:rsidR="00043DAF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ou redutores de velocidade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no cruzamento da Rua 2</w:t>
            </w:r>
            <w:r w:rsidR="00B05F7F">
              <w:rPr>
                <w:rFonts w:ascii="Calibri" w:hAnsi="Calibri" w:cs="Arial"/>
                <w:color w:val="000000"/>
                <w:sz w:val="23"/>
                <w:szCs w:val="23"/>
              </w:rPr>
              <w:t>4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com a Rua </w:t>
            </w:r>
            <w:r w:rsidR="00B05F7F">
              <w:rPr>
                <w:rFonts w:ascii="Calibri" w:hAnsi="Calibri" w:cs="Arial"/>
                <w:color w:val="000000"/>
                <w:sz w:val="23"/>
                <w:szCs w:val="23"/>
              </w:rPr>
              <w:t xml:space="preserve">Antônio </w:t>
            </w:r>
            <w:proofErr w:type="spellStart"/>
            <w:r w:rsidR="00B05F7F">
              <w:rPr>
                <w:rFonts w:ascii="Calibri" w:hAnsi="Calibri" w:cs="Arial"/>
                <w:color w:val="000000"/>
                <w:sz w:val="23"/>
                <w:szCs w:val="23"/>
              </w:rPr>
              <w:t>Hortolani</w:t>
            </w:r>
            <w:proofErr w:type="spellEnd"/>
            <w:r w:rsidR="00B05F7F">
              <w:rPr>
                <w:rFonts w:ascii="Calibri" w:hAnsi="Calibri" w:cs="Arial"/>
                <w:color w:val="000000"/>
                <w:sz w:val="23"/>
                <w:szCs w:val="23"/>
              </w:rPr>
              <w:t xml:space="preserve">, devido alguns acidentes ocorridos no referido </w:t>
            </w:r>
            <w:proofErr w:type="gramStart"/>
            <w:r w:rsidR="00B05F7F">
              <w:rPr>
                <w:rFonts w:ascii="Calibri" w:hAnsi="Calibri" w:cs="Arial"/>
                <w:color w:val="000000"/>
                <w:sz w:val="23"/>
                <w:szCs w:val="23"/>
              </w:rPr>
              <w:t xml:space="preserve">local 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>.</w:t>
            </w:r>
            <w:proofErr w:type="gramEnd"/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</w:t>
            </w:r>
            <w:r w:rsidR="00BB57F3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Registramos algumas imagens e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</w:t>
            </w:r>
            <w:r w:rsidR="00BB57F3">
              <w:rPr>
                <w:rFonts w:ascii="Calibri" w:hAnsi="Calibri" w:cs="Arial"/>
                <w:color w:val="000000"/>
                <w:sz w:val="23"/>
                <w:szCs w:val="23"/>
              </w:rPr>
              <w:t>constatamos que e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m </w:t>
            </w:r>
            <w:r w:rsidR="004E7AA0">
              <w:rPr>
                <w:rFonts w:ascii="Calibri" w:hAnsi="Calibri" w:cs="Arial"/>
                <w:color w:val="000000"/>
                <w:sz w:val="23"/>
                <w:szCs w:val="23"/>
              </w:rPr>
              <w:t>períodos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de maior tra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fegabilidade, nota-se a necess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idade 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de uma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melh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or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or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ganização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no trânsito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, mesmo </w:t>
            </w:r>
            <w:r w:rsidR="00B05F7F">
              <w:rPr>
                <w:rFonts w:ascii="Calibri" w:hAnsi="Calibri" w:cs="Arial"/>
                <w:color w:val="000000"/>
                <w:sz w:val="23"/>
                <w:szCs w:val="23"/>
              </w:rPr>
              <w:t>havendo sinalização.</w:t>
            </w:r>
          </w:p>
          <w:p w:rsidR="00153756" w:rsidRDefault="00153756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B05F7F" w:rsidP="00D31ACE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noProof/>
                <w:color w:val="000000"/>
                <w:sz w:val="23"/>
                <w:szCs w:val="23"/>
              </w:rPr>
              <w:drawing>
                <wp:inline distT="0" distB="0" distL="0" distR="0">
                  <wp:extent cx="4504074" cy="2533740"/>
                  <wp:effectExtent l="19050" t="0" r="0" b="0"/>
                  <wp:docPr id="5" name="Imagem 4" descr="WhatsApp Image 2020-01-29 at 14.51.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1-29 at 14.51.40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8143" cy="253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Arial"/>
                <w:noProof/>
                <w:color w:val="000000"/>
                <w:sz w:val="23"/>
                <w:szCs w:val="23"/>
              </w:rPr>
              <w:lastRenderedPageBreak/>
              <w:drawing>
                <wp:inline distT="0" distB="0" distL="0" distR="0">
                  <wp:extent cx="4421066" cy="2644140"/>
                  <wp:effectExtent l="19050" t="0" r="0" b="0"/>
                  <wp:docPr id="6" name="Imagem 5" descr="WhatsApp Image 2020-01-29 at 14.51.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1-29 at 14.51.41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294" cy="2649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3756" w:rsidRDefault="00153756" w:rsidP="00D31ACE">
            <w:pPr>
              <w:spacing w:line="276" w:lineRule="auto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3253E2" w:rsidRDefault="00153756" w:rsidP="00153756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 xml:space="preserve">                           </w:t>
            </w:r>
          </w:p>
          <w:p w:rsidR="00153756" w:rsidRPr="0086411D" w:rsidRDefault="003253E2" w:rsidP="00153756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 xml:space="preserve">                           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Acreditamos que a implantação de semáforos</w:t>
            </w:r>
            <w:proofErr w:type="gramStart"/>
            <w:r w:rsidR="00D31ACE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</w:t>
            </w:r>
            <w:r w:rsidR="00FE21FF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</w:t>
            </w:r>
            <w:proofErr w:type="gramEnd"/>
            <w:r w:rsidR="00FE21FF">
              <w:rPr>
                <w:rFonts w:ascii="Calibri" w:hAnsi="Calibri" w:cs="Arial"/>
                <w:color w:val="000000"/>
                <w:sz w:val="23"/>
                <w:szCs w:val="23"/>
              </w:rPr>
              <w:t xml:space="preserve">no referido cruzamento </w:t>
            </w:r>
            <w:r w:rsidR="00D31ACE">
              <w:rPr>
                <w:rFonts w:ascii="Calibri" w:hAnsi="Calibri" w:cs="Arial"/>
                <w:color w:val="000000"/>
                <w:sz w:val="23"/>
                <w:szCs w:val="23"/>
              </w:rPr>
              <w:t>irá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favorecer o trânsito naquele local.</w:t>
            </w:r>
          </w:p>
          <w:p w:rsidR="004F3FAB" w:rsidRPr="0086411D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86411D">
              <w:rPr>
                <w:rFonts w:ascii="Calibri" w:hAnsi="Calibri" w:cs="Arial"/>
                <w:sz w:val="23"/>
                <w:szCs w:val="23"/>
              </w:rPr>
              <w:t xml:space="preserve">                          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Plenário das Deliberações, Vereador Daniel Lopes da Silva,</w:t>
            </w:r>
            <w:r w:rsidR="000E00A9" w:rsidRPr="0086411D">
              <w:rPr>
                <w:rFonts w:ascii="Calibri" w:hAnsi="Calibri" w:cs="Arial"/>
                <w:sz w:val="23"/>
                <w:szCs w:val="23"/>
              </w:rPr>
              <w:t xml:space="preserve">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Câmara Municipal de Tangará da Se</w:t>
            </w:r>
            <w:r w:rsidR="00060D20" w:rsidRPr="0086411D">
              <w:rPr>
                <w:rFonts w:ascii="Calibri" w:hAnsi="Calibri" w:cs="Arial"/>
                <w:sz w:val="23"/>
                <w:szCs w:val="23"/>
              </w:rPr>
              <w:t xml:space="preserve">rra, Estado de Mato Grosso, </w:t>
            </w:r>
            <w:r w:rsidR="00DC753B" w:rsidRPr="0086411D">
              <w:rPr>
                <w:rFonts w:ascii="Calibri" w:hAnsi="Calibri" w:cs="Arial"/>
                <w:sz w:val="23"/>
                <w:szCs w:val="23"/>
              </w:rPr>
              <w:t>aos</w:t>
            </w:r>
            <w:r w:rsidR="00D31ACE">
              <w:rPr>
                <w:rFonts w:ascii="Calibri" w:hAnsi="Calibri" w:cs="Arial"/>
                <w:sz w:val="23"/>
                <w:szCs w:val="23"/>
              </w:rPr>
              <w:t xml:space="preserve"> quatro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 xml:space="preserve"> dias do mês de 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fevereiro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 do ano de dois mil e </w:t>
            </w:r>
            <w:r w:rsidR="00D31ACE">
              <w:rPr>
                <w:rFonts w:ascii="Calibri" w:hAnsi="Calibri" w:cs="Arial"/>
                <w:sz w:val="23"/>
                <w:szCs w:val="23"/>
              </w:rPr>
              <w:t>vinte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. </w:t>
            </w:r>
          </w:p>
          <w:p w:rsidR="00D31ACE" w:rsidRDefault="00D31ACE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31ACE" w:rsidRDefault="00D31ACE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31ACE" w:rsidRDefault="00D31ACE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31ACE" w:rsidRPr="0086411D" w:rsidRDefault="00D31ACE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CE7B8C" w:rsidRPr="008022CB" w:rsidRDefault="00CE7B8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153756" w:rsidRPr="006F346D" w:rsidTr="00A51324">
        <w:trPr>
          <w:trHeight w:val="592"/>
        </w:trPr>
        <w:tc>
          <w:tcPr>
            <w:tcW w:w="9898" w:type="dxa"/>
            <w:gridSpan w:val="2"/>
          </w:tcPr>
          <w:p w:rsidR="00153756" w:rsidRPr="00665BE0" w:rsidRDefault="003253E2" w:rsidP="005F4560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 xml:space="preserve"> </w:t>
            </w: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F4D" w:rsidRDefault="00B50F4D" w:rsidP="002172CB">
      <w:pPr>
        <w:pStyle w:val="Cabealho"/>
      </w:pPr>
      <w:r>
        <w:separator/>
      </w:r>
    </w:p>
  </w:endnote>
  <w:endnote w:type="continuationSeparator" w:id="0">
    <w:p w:rsidR="00B50F4D" w:rsidRDefault="00B50F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A" w:rsidRDefault="00362B5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A" w:rsidRDefault="00362B5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A" w:rsidRDefault="00362B5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F4D" w:rsidRDefault="00B50F4D" w:rsidP="002172CB">
      <w:pPr>
        <w:pStyle w:val="Cabealho"/>
      </w:pPr>
      <w:r>
        <w:separator/>
      </w:r>
    </w:p>
  </w:footnote>
  <w:footnote w:type="continuationSeparator" w:id="0">
    <w:p w:rsidR="00B50F4D" w:rsidRDefault="00B50F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A" w:rsidRDefault="00362B5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A" w:rsidRDefault="00362B5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41971863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362B5A" w:rsidP="00E71AA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</w:t>
          </w:r>
          <w:r w:rsidR="007110D6">
            <w:rPr>
              <w:rFonts w:ascii="Arial" w:hAnsi="Arial" w:cs="Arial"/>
              <w:b/>
              <w:bCs/>
            </w:rPr>
            <w:t>/20</w:t>
          </w:r>
          <w:r w:rsidR="00E71AAD">
            <w:rPr>
              <w:rFonts w:ascii="Arial" w:hAnsi="Arial" w:cs="Arial"/>
              <w:b/>
              <w:bCs/>
            </w:rPr>
            <w:t>20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E71AAD">
            <w:rPr>
              <w:rFonts w:ascii="Arial" w:hAnsi="Arial" w:cs="Arial"/>
              <w:bCs/>
              <w:sz w:val="20"/>
              <w:szCs w:val="20"/>
            </w:rPr>
            <w:t>04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</w:t>
          </w:r>
          <w:r w:rsidR="00E71AAD">
            <w:rPr>
              <w:rFonts w:ascii="Arial" w:hAnsi="Arial" w:cs="Arial"/>
              <w:bCs/>
              <w:sz w:val="20"/>
              <w:szCs w:val="20"/>
            </w:rPr>
            <w:t>20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017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3DAF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0D4D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18C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3756"/>
    <w:rsid w:val="00154DB9"/>
    <w:rsid w:val="001552F9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6C6F"/>
    <w:rsid w:val="001E7620"/>
    <w:rsid w:val="001F5700"/>
    <w:rsid w:val="001F5C6B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30A6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500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253E2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B5A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5317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E7AA0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26C8D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3C14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403"/>
    <w:rsid w:val="0060401B"/>
    <w:rsid w:val="00604B87"/>
    <w:rsid w:val="0061009C"/>
    <w:rsid w:val="00611C23"/>
    <w:rsid w:val="00614436"/>
    <w:rsid w:val="00615DCC"/>
    <w:rsid w:val="00617CA7"/>
    <w:rsid w:val="006200BC"/>
    <w:rsid w:val="006203CB"/>
    <w:rsid w:val="00624236"/>
    <w:rsid w:val="00625912"/>
    <w:rsid w:val="006368F2"/>
    <w:rsid w:val="00643169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3169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4367"/>
    <w:rsid w:val="00836910"/>
    <w:rsid w:val="00837425"/>
    <w:rsid w:val="00840881"/>
    <w:rsid w:val="00840A8A"/>
    <w:rsid w:val="008433CC"/>
    <w:rsid w:val="0084434F"/>
    <w:rsid w:val="00847ADC"/>
    <w:rsid w:val="00856F69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711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1B52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35FBB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1C25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5F7F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58A0"/>
    <w:rsid w:val="00B37C75"/>
    <w:rsid w:val="00B41F24"/>
    <w:rsid w:val="00B42721"/>
    <w:rsid w:val="00B43686"/>
    <w:rsid w:val="00B47B39"/>
    <w:rsid w:val="00B50DF8"/>
    <w:rsid w:val="00B50F4D"/>
    <w:rsid w:val="00B534CF"/>
    <w:rsid w:val="00B6123C"/>
    <w:rsid w:val="00B61BBB"/>
    <w:rsid w:val="00B620ED"/>
    <w:rsid w:val="00B627D5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3863"/>
    <w:rsid w:val="00BA456D"/>
    <w:rsid w:val="00BA5ABA"/>
    <w:rsid w:val="00BA5DAA"/>
    <w:rsid w:val="00BB57F3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1FBB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E7B8C"/>
    <w:rsid w:val="00CF2A50"/>
    <w:rsid w:val="00CF72F3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1ACE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64A3B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6DA2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372F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1AAD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3550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45B1"/>
    <w:rsid w:val="00FB59D3"/>
    <w:rsid w:val="00FB7027"/>
    <w:rsid w:val="00FC24D8"/>
    <w:rsid w:val="00FC2986"/>
    <w:rsid w:val="00FD0347"/>
    <w:rsid w:val="00FD1B0F"/>
    <w:rsid w:val="00FE21F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7D1CA-BA90-4CA9-B95E-5E906AA42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45</cp:revision>
  <cp:lastPrinted>2020-01-31T14:30:00Z</cp:lastPrinted>
  <dcterms:created xsi:type="dcterms:W3CDTF">2018-12-14T13:46:00Z</dcterms:created>
  <dcterms:modified xsi:type="dcterms:W3CDTF">2020-01-31T14:31:00Z</dcterms:modified>
</cp:coreProperties>
</file>