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A52EB" w14:textId="452BF038" w:rsidR="00755FF6" w:rsidRPr="00A047E0" w:rsidRDefault="00D11220" w:rsidP="005560A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  <w:r w:rsidRPr="00A047E0">
        <w:rPr>
          <w:rFonts w:ascii="Arial" w:eastAsia="Meiryo" w:hAnsi="Arial" w:cs="Arial"/>
          <w:bCs/>
          <w:color w:val="auto"/>
          <w:sz w:val="22"/>
          <w:szCs w:val="22"/>
        </w:rPr>
        <w:t xml:space="preserve">REQUERIMENTO Nº </w:t>
      </w:r>
      <w:r w:rsidR="00BD6D05">
        <w:rPr>
          <w:rFonts w:ascii="Arial" w:eastAsia="Meiryo" w:hAnsi="Arial" w:cs="Arial"/>
          <w:b w:val="0"/>
          <w:bCs/>
          <w:color w:val="auto"/>
          <w:sz w:val="22"/>
          <w:szCs w:val="22"/>
          <w:u w:val="single"/>
        </w:rPr>
        <w:t>____</w:t>
      </w:r>
      <w:r w:rsidR="00894257">
        <w:rPr>
          <w:rFonts w:ascii="Arial" w:eastAsia="Meiryo" w:hAnsi="Arial" w:cs="Arial"/>
          <w:b w:val="0"/>
          <w:bCs/>
          <w:color w:val="auto"/>
          <w:sz w:val="22"/>
          <w:szCs w:val="22"/>
          <w:u w:val="single"/>
        </w:rPr>
        <w:t xml:space="preserve"> </w:t>
      </w:r>
      <w:r w:rsidR="00755FF6" w:rsidRPr="00A047E0">
        <w:rPr>
          <w:rFonts w:ascii="Arial" w:eastAsia="Meiryo" w:hAnsi="Arial" w:cs="Arial"/>
          <w:b w:val="0"/>
          <w:bCs/>
          <w:color w:val="auto"/>
          <w:sz w:val="22"/>
          <w:szCs w:val="22"/>
          <w:u w:val="single"/>
        </w:rPr>
        <w:t>/202</w:t>
      </w:r>
      <w:r w:rsidR="00442BAB" w:rsidRPr="00A047E0">
        <w:rPr>
          <w:rFonts w:ascii="Arial" w:eastAsia="Meiryo" w:hAnsi="Arial" w:cs="Arial"/>
          <w:b w:val="0"/>
          <w:bCs/>
          <w:color w:val="auto"/>
          <w:sz w:val="22"/>
          <w:szCs w:val="22"/>
          <w:u w:val="single"/>
        </w:rPr>
        <w:t>5</w:t>
      </w:r>
    </w:p>
    <w:p w14:paraId="30F95D0A" w14:textId="44C66951" w:rsidR="00D11220" w:rsidRPr="00A047E0" w:rsidRDefault="00D11220" w:rsidP="00D11220">
      <w:pPr>
        <w:rPr>
          <w:rFonts w:ascii="Arial" w:eastAsia="Meiryo" w:hAnsi="Arial" w:cs="Arial"/>
          <w:bCs/>
          <w:color w:val="auto"/>
          <w:sz w:val="22"/>
          <w:szCs w:val="22"/>
        </w:rPr>
      </w:pPr>
      <w:r w:rsidRPr="00A047E0">
        <w:rPr>
          <w:rFonts w:ascii="Arial" w:eastAsia="Meiryo" w:hAnsi="Arial" w:cs="Arial"/>
          <w:bCs/>
          <w:color w:val="auto"/>
          <w:sz w:val="22"/>
          <w:szCs w:val="22"/>
        </w:rPr>
        <w:t xml:space="preserve">AUTORIA DO VEREADOR: </w:t>
      </w:r>
      <w:r w:rsidRPr="00A047E0">
        <w:rPr>
          <w:rFonts w:ascii="Arial" w:eastAsia="Meiryo" w:hAnsi="Arial" w:cs="Arial"/>
          <w:b w:val="0"/>
          <w:color w:val="auto"/>
          <w:sz w:val="22"/>
          <w:szCs w:val="22"/>
        </w:rPr>
        <w:t xml:space="preserve"> </w:t>
      </w:r>
      <w:proofErr w:type="spellStart"/>
      <w:r w:rsidR="008E1087" w:rsidRPr="00A047E0">
        <w:rPr>
          <w:rFonts w:ascii="Arial" w:eastAsia="Meiryo" w:hAnsi="Arial" w:cs="Arial"/>
          <w:b w:val="0"/>
          <w:color w:val="auto"/>
          <w:sz w:val="22"/>
          <w:szCs w:val="22"/>
        </w:rPr>
        <w:t>Josauro</w:t>
      </w:r>
      <w:proofErr w:type="spellEnd"/>
      <w:r w:rsidR="008E1087" w:rsidRPr="00A047E0">
        <w:rPr>
          <w:rFonts w:ascii="Arial" w:eastAsia="Meiryo" w:hAnsi="Arial" w:cs="Arial"/>
          <w:b w:val="0"/>
          <w:color w:val="auto"/>
          <w:sz w:val="22"/>
          <w:szCs w:val="22"/>
        </w:rPr>
        <w:t xml:space="preserve"> Pereira (MDB) </w:t>
      </w:r>
    </w:p>
    <w:p w14:paraId="7F018484" w14:textId="77777777" w:rsidR="005560A5" w:rsidRPr="00A047E0" w:rsidRDefault="005560A5" w:rsidP="00BD6D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Cs/>
          <w:color w:val="auto"/>
          <w:sz w:val="22"/>
          <w:szCs w:val="22"/>
        </w:rPr>
      </w:pPr>
    </w:p>
    <w:p w14:paraId="22D05875" w14:textId="6FE01C2C" w:rsidR="00442BAB" w:rsidRPr="00CD04B6" w:rsidRDefault="00D37714" w:rsidP="00A653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Arial" w:eastAsia="Meiryo" w:hAnsi="Arial" w:cs="Arial"/>
          <w:bCs/>
          <w:color w:val="auto"/>
          <w:sz w:val="22"/>
          <w:szCs w:val="22"/>
        </w:rPr>
      </w:pPr>
      <w:r w:rsidRPr="00A047E0">
        <w:rPr>
          <w:rFonts w:ascii="Arial" w:eastAsia="Meiryo" w:hAnsi="Arial" w:cs="Arial"/>
          <w:bCs/>
          <w:color w:val="auto"/>
          <w:sz w:val="22"/>
          <w:szCs w:val="22"/>
        </w:rPr>
        <w:t>REQUE</w:t>
      </w:r>
      <w:r w:rsidR="00A047E0" w:rsidRPr="00A047E0">
        <w:rPr>
          <w:rFonts w:ascii="Arial" w:eastAsia="Meiryo" w:hAnsi="Arial" w:cs="Arial"/>
          <w:bCs/>
          <w:color w:val="auto"/>
          <w:sz w:val="22"/>
          <w:szCs w:val="22"/>
        </w:rPr>
        <w:t xml:space="preserve">R A </w:t>
      </w:r>
      <w:r w:rsidR="00A65361">
        <w:rPr>
          <w:rFonts w:ascii="Arial" w:eastAsia="Meiryo" w:hAnsi="Arial" w:cs="Arial"/>
          <w:bCs/>
          <w:color w:val="auto"/>
          <w:sz w:val="22"/>
          <w:szCs w:val="22"/>
        </w:rPr>
        <w:t xml:space="preserve">PAVIMENTAÇÃO DA RUA </w:t>
      </w:r>
      <w:r w:rsidR="00CD04B6">
        <w:rPr>
          <w:rFonts w:ascii="Arial" w:eastAsia="Meiryo" w:hAnsi="Arial" w:cs="Arial"/>
          <w:bCs/>
          <w:color w:val="auto"/>
          <w:sz w:val="22"/>
          <w:szCs w:val="22"/>
        </w:rPr>
        <w:t>MANOEL BERNADINO DA SILVA</w:t>
      </w:r>
      <w:r w:rsidR="00A65361">
        <w:rPr>
          <w:rFonts w:ascii="Arial" w:eastAsia="Meiryo" w:hAnsi="Arial" w:cs="Arial"/>
          <w:bCs/>
          <w:color w:val="auto"/>
          <w:sz w:val="22"/>
          <w:szCs w:val="22"/>
        </w:rPr>
        <w:t xml:space="preserve">, NO </w:t>
      </w:r>
      <w:r w:rsidR="00894257" w:rsidRPr="00CD04B6">
        <w:rPr>
          <w:rFonts w:ascii="Arial" w:eastAsia="Meiryo" w:hAnsi="Arial" w:cs="Arial"/>
          <w:bCs/>
          <w:color w:val="auto"/>
          <w:sz w:val="22"/>
          <w:szCs w:val="22"/>
        </w:rPr>
        <w:t xml:space="preserve">BAIRRO </w:t>
      </w:r>
      <w:r w:rsidR="00A65361" w:rsidRPr="00CD04B6">
        <w:rPr>
          <w:rFonts w:ascii="Arial" w:eastAsia="Meiryo" w:hAnsi="Arial" w:cs="Arial"/>
          <w:bCs/>
          <w:color w:val="auto"/>
          <w:sz w:val="22"/>
          <w:szCs w:val="22"/>
        </w:rPr>
        <w:t>MÁRIO A</w:t>
      </w:r>
      <w:r w:rsidR="000472BB">
        <w:rPr>
          <w:rFonts w:ascii="Arial" w:eastAsia="Meiryo" w:hAnsi="Arial" w:cs="Arial"/>
          <w:bCs/>
          <w:color w:val="auto"/>
          <w:sz w:val="22"/>
          <w:szCs w:val="22"/>
        </w:rPr>
        <w:t>N</w:t>
      </w:r>
      <w:r w:rsidR="00A65361" w:rsidRPr="00CD04B6">
        <w:rPr>
          <w:rFonts w:ascii="Arial" w:eastAsia="Meiryo" w:hAnsi="Arial" w:cs="Arial"/>
          <w:bCs/>
          <w:color w:val="auto"/>
          <w:sz w:val="22"/>
          <w:szCs w:val="22"/>
        </w:rPr>
        <w:t>DREAZ</w:t>
      </w:r>
      <w:r w:rsidR="00894257" w:rsidRPr="00CD04B6">
        <w:rPr>
          <w:rFonts w:ascii="Arial" w:eastAsia="Meiryo" w:hAnsi="Arial" w:cs="Arial"/>
          <w:bCs/>
          <w:color w:val="auto"/>
          <w:sz w:val="22"/>
          <w:szCs w:val="22"/>
        </w:rPr>
        <w:t>Z</w:t>
      </w:r>
      <w:r w:rsidR="00A65361" w:rsidRPr="00CD04B6">
        <w:rPr>
          <w:rFonts w:ascii="Arial" w:eastAsia="Meiryo" w:hAnsi="Arial" w:cs="Arial"/>
          <w:bCs/>
          <w:color w:val="auto"/>
          <w:sz w:val="22"/>
          <w:szCs w:val="22"/>
        </w:rPr>
        <w:t xml:space="preserve">A </w:t>
      </w:r>
    </w:p>
    <w:p w14:paraId="2DDE449D" w14:textId="77777777" w:rsidR="000A2BDA" w:rsidRPr="00CD04B6" w:rsidRDefault="00BB7818" w:rsidP="00BB7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</w:pPr>
      <w:r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E</w:t>
      </w:r>
      <w:r w:rsidR="00442BAB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x</w:t>
      </w:r>
      <w:r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mo. Sr. Presidente,</w:t>
      </w:r>
    </w:p>
    <w:p w14:paraId="42FB1925" w14:textId="77777777" w:rsidR="00BB7818" w:rsidRPr="00CD04B6" w:rsidRDefault="00BB7818" w:rsidP="000A2BD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Arial" w:eastAsia="Meiryo" w:hAnsi="Arial" w:cs="Arial"/>
          <w:bCs/>
          <w:color w:val="000000" w:themeColor="text1"/>
          <w:sz w:val="22"/>
          <w:szCs w:val="22"/>
        </w:rPr>
      </w:pPr>
    </w:p>
    <w:p w14:paraId="386A440E" w14:textId="2515FBBE" w:rsidR="00881E4A" w:rsidRPr="00CD04B6" w:rsidRDefault="002B5726" w:rsidP="00881E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  <w:r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ab/>
      </w:r>
      <w:r w:rsidR="00442BAB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ab/>
      </w:r>
      <w:r w:rsidR="00442BAB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ab/>
      </w:r>
      <w:r w:rsidR="00D37714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Requeiro, na forma do disposto no art. 116, combinado com o art. 119, inciso IV, do Regimento Interno, depois de ouvido o Plenário, que seja direcionado expediente</w:t>
      </w:r>
      <w:r w:rsidR="008E1087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 a Ex.ma. Prefeita Constitucional de Bayeux, </w:t>
      </w:r>
      <w:proofErr w:type="spellStart"/>
      <w:r w:rsidR="008E1087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Ta</w:t>
      </w:r>
      <w:r w:rsidR="00430D18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r</w:t>
      </w:r>
      <w:r w:rsidR="008E1087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cyana</w:t>
      </w:r>
      <w:proofErr w:type="spellEnd"/>
      <w:r w:rsidR="008E1087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 Macedo Mota Leitão,</w:t>
      </w:r>
      <w:r w:rsidR="00A65361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 com cópias a </w:t>
      </w:r>
      <w:r w:rsidR="00A65361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>Ilma. Secretária Municipal de Planejamento, Michelle Madruga,</w:t>
      </w:r>
      <w:r w:rsidR="00A65361" w:rsidRPr="00CD04B6">
        <w:rPr>
          <w:rFonts w:ascii="Arial" w:eastAsia="Meiryo" w:hAnsi="Arial" w:cs="Arial"/>
          <w:bCs/>
          <w:color w:val="000000" w:themeColor="text1"/>
          <w:sz w:val="22"/>
          <w:szCs w:val="22"/>
        </w:rPr>
        <w:t xml:space="preserve"> </w:t>
      </w:r>
      <w:r w:rsidR="00A65361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e ao </w:t>
      </w:r>
      <w:r w:rsidR="00A65361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 xml:space="preserve">Ilmo. Secretário Municipal de </w:t>
      </w:r>
      <w:proofErr w:type="spellStart"/>
      <w:r w:rsidR="00A65361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>Infraesturura</w:t>
      </w:r>
      <w:proofErr w:type="spellEnd"/>
      <w:r w:rsidR="00A65361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 xml:space="preserve">, Jefferson </w:t>
      </w:r>
      <w:proofErr w:type="spellStart"/>
      <w:r w:rsidR="00A65361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>Kita</w:t>
      </w:r>
      <w:proofErr w:type="spellEnd"/>
      <w:r w:rsidR="00A65361" w:rsidRPr="00CD04B6">
        <w:rPr>
          <w:rFonts w:ascii="Arial" w:eastAsia="Meiryo" w:hAnsi="Arial" w:cs="Arial"/>
          <w:b w:val="0"/>
          <w:color w:val="000000" w:themeColor="text1"/>
          <w:sz w:val="22"/>
          <w:szCs w:val="22"/>
        </w:rPr>
        <w:t>,</w:t>
      </w:r>
      <w:r w:rsidR="00A65361" w:rsidRPr="00CD04B6">
        <w:rPr>
          <w:rFonts w:ascii="Arial" w:eastAsia="Meiryo" w:hAnsi="Arial" w:cs="Arial"/>
          <w:bCs/>
          <w:color w:val="000000" w:themeColor="text1"/>
          <w:sz w:val="22"/>
          <w:szCs w:val="22"/>
        </w:rPr>
        <w:t xml:space="preserve"> </w:t>
      </w:r>
      <w:r w:rsidR="00A65361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solicitando </w:t>
      </w:r>
      <w:r w:rsidR="00BD6D05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a pavimentação da </w:t>
      </w:r>
      <w:r w:rsidR="00A65361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 xml:space="preserve">Rua </w:t>
      </w:r>
      <w:r w:rsidR="00CD04B6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Manoel Bernadino da Silva</w:t>
      </w:r>
      <w:r w:rsidR="00A65361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, no bairro Mário Andreaz</w:t>
      </w:r>
      <w:r w:rsidR="00894257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z</w:t>
      </w:r>
      <w:r w:rsidR="00A65361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a</w:t>
      </w:r>
      <w:r w:rsidR="00BD6D05" w:rsidRPr="00CD04B6"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  <w:t>.</w:t>
      </w:r>
      <w:r w:rsidR="00881E4A"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 xml:space="preserve">         </w:t>
      </w:r>
    </w:p>
    <w:p w14:paraId="2DBE1491" w14:textId="661280C9" w:rsidR="00BD6D05" w:rsidRPr="00CD04B6" w:rsidRDefault="00BD6D05" w:rsidP="00881E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2"/>
          <w:szCs w:val="22"/>
        </w:rPr>
      </w:pPr>
    </w:p>
    <w:p w14:paraId="0F99E22E" w14:textId="77777777" w:rsidR="00894257" w:rsidRPr="00CD04B6" w:rsidRDefault="00894257" w:rsidP="00881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000000" w:themeColor="text1"/>
          <w:sz w:val="22"/>
          <w:szCs w:val="22"/>
        </w:rPr>
      </w:pPr>
    </w:p>
    <w:p w14:paraId="1D86B449" w14:textId="6EE39B2C" w:rsidR="00894257" w:rsidRPr="00CD04B6" w:rsidRDefault="00894257" w:rsidP="00881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color w:val="000000" w:themeColor="text1"/>
          <w:sz w:val="22"/>
          <w:szCs w:val="22"/>
        </w:rPr>
      </w:pPr>
      <w:r w:rsidRPr="00CD04B6">
        <w:rPr>
          <w:rFonts w:ascii="Arial" w:eastAsia="Meiryo" w:hAnsi="Arial" w:cs="Arial"/>
          <w:color w:val="000000" w:themeColor="text1"/>
          <w:sz w:val="22"/>
          <w:szCs w:val="22"/>
        </w:rPr>
        <w:t>JUSTIFICATIVA</w:t>
      </w:r>
    </w:p>
    <w:p w14:paraId="2CC4E65D" w14:textId="18C64F89" w:rsidR="00881E4A" w:rsidRPr="00CD04B6" w:rsidRDefault="00881E4A" w:rsidP="00881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2"/>
          <w:szCs w:val="22"/>
        </w:rPr>
      </w:pPr>
    </w:p>
    <w:p w14:paraId="4E68A40A" w14:textId="77777777" w:rsidR="00CD04B6" w:rsidRPr="00CD04B6" w:rsidRDefault="00881E4A" w:rsidP="00CD04B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  <w:r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 xml:space="preserve">               </w:t>
      </w:r>
      <w:r w:rsidR="00CD04B6"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 xml:space="preserve">A Rua Manoel Bernadino da Silva, no bairro Mário Andreazza, é </w:t>
      </w:r>
      <w:proofErr w:type="gramStart"/>
      <w:r w:rsidR="00CD04B6"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>uma importante</w:t>
      </w:r>
      <w:proofErr w:type="gramEnd"/>
      <w:r w:rsidR="00CD04B6"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 xml:space="preserve"> via de acesso para moradores e visitantes da região, mas encontra-se em condições precárias, sem pavimentação adequada. Essa situação causa transtornos diários, dificulta o deslocamento de veículos e pedestres e, em períodos chuvosos, agrava-se com a formação de lama e buracos, comprometendo a segurança e o bem-estar da população.</w:t>
      </w:r>
    </w:p>
    <w:p w14:paraId="1F69F3C5" w14:textId="77777777" w:rsidR="00CD04B6" w:rsidRPr="00CD04B6" w:rsidRDefault="00CD04B6" w:rsidP="00CD04B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</w:p>
    <w:p w14:paraId="18F05A3D" w14:textId="3EB981C4" w:rsidR="00881E4A" w:rsidRPr="00CD04B6" w:rsidRDefault="00CD04B6" w:rsidP="00CD04B6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  <w:r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>A pavimentação solicitada é uma medida que trará benefícios imediatos, como melhoria da mobilidade urbana, valorização dos imóveis e fortalecimento das atividades comerciais. Além disso, representa um investimento duradouro no desenvolvimento do bairro, atendendo a um pedido justo e recorrente da comunidade.</w:t>
      </w:r>
    </w:p>
    <w:p w14:paraId="57C28630" w14:textId="77777777" w:rsidR="00881E4A" w:rsidRPr="00CD04B6" w:rsidRDefault="00881E4A" w:rsidP="00881E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</w:p>
    <w:p w14:paraId="5CA2C9D6" w14:textId="77777777" w:rsidR="00881E4A" w:rsidRPr="00CD04B6" w:rsidRDefault="00881E4A" w:rsidP="00881E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  <w:r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>Sem mais para o momento, reitero votos de elevada estima e consideração.</w:t>
      </w:r>
    </w:p>
    <w:p w14:paraId="6C25EDE2" w14:textId="77777777" w:rsidR="00881E4A" w:rsidRPr="00CD04B6" w:rsidRDefault="00881E4A" w:rsidP="00881E4A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b w:val="0"/>
          <w:bCs/>
          <w:color w:val="auto"/>
          <w:sz w:val="22"/>
          <w:szCs w:val="22"/>
        </w:rPr>
      </w:pPr>
    </w:p>
    <w:p w14:paraId="0AE5F4C5" w14:textId="0623DA76" w:rsidR="00881E4A" w:rsidRPr="00CD04B6" w:rsidRDefault="00881E4A" w:rsidP="00881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2"/>
          <w:szCs w:val="22"/>
        </w:rPr>
      </w:pPr>
      <w:r w:rsidRPr="00CD04B6">
        <w:rPr>
          <w:rFonts w:ascii="Arial" w:eastAsia="Meiryo" w:hAnsi="Arial" w:cs="Arial"/>
          <w:b w:val="0"/>
          <w:bCs/>
          <w:color w:val="auto"/>
          <w:sz w:val="22"/>
          <w:szCs w:val="22"/>
        </w:rPr>
        <w:t xml:space="preserve">                                                                            Sala das Sessões, 11 de agosto de 2025.</w:t>
      </w:r>
    </w:p>
    <w:p w14:paraId="267AE5EE" w14:textId="77777777" w:rsidR="00894257" w:rsidRPr="00881E4A" w:rsidRDefault="00894257" w:rsidP="00881E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ascii="Arial" w:eastAsia="Meiryo" w:hAnsi="Arial" w:cs="Arial"/>
          <w:color w:val="000000" w:themeColor="text1"/>
          <w:sz w:val="22"/>
          <w:szCs w:val="22"/>
        </w:rPr>
      </w:pPr>
    </w:p>
    <w:p w14:paraId="7CF01FEF" w14:textId="44F35B7C" w:rsidR="00442BAB" w:rsidRPr="00A047E0" w:rsidRDefault="00BD6D05" w:rsidP="00BC67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Arial" w:eastAsia="Meiryo" w:hAnsi="Arial" w:cs="Arial"/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FF248A" wp14:editId="28435AD7">
            <wp:simplePos x="0" y="0"/>
            <wp:positionH relativeFrom="column">
              <wp:posOffset>1513205</wp:posOffset>
            </wp:positionH>
            <wp:positionV relativeFrom="paragraph">
              <wp:posOffset>112395</wp:posOffset>
            </wp:positionV>
            <wp:extent cx="3402093" cy="914400"/>
            <wp:effectExtent l="0" t="0" r="8255" b="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093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2BAB" w:rsidRPr="00A047E0" w:rsidSect="007616CD">
      <w:headerReference w:type="default" r:id="rId9"/>
      <w:footerReference w:type="default" r:id="rId10"/>
      <w:pgSz w:w="11907" w:h="16840" w:code="9"/>
      <w:pgMar w:top="1259" w:right="1418" w:bottom="0" w:left="1418" w:header="181" w:footer="1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FF418" w14:textId="77777777" w:rsidR="00E31276" w:rsidRDefault="00E31276">
      <w:r>
        <w:separator/>
      </w:r>
    </w:p>
  </w:endnote>
  <w:endnote w:type="continuationSeparator" w:id="0">
    <w:p w14:paraId="6FD6DD58" w14:textId="77777777" w:rsidR="00E31276" w:rsidRDefault="00E31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viar Dreams">
    <w:altName w:val="Segoe UI Semilight"/>
    <w:charset w:val="00"/>
    <w:family w:val="swiss"/>
    <w:pitch w:val="variable"/>
    <w:sig w:usb0="00000001" w:usb1="500000E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111A" w14:textId="77777777" w:rsidR="009E05A5" w:rsidRDefault="009E05A5">
    <w:pPr>
      <w:pStyle w:val="Rodap"/>
      <w:jc w:val="center"/>
    </w:pPr>
  </w:p>
  <w:p w14:paraId="4C0FEA7C" w14:textId="77777777" w:rsidR="009E05A5" w:rsidRDefault="0087409F" w:rsidP="008465C3">
    <w:pPr>
      <w:pStyle w:val="Rodap"/>
      <w:tabs>
        <w:tab w:val="center" w:pos="4535"/>
        <w:tab w:val="right" w:pos="9071"/>
      </w:tabs>
    </w:pP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599360" behindDoc="1" locked="0" layoutInCell="1" allowOverlap="1" wp14:anchorId="52A70AD5" wp14:editId="6D5767AA">
          <wp:simplePos x="0" y="0"/>
          <wp:positionH relativeFrom="column">
            <wp:posOffset>-1443355</wp:posOffset>
          </wp:positionH>
          <wp:positionV relativeFrom="paragraph">
            <wp:posOffset>706120</wp:posOffset>
          </wp:positionV>
          <wp:extent cx="8125460" cy="733425"/>
          <wp:effectExtent l="0" t="0" r="889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m títu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546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57728" behindDoc="0" locked="0" layoutInCell="1" allowOverlap="1" wp14:anchorId="4D30E03D" wp14:editId="67176B2F">
          <wp:simplePos x="0" y="0"/>
          <wp:positionH relativeFrom="column">
            <wp:posOffset>3165475</wp:posOffset>
          </wp:positionH>
          <wp:positionV relativeFrom="paragraph">
            <wp:posOffset>790575</wp:posOffset>
          </wp:positionV>
          <wp:extent cx="116205" cy="15938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590" t="36666" r="78710" b="52821"/>
                  <a:stretch/>
                </pic:blipFill>
                <pic:spPr bwMode="auto">
                  <a:xfrm>
                    <a:off x="0" y="0"/>
                    <a:ext cx="116205" cy="1593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98688" behindDoc="0" locked="0" layoutInCell="1" allowOverlap="1" wp14:anchorId="0877E0EA" wp14:editId="79FC27A1">
          <wp:simplePos x="0" y="0"/>
          <wp:positionH relativeFrom="column">
            <wp:posOffset>4685665</wp:posOffset>
          </wp:positionH>
          <wp:positionV relativeFrom="paragraph">
            <wp:posOffset>934085</wp:posOffset>
          </wp:positionV>
          <wp:extent cx="137160" cy="148590"/>
          <wp:effectExtent l="0" t="0" r="0" b="381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69" t="61937" r="78382" b="27718"/>
                  <a:stretch/>
                </pic:blipFill>
                <pic:spPr bwMode="auto">
                  <a:xfrm>
                    <a:off x="0" y="0"/>
                    <a:ext cx="137160" cy="1485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w:drawing>
        <wp:anchor distT="0" distB="0" distL="114300" distR="114300" simplePos="0" relativeHeight="251629056" behindDoc="0" locked="0" layoutInCell="1" allowOverlap="1" wp14:anchorId="59893549" wp14:editId="7FCE1DA3">
          <wp:simplePos x="0" y="0"/>
          <wp:positionH relativeFrom="column">
            <wp:posOffset>3585210</wp:posOffset>
          </wp:positionH>
          <wp:positionV relativeFrom="paragraph">
            <wp:posOffset>935990</wp:posOffset>
          </wp:positionV>
          <wp:extent cx="121285" cy="13779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sss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15" t="23453" r="78176" b="65635"/>
                  <a:stretch/>
                </pic:blipFill>
                <pic:spPr bwMode="auto">
                  <a:xfrm>
                    <a:off x="0" y="0"/>
                    <a:ext cx="121285" cy="137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667968" behindDoc="1" locked="0" layoutInCell="1" allowOverlap="1" wp14:anchorId="2153FA8A" wp14:editId="2DBF5195">
              <wp:simplePos x="0" y="0"/>
              <wp:positionH relativeFrom="column">
                <wp:posOffset>3214370</wp:posOffset>
              </wp:positionH>
              <wp:positionV relativeFrom="paragraph">
                <wp:posOffset>778510</wp:posOffset>
              </wp:positionV>
              <wp:extent cx="3134995" cy="204470"/>
              <wp:effectExtent l="0" t="0" r="0" b="5080"/>
              <wp:wrapNone/>
              <wp:docPr id="6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4995" cy="2044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115D700" w14:textId="77777777" w:rsidR="00BD667B" w:rsidRPr="0087409F" w:rsidRDefault="00BD667B" w:rsidP="00BD667B">
                          <w:pPr>
                            <w:pStyle w:val="Rodap"/>
                            <w:ind w:right="-325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</w:pPr>
                          <w:r w:rsidRPr="0087409F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2"/>
                            </w:rPr>
                            <w:t xml:space="preserve">AV. LIBERDADE, 3445 – CENTRO – BAYEUX – PARAÍBA – CEP 58.110-972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53FA8A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253.1pt;margin-top:61.3pt;width:246.85pt;height:16.1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W6aQIAAD0FAAAOAAAAZHJzL2Uyb0RvYy54bWysVEtv2zAMvg/YfxB0X51nuwR1iqxFhgFF&#10;WywdelZkKTEmi5rExM5+fSnZeaDbpcMuNiV+fH0kdX3TVIbtlA8l2Jz3L3qcKSuhKO065z+eF58+&#10;cxZQ2EIYsCrnexX4zezjh+vaTdUANmAK5Rk5sWFau5xvEN00y4LcqEqEC3DKklKDrwTS0a+zwoua&#10;vFcmG/R6l1kNvnAepAqBbu9aJZ8l/1oriY9aB4XM5Jxyw/T16buK32x2LaZrL9ymlF0a4h+yqERp&#10;KejR1Z1Awba+/MNVVUoPATReSKgy0LqUKtVA1fR7b6pZboRTqRYiJ7gjTeH/uZUPu6V78gybL9BQ&#10;AyMhtQvTQJexnkb7Kv4pU0Z6onB/pE01yCRdDvvD0WQy5kySbtAbja4Sr9nJ2vmAXxVULAo599SW&#10;xJbY3QekiAQ9QGIwC4vSmNQaY1md88vhuJcMjhqyMDZiVWpy5+aUeZJwb1TEGPtdaVYWqYB4kcZL&#10;3RrPdoIGQ0ipLKbak19CR5SmJN5j2OFPWb3HuK3jEBksHo2r0oJP1b9Ju/h5SFm3eCLyrO4oYrNq&#10;uo6uoNhToz20OxCcXJTUjXsR8El4GnrqLS0yPtJHGyDWoZM424D//bf7iKdZJC1nNS1RzsOvrfCK&#10;M/PN0pRO+qNR3Lp0GI2vBnTw55rVucZuq1ugdvTpyXAyiRGP5iBqD9UL7fs8RiWVsJJi5xwP4i22&#10;q03vhVTzeQLRnjmB93bpZHQduxNn7bl5Ed51A4k0yg9wWDcxfTOXLTZaWphvEXSZhjYS3LLaEU87&#10;mma5e0/iI3B+TqjTqzd7BQAA//8DAFBLAwQUAAYACAAAACEAT21TyOEAAAALAQAADwAAAGRycy9k&#10;b3ducmV2LnhtbEyPzU7DMBCE70i8g7VI3KhTi0QhxKmqSBUSgkNLL9yceJtE9U+I3Tbw9Cwnurfd&#10;Gc1+U65ma9gZpzB4J2G5SICha70eXCdh/7F5yIGFqJxWxjuU8I0BVtXtTakK7S9ui+dd7BiFuFAo&#10;CX2MY8F5aHu0Kiz8iI60g5+sirROHdeTulC4NVwkScatGhx96NWIdY/tcXeyEl7rzbvaNsLmP6Z+&#10;eTusx6/9Zyrl/d28fgYWcY7/ZvjDJ3SoiKnxJ6cDMxLSJBNkJUGIDBg5nmiANXRJH3PgVcmvO1S/&#10;AAAA//8DAFBLAQItABQABgAIAAAAIQC2gziS/gAAAOEBAAATAAAAAAAAAAAAAAAAAAAAAABbQ29u&#10;dGVudF9UeXBlc10ueG1sUEsBAi0AFAAGAAgAAAAhADj9If/WAAAAlAEAAAsAAAAAAAAAAAAAAAAA&#10;LwEAAF9yZWxzLy5yZWxzUEsBAi0AFAAGAAgAAAAhAFcqNbppAgAAPQUAAA4AAAAAAAAAAAAAAAAA&#10;LgIAAGRycy9lMm9Eb2MueG1sUEsBAi0AFAAGAAgAAAAhAE9tU8jhAAAACwEAAA8AAAAAAAAAAAAA&#10;AAAAwwQAAGRycy9kb3ducmV2LnhtbFBLBQYAAAAABAAEAPMAAADRBQAAAAA=&#10;" filled="f" stroked="f" strokeweight=".5pt">
              <v:textbox>
                <w:txbxContent>
                  <w:p w14:paraId="7115D700" w14:textId="77777777" w:rsidR="00BD667B" w:rsidRPr="0087409F" w:rsidRDefault="00BD667B" w:rsidP="00BD667B">
                    <w:pPr>
                      <w:pStyle w:val="Rodap"/>
                      <w:ind w:right="-325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</w:pPr>
                    <w:r w:rsidRPr="0087409F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2"/>
                      </w:rPr>
                      <w:t xml:space="preserve">AV. LIBERDADE, 3445 – CENTRO – BAYEUX – PARAÍBA – CEP 58.110-972 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09952" behindDoc="1" locked="0" layoutInCell="1" allowOverlap="1" wp14:anchorId="1FA9859E" wp14:editId="4577B2A0">
              <wp:simplePos x="0" y="0"/>
              <wp:positionH relativeFrom="column">
                <wp:posOffset>3629660</wp:posOffset>
              </wp:positionH>
              <wp:positionV relativeFrom="paragraph">
                <wp:posOffset>913130</wp:posOffset>
              </wp:positionV>
              <wp:extent cx="2843530" cy="240030"/>
              <wp:effectExtent l="0" t="0" r="0" b="7620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43530" cy="2400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0ABE85" w14:textId="77777777" w:rsidR="0034319C" w:rsidRPr="00755FF6" w:rsidRDefault="0034319C">
                          <w:pPr>
                            <w:rPr>
                              <w:rFonts w:ascii="Arial Black" w:hAnsi="Arial Black"/>
                              <w:color w:val="FFFFFF" w:themeColor="background1"/>
                              <w:sz w:val="22"/>
                            </w:rPr>
                          </w:pP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083 3232-3286       </w:t>
                          </w:r>
                          <w:r w:rsid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</w:t>
                          </w:r>
                          <w:r w:rsidRPr="00755FF6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 xml:space="preserve">        WWW.CAMARABAYEUX.PB.GOV.BR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A9859E" id="Caixa de texto 8" o:spid="_x0000_s1027" type="#_x0000_t202" style="position:absolute;margin-left:285.8pt;margin-top:71.9pt;width:223.9pt;height:18.9pt;z-index:-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wKAaQIAAEQFAAAOAAAAZHJzL2Uyb0RvYy54bWysVEtvGyEQvlfqf0Dc6107dppaWUeuI1eV&#10;oiSqU+WMWYhXZRkKY++6v74Du34o7SVVLzAw33zMk+ubtjZsp3yowBZ8OMg5U1ZCWdmXgn9/Wn64&#10;4iygsKUwYFXB9yrwm9n7d9eNm6oRbMCUyjMisWHauIJvEN00y4LcqFqEAThlSanB1wLp6F+y0ouG&#10;2GuTjfL8MmvAl86DVCHQ7W2n5LPEr7WS+KB1UMhMwck3TKtP6zqu2exaTF+8cJtK9m6If/CiFpWl&#10;R49UtwIF2/rqD6q6kh4CaBxIqDPQupIqxUDRDPNX0aw2wqkUCyUnuGOawv+jlfe7lXv0DNvP0FIB&#10;Y0IaF6aBLmM8rfZ13MlTRnpK4f6YNtUik3Q5uhpfTC5IJUk3Guc5yUSTnaydD/hFQc2iUHBPZUnZ&#10;Eru7gB30AImPWVhWxqTSGMuagl9eTPJkcNQQubERq1KRe5qT50nCvVERY+w3pVlVpgDiRWovtTCe&#10;7QQ1hpBSWUyxJ15CR5QmJ95i2ONPXr3FuIvj8DJYPBrXlQWfon/ldvnj4LLu8JTzs7ijiO26pcDP&#10;CruGck/19tCNQnByWVFR7kTAR+Gp96mONM/4QIs2QMmHXuJsA/7X3+4jnlqStJw1NEsFDz+3wivO&#10;zFdLzfppOB7H4UuH8eTjiA7+XLM+19htvQCqypB+DieTGPFoDqL2UD/T2M/jq6QSVtLbBceDuMBu&#10;wunbkGo+TyAaNyfwzq6cjNSxSLHlntpn4V3fl0gdfQ+HqRPTV+3ZYaOlhfkWQVepd2Oeu6z2+adR&#10;Td3ffyvxLzg/J9Tp85v9BgAA//8DAFBLAwQUAAYACAAAACEATiDMSeIAAAAMAQAADwAAAGRycy9k&#10;b3ducmV2LnhtbEyPzU7DMBCE70i8g7VI3KiT0p8Q4lRVpAoJwaGll96ceJtExOsQu23g6dme4Laj&#10;Gc1+k61G24kzDr51pCCeRCCQKmdaqhXsPzYPCQgfNBndOUIF3+hhld/eZDo17kJbPO9CLbiEfKoV&#10;NCH0qZS+atBqP3E9EntHN1gdWA61NIO+cLnt5DSKFtLqlvhDo3ssGqw+dyer4LXYvOttObXJT1e8&#10;vB3X/df+MFfq/m5cP4MIOIa/MFzxGR1yZirdiYwXnYL5Ml5wlI3ZI2+4JqL4aQai5CthT+aZ/D8i&#10;/wUAAP//AwBQSwECLQAUAAYACAAAACEAtoM4kv4AAADhAQAAEwAAAAAAAAAAAAAAAAAAAAAAW0Nv&#10;bnRlbnRfVHlwZXNdLnhtbFBLAQItABQABgAIAAAAIQA4/SH/1gAAAJQBAAALAAAAAAAAAAAAAAAA&#10;AC8BAABfcmVscy8ucmVsc1BLAQItABQABgAIAAAAIQDyowKAaQIAAEQFAAAOAAAAAAAAAAAAAAAA&#10;AC4CAABkcnMvZTJvRG9jLnhtbFBLAQItABQABgAIAAAAIQBOIMxJ4gAAAAwBAAAPAAAAAAAAAAAA&#10;AAAAAMMEAABkcnMvZG93bnJldi54bWxQSwUGAAAAAAQABADzAAAA0gUAAAAA&#10;" filled="f" stroked="f" strokeweight=".5pt">
              <v:textbox>
                <w:txbxContent>
                  <w:p w14:paraId="2E0ABE85" w14:textId="77777777" w:rsidR="0034319C" w:rsidRPr="00755FF6" w:rsidRDefault="0034319C">
                    <w:pPr>
                      <w:rPr>
                        <w:rFonts w:ascii="Arial Black" w:hAnsi="Arial Black"/>
                        <w:color w:val="FFFFFF" w:themeColor="background1"/>
                        <w:sz w:val="22"/>
                      </w:rPr>
                    </w:pP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083 3232-3286       </w:t>
                    </w:r>
                    <w:r w:rsid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</w:t>
                    </w:r>
                    <w:r w:rsidRPr="00755FF6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 xml:space="preserve">        WWW.CAMARABAYEUX.PB.GOV.BR</w:t>
                    </w:r>
                  </w:p>
                </w:txbxContent>
              </v:textbox>
            </v:shape>
          </w:pict>
        </mc:Fallback>
      </mc:AlternateContent>
    </w:r>
    <w:r>
      <w:rPr>
        <w:rFonts w:ascii="Caviar Dreams" w:hAnsi="Caviar Dreams"/>
        <w:noProof/>
        <w:color w:val="0D0D0D" w:themeColor="text1" w:themeTint="F2"/>
        <w:sz w:val="18"/>
      </w:rPr>
      <mc:AlternateContent>
        <mc:Choice Requires="wps">
          <w:drawing>
            <wp:anchor distT="0" distB="0" distL="114300" distR="114300" simplePos="0" relativeHeight="251722240" behindDoc="0" locked="0" layoutInCell="1" allowOverlap="1" wp14:anchorId="1C0C6EC2" wp14:editId="2401B8A8">
              <wp:simplePos x="0" y="0"/>
              <wp:positionH relativeFrom="column">
                <wp:posOffset>3042285</wp:posOffset>
              </wp:positionH>
              <wp:positionV relativeFrom="paragraph">
                <wp:posOffset>1024890</wp:posOffset>
              </wp:positionV>
              <wp:extent cx="4017645" cy="190500"/>
              <wp:effectExtent l="0" t="0" r="0" b="0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17645" cy="190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8BEFC6" w14:textId="77777777" w:rsidR="0034319C" w:rsidRPr="0034319C" w:rsidRDefault="0034319C" w:rsidP="0034319C">
                          <w:pPr>
                            <w:jc w:val="center"/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</w:pPr>
                          <w:r w:rsidRPr="0034319C">
                            <w:rPr>
                              <w:rFonts w:ascii="Arial Black" w:hAnsi="Arial Black" w:cs="Leelawadee"/>
                              <w:color w:val="FFFFFF" w:themeColor="background1"/>
                              <w:sz w:val="12"/>
                              <w:szCs w:val="16"/>
                            </w:rPr>
                            <w:t>CÂMARA MUNICIPAL DE BAYEUX – CNPJ 08.606.972/0001-36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C0C6EC2" id="Caixa de texto 10" o:spid="_x0000_s1028" type="#_x0000_t202" style="position:absolute;margin-left:239.55pt;margin-top:80.7pt;width:316.35pt;height:15pt;z-index:25172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UzbgIAAEQFAAAOAAAAZHJzL2Uyb0RvYy54bWysVE1v2zAMvQ/YfxB0X+1kSbsGcYqsRYcB&#10;RVusHXpWZCkxJouaxMTOfv0o2U6CbpcOu9iU+Pj1SGp+1daG7ZQPFdiCj85yzpSVUFZ2XfDvz7cf&#10;PnEWUNhSGLCq4HsV+NXi/bt542ZqDBswpfKMnNgwa1zBN4hulmVBblQtwhk4ZUmpwdcC6ejXWelF&#10;Q95rk43z/DxrwJfOg1Qh0O1Np+SL5F9rJfFB66CQmYJTbpi+Pn1X8Zst5mK29sJtKtmnIf4hi1pU&#10;loIeXN0IFGzrqz9c1ZX0EEDjmYQ6A60rqVINVM0of1XN00Y4lWohcoI70BT+n1t5v3tyj55h+xla&#10;amAkpHFhFugy1tNqX8c/ZcpITxTuD7SpFpmky0k+ujifTDmTpBtd5tM88ZodrZ0P+EVBzaJQcE9t&#10;SWyJ3V1AikjQARKDWbitjEmtMZY1BT//OM2TwUFDFsZGrEpN7t0cM08S7o2KGGO/Kc2qMhUQL9J4&#10;qWvj2U7QYAgplcVUe/JL6IjSlMRbDHv8Mau3GHd1DJHB4sG4riz4VP2rtMsfQ8q6wxORJ3VHEdtV&#10;S4UXfDw0dgXlnvrtoVuF4ORtRU25EwEfhafZpxbTPuMDfbQBIh96ibMN+F9/u494GknSctbQLhU8&#10;/NwKrzgzXy0N6+VoMonLlw6T6cWYDv5UszrV2G19DdSVEb0cTiYx4tEMovZQv9DaL2NUUgkrKXbB&#10;cRCvsdtwejakWi4TiNbNCbyzT05G17FJceSe2xfhXT+XSBN9D8PWidmr8eyw0dLCcougqzS7keeO&#10;1Z5/WtU00v2zEt+C03NCHR+/xW8AAAD//wMAUEsDBBQABgAIAAAAIQCk6QuK3wAAAAwBAAAPAAAA&#10;ZHJzL2Rvd25yZXYueG1sTE9NT8JAEL2b+B82Y+JNtiWIULslpAkxMXoAuXibdoe2cT9qd4Hqr3c4&#10;4Zxm5r28j3w1WiNONITOOwXpJAFBrva6c42C/cfmYQEiRHQajXek4IcCrIrbmxwz7c9uS6ddbASL&#10;uJChgjbGPpMy1C1ZDBPfk2Ps4AeLkc+hkXrAM4tbI6dJMpcWO8cOLfZUtlR/7Y5WwWu5ecdtNbWL&#10;X1O+vB3W/ff+81Gp+7tx/Qwi0hivZLjE5+hQcKbKH50OwiiYPS1TpjIwT2cgLgweblPxtuSXLHL5&#10;v0TxBwAA//8DAFBLAQItABQABgAIAAAAIQC2gziS/gAAAOEBAAATAAAAAAAAAAAAAAAAAAAAAABb&#10;Q29udGVudF9UeXBlc10ueG1sUEsBAi0AFAAGAAgAAAAhADj9If/WAAAAlAEAAAsAAAAAAAAAAAAA&#10;AAAALwEAAF9yZWxzLy5yZWxzUEsBAi0AFAAGAAgAAAAhACzGBTNuAgAARAUAAA4AAAAAAAAAAAAA&#10;AAAALgIAAGRycy9lMm9Eb2MueG1sUEsBAi0AFAAGAAgAAAAhAKTpC4rfAAAADAEAAA8AAAAAAAAA&#10;AAAAAAAAyAQAAGRycy9kb3ducmV2LnhtbFBLBQYAAAAABAAEAPMAAADUBQAAAAA=&#10;" filled="f" stroked="f" strokeweight=".5pt">
              <v:textbox>
                <w:txbxContent>
                  <w:p w14:paraId="298BEFC6" w14:textId="77777777" w:rsidR="0034319C" w:rsidRPr="0034319C" w:rsidRDefault="0034319C" w:rsidP="0034319C">
                    <w:pPr>
                      <w:jc w:val="center"/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</w:pPr>
                    <w:r w:rsidRPr="0034319C">
                      <w:rPr>
                        <w:rFonts w:ascii="Arial Black" w:hAnsi="Arial Black" w:cs="Leelawadee"/>
                        <w:color w:val="FFFFFF" w:themeColor="background1"/>
                        <w:sz w:val="12"/>
                        <w:szCs w:val="16"/>
                      </w:rPr>
                      <w:t>CÂMARA MUNICIPAL DE BAYEUX – CNPJ 08.606.972/0001-36</w:t>
                    </w:r>
                  </w:p>
                </w:txbxContent>
              </v:textbox>
            </v:shape>
          </w:pict>
        </mc:Fallback>
      </mc:AlternateContent>
    </w:r>
    <w:r w:rsidR="008465C3">
      <w:tab/>
    </w:r>
    <w:r w:rsidR="008465C3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8087A" w14:textId="77777777" w:rsidR="00E31276" w:rsidRDefault="00E31276">
      <w:r>
        <w:separator/>
      </w:r>
    </w:p>
  </w:footnote>
  <w:footnote w:type="continuationSeparator" w:id="0">
    <w:p w14:paraId="5F07B299" w14:textId="77777777" w:rsidR="00E31276" w:rsidRDefault="00E31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35AEB" w14:textId="26C3C5CC" w:rsidR="00442BAB" w:rsidRDefault="00442BAB" w:rsidP="00A65361">
    <w:pPr>
      <w:pStyle w:val="Cabealho"/>
      <w:jc w:val="center"/>
      <w:rPr>
        <w:noProof/>
      </w:rPr>
    </w:pPr>
    <w:r w:rsidRPr="00AD3E78">
      <w:rPr>
        <w:noProof/>
      </w:rPr>
      <w:drawing>
        <wp:inline distT="0" distB="0" distL="0" distR="0" wp14:anchorId="20195C29" wp14:editId="1314F9E7">
          <wp:extent cx="929640" cy="284630"/>
          <wp:effectExtent l="0" t="0" r="3810" b="127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223" cy="3031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1615"/>
    <w:multiLevelType w:val="hybridMultilevel"/>
    <w:tmpl w:val="A752A43A"/>
    <w:lvl w:ilvl="0" w:tplc="9F9C99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5F447F30"/>
    <w:multiLevelType w:val="hybridMultilevel"/>
    <w:tmpl w:val="D9F08C0A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D5772E2"/>
    <w:multiLevelType w:val="hybridMultilevel"/>
    <w:tmpl w:val="2102CF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050908">
    <w:abstractNumId w:val="0"/>
  </w:num>
  <w:num w:numId="2" w16cid:durableId="62798980">
    <w:abstractNumId w:val="1"/>
  </w:num>
  <w:num w:numId="3" w16cid:durableId="11110040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2CB"/>
    <w:rsid w:val="000019FC"/>
    <w:rsid w:val="00007AE8"/>
    <w:rsid w:val="00010A8C"/>
    <w:rsid w:val="00012BC9"/>
    <w:rsid w:val="00015A2A"/>
    <w:rsid w:val="0002177E"/>
    <w:rsid w:val="000233EA"/>
    <w:rsid w:val="000250FD"/>
    <w:rsid w:val="000255B7"/>
    <w:rsid w:val="000329B9"/>
    <w:rsid w:val="00035EF4"/>
    <w:rsid w:val="00037755"/>
    <w:rsid w:val="00042EA0"/>
    <w:rsid w:val="00045C3B"/>
    <w:rsid w:val="000472BB"/>
    <w:rsid w:val="00053C9A"/>
    <w:rsid w:val="00060E8A"/>
    <w:rsid w:val="00061636"/>
    <w:rsid w:val="0006297A"/>
    <w:rsid w:val="00063447"/>
    <w:rsid w:val="00065E20"/>
    <w:rsid w:val="0006618D"/>
    <w:rsid w:val="00070CB3"/>
    <w:rsid w:val="000749A1"/>
    <w:rsid w:val="00077C53"/>
    <w:rsid w:val="0008107A"/>
    <w:rsid w:val="000835CE"/>
    <w:rsid w:val="000A2BDA"/>
    <w:rsid w:val="000B0201"/>
    <w:rsid w:val="000C3638"/>
    <w:rsid w:val="000C5F5A"/>
    <w:rsid w:val="000C7BF4"/>
    <w:rsid w:val="000D342B"/>
    <w:rsid w:val="000D502C"/>
    <w:rsid w:val="000F350E"/>
    <w:rsid w:val="001104FD"/>
    <w:rsid w:val="00110A89"/>
    <w:rsid w:val="00112809"/>
    <w:rsid w:val="00114776"/>
    <w:rsid w:val="00116A84"/>
    <w:rsid w:val="001238BF"/>
    <w:rsid w:val="0012755B"/>
    <w:rsid w:val="00132A1F"/>
    <w:rsid w:val="001336F9"/>
    <w:rsid w:val="00134BD8"/>
    <w:rsid w:val="00142E2D"/>
    <w:rsid w:val="001451B3"/>
    <w:rsid w:val="0015140B"/>
    <w:rsid w:val="00152837"/>
    <w:rsid w:val="001537E3"/>
    <w:rsid w:val="00153AF6"/>
    <w:rsid w:val="00155202"/>
    <w:rsid w:val="0015590A"/>
    <w:rsid w:val="0016587B"/>
    <w:rsid w:val="00165887"/>
    <w:rsid w:val="0017212F"/>
    <w:rsid w:val="00173EC6"/>
    <w:rsid w:val="001761E3"/>
    <w:rsid w:val="0018288B"/>
    <w:rsid w:val="0018644C"/>
    <w:rsid w:val="00186D70"/>
    <w:rsid w:val="00190573"/>
    <w:rsid w:val="00190C80"/>
    <w:rsid w:val="00195CBC"/>
    <w:rsid w:val="00195F5E"/>
    <w:rsid w:val="00197237"/>
    <w:rsid w:val="001A0B8B"/>
    <w:rsid w:val="001A2719"/>
    <w:rsid w:val="001C5648"/>
    <w:rsid w:val="001D0158"/>
    <w:rsid w:val="001D2EC2"/>
    <w:rsid w:val="001D3C45"/>
    <w:rsid w:val="001D4269"/>
    <w:rsid w:val="001E1574"/>
    <w:rsid w:val="001E7598"/>
    <w:rsid w:val="001E7E19"/>
    <w:rsid w:val="001F2272"/>
    <w:rsid w:val="001F3171"/>
    <w:rsid w:val="001F327C"/>
    <w:rsid w:val="001F72B2"/>
    <w:rsid w:val="00200753"/>
    <w:rsid w:val="00200D7F"/>
    <w:rsid w:val="00202875"/>
    <w:rsid w:val="0020375E"/>
    <w:rsid w:val="00214C6F"/>
    <w:rsid w:val="002176AB"/>
    <w:rsid w:val="00221E4A"/>
    <w:rsid w:val="00224A6A"/>
    <w:rsid w:val="00224EA4"/>
    <w:rsid w:val="002357DC"/>
    <w:rsid w:val="00242D6A"/>
    <w:rsid w:val="00250CCA"/>
    <w:rsid w:val="00254357"/>
    <w:rsid w:val="0026080E"/>
    <w:rsid w:val="0026370E"/>
    <w:rsid w:val="00265A3F"/>
    <w:rsid w:val="002712D4"/>
    <w:rsid w:val="002809C4"/>
    <w:rsid w:val="0028115E"/>
    <w:rsid w:val="002864CA"/>
    <w:rsid w:val="00286534"/>
    <w:rsid w:val="00290C5F"/>
    <w:rsid w:val="002A712C"/>
    <w:rsid w:val="002B038F"/>
    <w:rsid w:val="002B476E"/>
    <w:rsid w:val="002B5726"/>
    <w:rsid w:val="002B57E1"/>
    <w:rsid w:val="002C142F"/>
    <w:rsid w:val="002D3B84"/>
    <w:rsid w:val="002D3EA6"/>
    <w:rsid w:val="002D6EA1"/>
    <w:rsid w:val="002D7A34"/>
    <w:rsid w:val="002E3A9F"/>
    <w:rsid w:val="002E5152"/>
    <w:rsid w:val="002E6146"/>
    <w:rsid w:val="002F2B3E"/>
    <w:rsid w:val="002F5427"/>
    <w:rsid w:val="0031313C"/>
    <w:rsid w:val="003133E8"/>
    <w:rsid w:val="00314E06"/>
    <w:rsid w:val="003152DD"/>
    <w:rsid w:val="003157E0"/>
    <w:rsid w:val="00317439"/>
    <w:rsid w:val="00321D72"/>
    <w:rsid w:val="00323DBA"/>
    <w:rsid w:val="0033063A"/>
    <w:rsid w:val="00330C0D"/>
    <w:rsid w:val="0033500F"/>
    <w:rsid w:val="0033667E"/>
    <w:rsid w:val="00337B02"/>
    <w:rsid w:val="00340722"/>
    <w:rsid w:val="00341592"/>
    <w:rsid w:val="0034319C"/>
    <w:rsid w:val="00344890"/>
    <w:rsid w:val="00347728"/>
    <w:rsid w:val="003508C2"/>
    <w:rsid w:val="00357A74"/>
    <w:rsid w:val="00360628"/>
    <w:rsid w:val="00367D21"/>
    <w:rsid w:val="00370BAF"/>
    <w:rsid w:val="00371DAB"/>
    <w:rsid w:val="00380A6C"/>
    <w:rsid w:val="00381C09"/>
    <w:rsid w:val="003826AE"/>
    <w:rsid w:val="00382BCA"/>
    <w:rsid w:val="00396716"/>
    <w:rsid w:val="00396C8E"/>
    <w:rsid w:val="003A09E9"/>
    <w:rsid w:val="003A3527"/>
    <w:rsid w:val="003A4219"/>
    <w:rsid w:val="003A615C"/>
    <w:rsid w:val="003A71FF"/>
    <w:rsid w:val="003B13E6"/>
    <w:rsid w:val="003B4839"/>
    <w:rsid w:val="003C25DC"/>
    <w:rsid w:val="003C5000"/>
    <w:rsid w:val="003C59AD"/>
    <w:rsid w:val="003D1899"/>
    <w:rsid w:val="003D4053"/>
    <w:rsid w:val="003D4167"/>
    <w:rsid w:val="003F737E"/>
    <w:rsid w:val="003F7AC3"/>
    <w:rsid w:val="00406A52"/>
    <w:rsid w:val="00412887"/>
    <w:rsid w:val="0041383D"/>
    <w:rsid w:val="00414FB0"/>
    <w:rsid w:val="004224BF"/>
    <w:rsid w:val="00422524"/>
    <w:rsid w:val="00423BBA"/>
    <w:rsid w:val="0042537C"/>
    <w:rsid w:val="0042594C"/>
    <w:rsid w:val="00430D18"/>
    <w:rsid w:val="004312C5"/>
    <w:rsid w:val="00434891"/>
    <w:rsid w:val="00440F78"/>
    <w:rsid w:val="00441790"/>
    <w:rsid w:val="0044297D"/>
    <w:rsid w:val="00442BAB"/>
    <w:rsid w:val="00446D13"/>
    <w:rsid w:val="00447880"/>
    <w:rsid w:val="00452FFE"/>
    <w:rsid w:val="00454332"/>
    <w:rsid w:val="00455585"/>
    <w:rsid w:val="0047783B"/>
    <w:rsid w:val="00480266"/>
    <w:rsid w:val="00481ADB"/>
    <w:rsid w:val="00491726"/>
    <w:rsid w:val="004921E4"/>
    <w:rsid w:val="004A0FD2"/>
    <w:rsid w:val="004A218D"/>
    <w:rsid w:val="004A4E37"/>
    <w:rsid w:val="004B4468"/>
    <w:rsid w:val="004C2365"/>
    <w:rsid w:val="004C249F"/>
    <w:rsid w:val="004C7BD4"/>
    <w:rsid w:val="004D25CD"/>
    <w:rsid w:val="004D3474"/>
    <w:rsid w:val="004D4F69"/>
    <w:rsid w:val="004D6D4B"/>
    <w:rsid w:val="004E00B6"/>
    <w:rsid w:val="004F28A4"/>
    <w:rsid w:val="004F444E"/>
    <w:rsid w:val="004F68D0"/>
    <w:rsid w:val="004F6F9F"/>
    <w:rsid w:val="004F7B95"/>
    <w:rsid w:val="00503149"/>
    <w:rsid w:val="00503813"/>
    <w:rsid w:val="005054F3"/>
    <w:rsid w:val="0051083F"/>
    <w:rsid w:val="00510D05"/>
    <w:rsid w:val="00522198"/>
    <w:rsid w:val="00522613"/>
    <w:rsid w:val="0053081E"/>
    <w:rsid w:val="00532984"/>
    <w:rsid w:val="00537597"/>
    <w:rsid w:val="00543920"/>
    <w:rsid w:val="005446E3"/>
    <w:rsid w:val="005560A5"/>
    <w:rsid w:val="005726BE"/>
    <w:rsid w:val="00580578"/>
    <w:rsid w:val="005853D0"/>
    <w:rsid w:val="00585E6C"/>
    <w:rsid w:val="00586ADA"/>
    <w:rsid w:val="00590164"/>
    <w:rsid w:val="005908AA"/>
    <w:rsid w:val="005A0FD7"/>
    <w:rsid w:val="005A101F"/>
    <w:rsid w:val="005A5BB3"/>
    <w:rsid w:val="005A6DEB"/>
    <w:rsid w:val="005B11EF"/>
    <w:rsid w:val="005B3B93"/>
    <w:rsid w:val="005C1D2B"/>
    <w:rsid w:val="005C4A27"/>
    <w:rsid w:val="005D1663"/>
    <w:rsid w:val="005D236C"/>
    <w:rsid w:val="005D3A15"/>
    <w:rsid w:val="005D3B5E"/>
    <w:rsid w:val="005D4CE2"/>
    <w:rsid w:val="005E0871"/>
    <w:rsid w:val="005E2D5D"/>
    <w:rsid w:val="005E4244"/>
    <w:rsid w:val="005F05AE"/>
    <w:rsid w:val="005F14EE"/>
    <w:rsid w:val="005F42DE"/>
    <w:rsid w:val="005F6DA4"/>
    <w:rsid w:val="00604697"/>
    <w:rsid w:val="00605A1D"/>
    <w:rsid w:val="0061081F"/>
    <w:rsid w:val="00612DDF"/>
    <w:rsid w:val="006134C3"/>
    <w:rsid w:val="00621FF8"/>
    <w:rsid w:val="0062583B"/>
    <w:rsid w:val="00635D26"/>
    <w:rsid w:val="006446BA"/>
    <w:rsid w:val="006548D4"/>
    <w:rsid w:val="00657C08"/>
    <w:rsid w:val="006616D1"/>
    <w:rsid w:val="0066580A"/>
    <w:rsid w:val="00665BB7"/>
    <w:rsid w:val="00674523"/>
    <w:rsid w:val="00680C7E"/>
    <w:rsid w:val="00691E03"/>
    <w:rsid w:val="006966CC"/>
    <w:rsid w:val="006A4F21"/>
    <w:rsid w:val="006A5D63"/>
    <w:rsid w:val="006A609E"/>
    <w:rsid w:val="006B0CDC"/>
    <w:rsid w:val="006B1035"/>
    <w:rsid w:val="006C025A"/>
    <w:rsid w:val="006C1F61"/>
    <w:rsid w:val="006C74C9"/>
    <w:rsid w:val="006D1777"/>
    <w:rsid w:val="006D6F20"/>
    <w:rsid w:val="006E19A2"/>
    <w:rsid w:val="006E1D3A"/>
    <w:rsid w:val="006E2130"/>
    <w:rsid w:val="006E2DD3"/>
    <w:rsid w:val="006E6486"/>
    <w:rsid w:val="006E734A"/>
    <w:rsid w:val="006F5C5C"/>
    <w:rsid w:val="00701E15"/>
    <w:rsid w:val="00702613"/>
    <w:rsid w:val="007030A2"/>
    <w:rsid w:val="00703182"/>
    <w:rsid w:val="007032CB"/>
    <w:rsid w:val="007078CC"/>
    <w:rsid w:val="00707AAD"/>
    <w:rsid w:val="00711DD8"/>
    <w:rsid w:val="00715D8D"/>
    <w:rsid w:val="00717F42"/>
    <w:rsid w:val="0072367E"/>
    <w:rsid w:val="007274E4"/>
    <w:rsid w:val="007276A1"/>
    <w:rsid w:val="00727836"/>
    <w:rsid w:val="00733FBE"/>
    <w:rsid w:val="00735797"/>
    <w:rsid w:val="0074101E"/>
    <w:rsid w:val="00743D29"/>
    <w:rsid w:val="00746C53"/>
    <w:rsid w:val="00751279"/>
    <w:rsid w:val="00753E0A"/>
    <w:rsid w:val="007555CE"/>
    <w:rsid w:val="00755FF6"/>
    <w:rsid w:val="00757D1F"/>
    <w:rsid w:val="007616CD"/>
    <w:rsid w:val="00766637"/>
    <w:rsid w:val="00766DCE"/>
    <w:rsid w:val="0077624C"/>
    <w:rsid w:val="007769AD"/>
    <w:rsid w:val="007849D4"/>
    <w:rsid w:val="00785480"/>
    <w:rsid w:val="00792A93"/>
    <w:rsid w:val="007941C9"/>
    <w:rsid w:val="007A1ADA"/>
    <w:rsid w:val="007A1EDD"/>
    <w:rsid w:val="007A6E84"/>
    <w:rsid w:val="007B01ED"/>
    <w:rsid w:val="007B35BB"/>
    <w:rsid w:val="007C1EC2"/>
    <w:rsid w:val="007C3E4E"/>
    <w:rsid w:val="007D0A1F"/>
    <w:rsid w:val="007D1C74"/>
    <w:rsid w:val="007D3FF4"/>
    <w:rsid w:val="007D5EBE"/>
    <w:rsid w:val="007E2980"/>
    <w:rsid w:val="007E5BC1"/>
    <w:rsid w:val="007E64EE"/>
    <w:rsid w:val="007E72DD"/>
    <w:rsid w:val="007F02B7"/>
    <w:rsid w:val="007F323E"/>
    <w:rsid w:val="007F7735"/>
    <w:rsid w:val="007F7A43"/>
    <w:rsid w:val="007F7C63"/>
    <w:rsid w:val="00806293"/>
    <w:rsid w:val="008160AB"/>
    <w:rsid w:val="00820A9B"/>
    <w:rsid w:val="00825C55"/>
    <w:rsid w:val="00833CA3"/>
    <w:rsid w:val="00840BCF"/>
    <w:rsid w:val="00842E0D"/>
    <w:rsid w:val="00844B4A"/>
    <w:rsid w:val="0084565A"/>
    <w:rsid w:val="008465C3"/>
    <w:rsid w:val="008525AA"/>
    <w:rsid w:val="008567E0"/>
    <w:rsid w:val="008635CE"/>
    <w:rsid w:val="00863771"/>
    <w:rsid w:val="008719D7"/>
    <w:rsid w:val="0087409F"/>
    <w:rsid w:val="00881E4A"/>
    <w:rsid w:val="00884DC8"/>
    <w:rsid w:val="00890243"/>
    <w:rsid w:val="0089226A"/>
    <w:rsid w:val="00894257"/>
    <w:rsid w:val="00894F11"/>
    <w:rsid w:val="008A08EC"/>
    <w:rsid w:val="008A11AB"/>
    <w:rsid w:val="008A14AE"/>
    <w:rsid w:val="008A3287"/>
    <w:rsid w:val="008A34D1"/>
    <w:rsid w:val="008A4CDC"/>
    <w:rsid w:val="008B220A"/>
    <w:rsid w:val="008B3DD1"/>
    <w:rsid w:val="008B5A71"/>
    <w:rsid w:val="008C7AAF"/>
    <w:rsid w:val="008E1087"/>
    <w:rsid w:val="008F2AE4"/>
    <w:rsid w:val="008F5BFB"/>
    <w:rsid w:val="00904398"/>
    <w:rsid w:val="00907AE3"/>
    <w:rsid w:val="00907C54"/>
    <w:rsid w:val="00910829"/>
    <w:rsid w:val="00910D2A"/>
    <w:rsid w:val="00914FE5"/>
    <w:rsid w:val="009166AC"/>
    <w:rsid w:val="0092115C"/>
    <w:rsid w:val="00924BFF"/>
    <w:rsid w:val="0093659F"/>
    <w:rsid w:val="00936B76"/>
    <w:rsid w:val="00944425"/>
    <w:rsid w:val="009478E7"/>
    <w:rsid w:val="0095720D"/>
    <w:rsid w:val="0096122E"/>
    <w:rsid w:val="00961612"/>
    <w:rsid w:val="00961ED7"/>
    <w:rsid w:val="009640D4"/>
    <w:rsid w:val="009649D7"/>
    <w:rsid w:val="009876E7"/>
    <w:rsid w:val="00993366"/>
    <w:rsid w:val="009969AE"/>
    <w:rsid w:val="009972D1"/>
    <w:rsid w:val="009A5A65"/>
    <w:rsid w:val="009B1A44"/>
    <w:rsid w:val="009B33E5"/>
    <w:rsid w:val="009B417E"/>
    <w:rsid w:val="009B4660"/>
    <w:rsid w:val="009B55B3"/>
    <w:rsid w:val="009C3E4F"/>
    <w:rsid w:val="009D0974"/>
    <w:rsid w:val="009D20FC"/>
    <w:rsid w:val="009D42DC"/>
    <w:rsid w:val="009D42F2"/>
    <w:rsid w:val="009D76D8"/>
    <w:rsid w:val="009E0583"/>
    <w:rsid w:val="009E05A5"/>
    <w:rsid w:val="009E16D6"/>
    <w:rsid w:val="009E3795"/>
    <w:rsid w:val="009E45A1"/>
    <w:rsid w:val="009F26AA"/>
    <w:rsid w:val="00A0096B"/>
    <w:rsid w:val="00A01416"/>
    <w:rsid w:val="00A02314"/>
    <w:rsid w:val="00A0364F"/>
    <w:rsid w:val="00A047E0"/>
    <w:rsid w:val="00A070DD"/>
    <w:rsid w:val="00A14E08"/>
    <w:rsid w:val="00A16DDA"/>
    <w:rsid w:val="00A16EEE"/>
    <w:rsid w:val="00A17FAC"/>
    <w:rsid w:val="00A20B56"/>
    <w:rsid w:val="00A2127A"/>
    <w:rsid w:val="00A27217"/>
    <w:rsid w:val="00A31F72"/>
    <w:rsid w:val="00A33494"/>
    <w:rsid w:val="00A335AD"/>
    <w:rsid w:val="00A376F1"/>
    <w:rsid w:val="00A40924"/>
    <w:rsid w:val="00A42293"/>
    <w:rsid w:val="00A44C7B"/>
    <w:rsid w:val="00A45038"/>
    <w:rsid w:val="00A4551A"/>
    <w:rsid w:val="00A46D27"/>
    <w:rsid w:val="00A561DD"/>
    <w:rsid w:val="00A651BC"/>
    <w:rsid w:val="00A65361"/>
    <w:rsid w:val="00A65423"/>
    <w:rsid w:val="00A6748D"/>
    <w:rsid w:val="00A7342E"/>
    <w:rsid w:val="00A747F6"/>
    <w:rsid w:val="00A75226"/>
    <w:rsid w:val="00A7761F"/>
    <w:rsid w:val="00A776B5"/>
    <w:rsid w:val="00A854E5"/>
    <w:rsid w:val="00A94BF9"/>
    <w:rsid w:val="00AA1F30"/>
    <w:rsid w:val="00AA6822"/>
    <w:rsid w:val="00AB4A09"/>
    <w:rsid w:val="00AB53E5"/>
    <w:rsid w:val="00AB6EB8"/>
    <w:rsid w:val="00AB7CD8"/>
    <w:rsid w:val="00AC1A45"/>
    <w:rsid w:val="00AC1F7D"/>
    <w:rsid w:val="00AC50C2"/>
    <w:rsid w:val="00AC7067"/>
    <w:rsid w:val="00AD03F7"/>
    <w:rsid w:val="00AD1939"/>
    <w:rsid w:val="00AD6CA1"/>
    <w:rsid w:val="00AF5175"/>
    <w:rsid w:val="00AF6780"/>
    <w:rsid w:val="00B0137D"/>
    <w:rsid w:val="00B025CB"/>
    <w:rsid w:val="00B06FD5"/>
    <w:rsid w:val="00B075C7"/>
    <w:rsid w:val="00B0783E"/>
    <w:rsid w:val="00B11439"/>
    <w:rsid w:val="00B137E0"/>
    <w:rsid w:val="00B14C00"/>
    <w:rsid w:val="00B16EBA"/>
    <w:rsid w:val="00B1703B"/>
    <w:rsid w:val="00B21910"/>
    <w:rsid w:val="00B22648"/>
    <w:rsid w:val="00B24471"/>
    <w:rsid w:val="00B32E4F"/>
    <w:rsid w:val="00B405E3"/>
    <w:rsid w:val="00B4088D"/>
    <w:rsid w:val="00B41FF0"/>
    <w:rsid w:val="00B43380"/>
    <w:rsid w:val="00B453EE"/>
    <w:rsid w:val="00B578A0"/>
    <w:rsid w:val="00B6001D"/>
    <w:rsid w:val="00B60CFD"/>
    <w:rsid w:val="00B619B5"/>
    <w:rsid w:val="00B627D4"/>
    <w:rsid w:val="00B7303E"/>
    <w:rsid w:val="00B730FD"/>
    <w:rsid w:val="00B74100"/>
    <w:rsid w:val="00B76C82"/>
    <w:rsid w:val="00B801EA"/>
    <w:rsid w:val="00B8095E"/>
    <w:rsid w:val="00B8097A"/>
    <w:rsid w:val="00B823A7"/>
    <w:rsid w:val="00BA2629"/>
    <w:rsid w:val="00BA3BC8"/>
    <w:rsid w:val="00BA52E1"/>
    <w:rsid w:val="00BA7EA2"/>
    <w:rsid w:val="00BB02BF"/>
    <w:rsid w:val="00BB7116"/>
    <w:rsid w:val="00BB7818"/>
    <w:rsid w:val="00BC0E1D"/>
    <w:rsid w:val="00BC6796"/>
    <w:rsid w:val="00BD2F42"/>
    <w:rsid w:val="00BD667B"/>
    <w:rsid w:val="00BD6D05"/>
    <w:rsid w:val="00BD76E6"/>
    <w:rsid w:val="00BE08DB"/>
    <w:rsid w:val="00BE54D7"/>
    <w:rsid w:val="00BE602B"/>
    <w:rsid w:val="00BE64D1"/>
    <w:rsid w:val="00BE7703"/>
    <w:rsid w:val="00BF273C"/>
    <w:rsid w:val="00BF457D"/>
    <w:rsid w:val="00BF627C"/>
    <w:rsid w:val="00C021B3"/>
    <w:rsid w:val="00C11018"/>
    <w:rsid w:val="00C1282A"/>
    <w:rsid w:val="00C16670"/>
    <w:rsid w:val="00C16D61"/>
    <w:rsid w:val="00C20A9E"/>
    <w:rsid w:val="00C21EE7"/>
    <w:rsid w:val="00C21FFD"/>
    <w:rsid w:val="00C323E7"/>
    <w:rsid w:val="00C3296A"/>
    <w:rsid w:val="00C34490"/>
    <w:rsid w:val="00C366E8"/>
    <w:rsid w:val="00C466B8"/>
    <w:rsid w:val="00C50C25"/>
    <w:rsid w:val="00C5259E"/>
    <w:rsid w:val="00C52FD2"/>
    <w:rsid w:val="00C54EDC"/>
    <w:rsid w:val="00C552C4"/>
    <w:rsid w:val="00C603C6"/>
    <w:rsid w:val="00C620EB"/>
    <w:rsid w:val="00C70CE2"/>
    <w:rsid w:val="00C713BA"/>
    <w:rsid w:val="00C71B85"/>
    <w:rsid w:val="00C7263E"/>
    <w:rsid w:val="00C749CC"/>
    <w:rsid w:val="00C800C5"/>
    <w:rsid w:val="00C80B2A"/>
    <w:rsid w:val="00C82B1B"/>
    <w:rsid w:val="00C854B7"/>
    <w:rsid w:val="00C91742"/>
    <w:rsid w:val="00C93751"/>
    <w:rsid w:val="00C965DF"/>
    <w:rsid w:val="00CA16F2"/>
    <w:rsid w:val="00CA19A4"/>
    <w:rsid w:val="00CA3511"/>
    <w:rsid w:val="00CA6374"/>
    <w:rsid w:val="00CB0D1F"/>
    <w:rsid w:val="00CC011F"/>
    <w:rsid w:val="00CD04B6"/>
    <w:rsid w:val="00CD0D2A"/>
    <w:rsid w:val="00CD1BEF"/>
    <w:rsid w:val="00CD1C54"/>
    <w:rsid w:val="00CD5600"/>
    <w:rsid w:val="00CD7390"/>
    <w:rsid w:val="00CD7BFE"/>
    <w:rsid w:val="00CE0D39"/>
    <w:rsid w:val="00CE7A39"/>
    <w:rsid w:val="00CF4FD1"/>
    <w:rsid w:val="00D04884"/>
    <w:rsid w:val="00D070AF"/>
    <w:rsid w:val="00D0790B"/>
    <w:rsid w:val="00D11220"/>
    <w:rsid w:val="00D22C16"/>
    <w:rsid w:val="00D22C64"/>
    <w:rsid w:val="00D232C2"/>
    <w:rsid w:val="00D23725"/>
    <w:rsid w:val="00D2759D"/>
    <w:rsid w:val="00D31A86"/>
    <w:rsid w:val="00D32718"/>
    <w:rsid w:val="00D37714"/>
    <w:rsid w:val="00D3783A"/>
    <w:rsid w:val="00D43994"/>
    <w:rsid w:val="00D441F1"/>
    <w:rsid w:val="00D443BF"/>
    <w:rsid w:val="00D4488E"/>
    <w:rsid w:val="00D52218"/>
    <w:rsid w:val="00D526A1"/>
    <w:rsid w:val="00D526CA"/>
    <w:rsid w:val="00D52ABB"/>
    <w:rsid w:val="00D544CC"/>
    <w:rsid w:val="00D5562F"/>
    <w:rsid w:val="00D60318"/>
    <w:rsid w:val="00D64282"/>
    <w:rsid w:val="00D704DB"/>
    <w:rsid w:val="00D72B90"/>
    <w:rsid w:val="00D81DBB"/>
    <w:rsid w:val="00D82E4A"/>
    <w:rsid w:val="00D82FCF"/>
    <w:rsid w:val="00D97469"/>
    <w:rsid w:val="00DA149B"/>
    <w:rsid w:val="00DB0A54"/>
    <w:rsid w:val="00DB6A35"/>
    <w:rsid w:val="00DC1960"/>
    <w:rsid w:val="00DC4222"/>
    <w:rsid w:val="00DC4D91"/>
    <w:rsid w:val="00DC5094"/>
    <w:rsid w:val="00DC51C6"/>
    <w:rsid w:val="00DC57A3"/>
    <w:rsid w:val="00DD1D7A"/>
    <w:rsid w:val="00DD268A"/>
    <w:rsid w:val="00DE0498"/>
    <w:rsid w:val="00DE18BA"/>
    <w:rsid w:val="00DE3083"/>
    <w:rsid w:val="00DE5062"/>
    <w:rsid w:val="00DE525A"/>
    <w:rsid w:val="00DE5405"/>
    <w:rsid w:val="00DF37CB"/>
    <w:rsid w:val="00E0005A"/>
    <w:rsid w:val="00E007DA"/>
    <w:rsid w:val="00E16B90"/>
    <w:rsid w:val="00E17FCA"/>
    <w:rsid w:val="00E225CF"/>
    <w:rsid w:val="00E31276"/>
    <w:rsid w:val="00E32D14"/>
    <w:rsid w:val="00E3459A"/>
    <w:rsid w:val="00E35E43"/>
    <w:rsid w:val="00E43BB0"/>
    <w:rsid w:val="00E4752E"/>
    <w:rsid w:val="00E50D10"/>
    <w:rsid w:val="00E53839"/>
    <w:rsid w:val="00E53A6A"/>
    <w:rsid w:val="00E66F9A"/>
    <w:rsid w:val="00E71CB4"/>
    <w:rsid w:val="00E8630D"/>
    <w:rsid w:val="00E92195"/>
    <w:rsid w:val="00E94ECA"/>
    <w:rsid w:val="00E971C1"/>
    <w:rsid w:val="00EB114D"/>
    <w:rsid w:val="00EB1F5B"/>
    <w:rsid w:val="00EB2FC1"/>
    <w:rsid w:val="00EC0598"/>
    <w:rsid w:val="00EC141E"/>
    <w:rsid w:val="00EC24AA"/>
    <w:rsid w:val="00EC4B68"/>
    <w:rsid w:val="00EC6681"/>
    <w:rsid w:val="00EE7750"/>
    <w:rsid w:val="00EF2436"/>
    <w:rsid w:val="00EF2579"/>
    <w:rsid w:val="00F066EF"/>
    <w:rsid w:val="00F13FF5"/>
    <w:rsid w:val="00F20174"/>
    <w:rsid w:val="00F206A8"/>
    <w:rsid w:val="00F30269"/>
    <w:rsid w:val="00F337E1"/>
    <w:rsid w:val="00F36C3F"/>
    <w:rsid w:val="00F42EB6"/>
    <w:rsid w:val="00F46E7D"/>
    <w:rsid w:val="00F51DA1"/>
    <w:rsid w:val="00F61BB3"/>
    <w:rsid w:val="00F66ACF"/>
    <w:rsid w:val="00F722EA"/>
    <w:rsid w:val="00F773E6"/>
    <w:rsid w:val="00F94B29"/>
    <w:rsid w:val="00F953E7"/>
    <w:rsid w:val="00FA1B2A"/>
    <w:rsid w:val="00FA48B3"/>
    <w:rsid w:val="00FA758D"/>
    <w:rsid w:val="00FC3688"/>
    <w:rsid w:val="00FC5C7F"/>
    <w:rsid w:val="00FD2E65"/>
    <w:rsid w:val="00FF09A2"/>
    <w:rsid w:val="00FF0DC3"/>
    <w:rsid w:val="00FF0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C598B3"/>
  <w15:docId w15:val="{1096A605-3298-4784-8703-49D7CC526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45038"/>
    <w:rPr>
      <w:b/>
      <w:color w:val="000000"/>
    </w:rPr>
  </w:style>
  <w:style w:type="paragraph" w:styleId="Ttulo1">
    <w:name w:val="heading 1"/>
    <w:basedOn w:val="Normal"/>
    <w:next w:val="Normal"/>
    <w:qFormat/>
    <w:rsid w:val="007032CB"/>
    <w:pPr>
      <w:keepNext/>
      <w:jc w:val="center"/>
      <w:outlineLvl w:val="0"/>
    </w:pPr>
    <w:rPr>
      <w:rFonts w:ascii="Arial" w:hAnsi="Arial" w:cs="Arial"/>
      <w:b w:val="0"/>
      <w:bCs/>
    </w:rPr>
  </w:style>
  <w:style w:type="paragraph" w:styleId="Ttulo2">
    <w:name w:val="heading 2"/>
    <w:basedOn w:val="Normal"/>
    <w:next w:val="Normal"/>
    <w:qFormat/>
    <w:rsid w:val="00A45038"/>
    <w:pPr>
      <w:keepNext/>
      <w:spacing w:before="240" w:after="60"/>
      <w:outlineLvl w:val="1"/>
    </w:pPr>
    <w:rPr>
      <w:rFonts w:ascii="Arial" w:hAnsi="Arial" w:cs="Arial"/>
      <w:b w:val="0"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032CB"/>
    <w:pPr>
      <w:keepNext/>
      <w:jc w:val="center"/>
      <w:outlineLvl w:val="2"/>
    </w:pPr>
    <w:rPr>
      <w:rFonts w:ascii="News Gothic MT" w:hAnsi="News Gothic MT" w:cs="Arial"/>
      <w:b w:val="0"/>
      <w:bCs/>
    </w:rPr>
  </w:style>
  <w:style w:type="paragraph" w:styleId="Ttulo4">
    <w:name w:val="heading 4"/>
    <w:basedOn w:val="Normal"/>
    <w:next w:val="Normal"/>
    <w:qFormat/>
    <w:rsid w:val="0074101E"/>
    <w:pPr>
      <w:keepNext/>
      <w:jc w:val="both"/>
      <w:outlineLvl w:val="3"/>
    </w:pPr>
    <w:rPr>
      <w:rFonts w:ascii="Arial" w:hAnsi="Arial" w:cs="Arial"/>
      <w:bCs/>
      <w:color w:val="0000FF"/>
      <w:sz w:val="24"/>
      <w:szCs w:val="24"/>
    </w:rPr>
  </w:style>
  <w:style w:type="paragraph" w:styleId="Ttulo5">
    <w:name w:val="heading 5"/>
    <w:basedOn w:val="Normal"/>
    <w:next w:val="Normal"/>
    <w:qFormat/>
    <w:rsid w:val="007032CB"/>
    <w:pPr>
      <w:spacing w:before="240" w:after="60"/>
      <w:outlineLvl w:val="4"/>
    </w:pPr>
    <w:rPr>
      <w:b w:val="0"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A45038"/>
    <w:pPr>
      <w:spacing w:before="240" w:after="60"/>
      <w:outlineLvl w:val="5"/>
    </w:pPr>
    <w:rPr>
      <w:b w:val="0"/>
      <w:bCs/>
      <w:sz w:val="22"/>
      <w:szCs w:val="22"/>
    </w:rPr>
  </w:style>
  <w:style w:type="paragraph" w:styleId="Ttulo7">
    <w:name w:val="heading 7"/>
    <w:basedOn w:val="Normal"/>
    <w:next w:val="Normal"/>
    <w:qFormat/>
    <w:rsid w:val="007032CB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7032CB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7032C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032C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7032CB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7032CB"/>
    <w:pPr>
      <w:jc w:val="both"/>
    </w:pPr>
  </w:style>
  <w:style w:type="paragraph" w:styleId="Recuodecorpodetexto">
    <w:name w:val="Body Text Indent"/>
    <w:basedOn w:val="Normal"/>
    <w:rsid w:val="007032CB"/>
    <w:pPr>
      <w:ind w:firstLine="1800"/>
      <w:jc w:val="both"/>
    </w:pPr>
  </w:style>
  <w:style w:type="paragraph" w:styleId="Recuodecorpodetexto3">
    <w:name w:val="Body Text Indent 3"/>
    <w:basedOn w:val="Normal"/>
    <w:rsid w:val="007032CB"/>
    <w:pPr>
      <w:spacing w:after="120"/>
      <w:ind w:left="283"/>
    </w:pPr>
    <w:rPr>
      <w:sz w:val="16"/>
      <w:szCs w:val="16"/>
    </w:rPr>
  </w:style>
  <w:style w:type="character" w:customStyle="1" w:styleId="HTMLMarkup">
    <w:name w:val="HTML Markup"/>
    <w:rsid w:val="007032CB"/>
    <w:rPr>
      <w:vanish/>
      <w:color w:val="FF0000"/>
    </w:rPr>
  </w:style>
  <w:style w:type="character" w:styleId="Forte">
    <w:name w:val="Strong"/>
    <w:qFormat/>
    <w:rsid w:val="007032CB"/>
    <w:rPr>
      <w:b/>
    </w:rPr>
  </w:style>
  <w:style w:type="table" w:styleId="Tabelacomgrade">
    <w:name w:val="Table Grid"/>
    <w:basedOn w:val="Tabelanormal"/>
    <w:rsid w:val="007032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rsid w:val="00A45038"/>
    <w:pPr>
      <w:spacing w:after="120" w:line="480" w:lineRule="auto"/>
      <w:ind w:left="283"/>
    </w:pPr>
  </w:style>
  <w:style w:type="paragraph" w:styleId="Corpodetexto2">
    <w:name w:val="Body Text 2"/>
    <w:basedOn w:val="Normal"/>
    <w:rsid w:val="00A45038"/>
    <w:pPr>
      <w:spacing w:after="120" w:line="480" w:lineRule="auto"/>
    </w:pPr>
  </w:style>
  <w:style w:type="paragraph" w:styleId="Corpodetexto3">
    <w:name w:val="Body Text 3"/>
    <w:basedOn w:val="Normal"/>
    <w:rsid w:val="00A45038"/>
    <w:pPr>
      <w:spacing w:after="120"/>
    </w:pPr>
    <w:rPr>
      <w:sz w:val="16"/>
      <w:szCs w:val="16"/>
    </w:rPr>
  </w:style>
  <w:style w:type="paragraph" w:customStyle="1" w:styleId="Corpodetexto21">
    <w:name w:val="Corpo de texto 21"/>
    <w:basedOn w:val="Normal"/>
    <w:rsid w:val="00A45038"/>
    <w:pPr>
      <w:jc w:val="both"/>
    </w:pPr>
    <w:rPr>
      <w:rFonts w:ascii="Arial" w:hAnsi="Arial"/>
      <w:b w:val="0"/>
      <w:color w:val="auto"/>
      <w:sz w:val="26"/>
    </w:rPr>
  </w:style>
  <w:style w:type="paragraph" w:customStyle="1" w:styleId="Corpodetexto31">
    <w:name w:val="Corpo de texto 31"/>
    <w:basedOn w:val="Normal"/>
    <w:rsid w:val="00A45038"/>
    <w:pPr>
      <w:jc w:val="center"/>
    </w:pPr>
    <w:rPr>
      <w:rFonts w:ascii="Arial" w:hAnsi="Arial"/>
      <w:caps/>
      <w:color w:val="auto"/>
      <w:sz w:val="26"/>
    </w:rPr>
  </w:style>
  <w:style w:type="character" w:styleId="Nmerodepgina">
    <w:name w:val="page number"/>
    <w:basedOn w:val="Fontepargpadro"/>
    <w:rsid w:val="0074101E"/>
  </w:style>
  <w:style w:type="paragraph" w:styleId="Textodebalo">
    <w:name w:val="Balloon Text"/>
    <w:basedOn w:val="Normal"/>
    <w:link w:val="TextodebaloChar"/>
    <w:rsid w:val="0074101E"/>
    <w:rPr>
      <w:rFonts w:ascii="Tahoma" w:hAnsi="Tahoma" w:cs="Tahoma"/>
      <w:b w:val="0"/>
      <w:color w:val="auto"/>
      <w:sz w:val="16"/>
      <w:szCs w:val="16"/>
    </w:rPr>
  </w:style>
  <w:style w:type="character" w:customStyle="1" w:styleId="TextodebaloChar">
    <w:name w:val="Texto de balão Char"/>
    <w:link w:val="Textodebalo"/>
    <w:rsid w:val="0074101E"/>
    <w:rPr>
      <w:rFonts w:ascii="Tahoma" w:hAnsi="Tahoma" w:cs="Tahoma"/>
      <w:sz w:val="16"/>
      <w:szCs w:val="16"/>
      <w:lang w:val="pt-BR" w:eastAsia="pt-BR" w:bidi="ar-SA"/>
    </w:rPr>
  </w:style>
  <w:style w:type="paragraph" w:styleId="NormalWeb">
    <w:name w:val="Normal (Web)"/>
    <w:basedOn w:val="Normal"/>
    <w:rsid w:val="0074101E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tulo">
    <w:name w:val="Title"/>
    <w:basedOn w:val="Normal"/>
    <w:qFormat/>
    <w:rsid w:val="002B038F"/>
    <w:pPr>
      <w:jc w:val="center"/>
    </w:pPr>
    <w:rPr>
      <w:bCs/>
      <w:color w:val="auto"/>
      <w:sz w:val="28"/>
      <w:szCs w:val="24"/>
    </w:rPr>
  </w:style>
  <w:style w:type="character" w:customStyle="1" w:styleId="data1">
    <w:name w:val="data1"/>
    <w:rsid w:val="009166AC"/>
    <w:rPr>
      <w:color w:val="DA251C"/>
      <w:sz w:val="15"/>
      <w:szCs w:val="15"/>
    </w:rPr>
  </w:style>
  <w:style w:type="paragraph" w:customStyle="1" w:styleId="Estilo">
    <w:name w:val="Estilo"/>
    <w:rsid w:val="00A16EE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2E0D"/>
    <w:rPr>
      <w:b/>
      <w:color w:val="000000"/>
    </w:rPr>
  </w:style>
  <w:style w:type="character" w:customStyle="1" w:styleId="RodapChar">
    <w:name w:val="Rodapé Char"/>
    <w:basedOn w:val="Fontepargpadro"/>
    <w:link w:val="Rodap"/>
    <w:uiPriority w:val="99"/>
    <w:rsid w:val="00842E0D"/>
    <w:rPr>
      <w:b/>
      <w:color w:val="000000"/>
    </w:rPr>
  </w:style>
  <w:style w:type="paragraph" w:styleId="PargrafodaLista">
    <w:name w:val="List Paragraph"/>
    <w:basedOn w:val="Normal"/>
    <w:uiPriority w:val="34"/>
    <w:qFormat/>
    <w:rsid w:val="00585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5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7D724-FC4E-4D8B-BA24-348D088F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 10/2008</vt:lpstr>
    </vt:vector>
  </TitlesOfParts>
  <Company>Camâra Municipal de Bayeux-PB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 10/2008</dc:title>
  <dc:creator>Secretária Legislativa</dc:creator>
  <cp:lastModifiedBy>Tesouraria</cp:lastModifiedBy>
  <cp:revision>20</cp:revision>
  <cp:lastPrinted>2020-06-17T19:50:00Z</cp:lastPrinted>
  <dcterms:created xsi:type="dcterms:W3CDTF">2025-02-05T13:16:00Z</dcterms:created>
  <dcterms:modified xsi:type="dcterms:W3CDTF">2025-08-11T17:49:00Z</dcterms:modified>
</cp:coreProperties>
</file>