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7251E" w14:textId="4AB9D726" w:rsidR="006704C8" w:rsidRDefault="006704C8"/>
    <w:p w14:paraId="567F9D34" w14:textId="12FFB03B" w:rsidR="006704C8" w:rsidRDefault="006704C8">
      <w:pPr>
        <w:rPr>
          <w:sz w:val="28"/>
          <w:szCs w:val="28"/>
        </w:rPr>
      </w:pPr>
    </w:p>
    <w:p w14:paraId="76188971" w14:textId="77777777" w:rsidR="006704C8" w:rsidRPr="006704C8" w:rsidRDefault="006704C8">
      <w:pPr>
        <w:rPr>
          <w:sz w:val="28"/>
          <w:szCs w:val="28"/>
        </w:rPr>
      </w:pPr>
    </w:p>
    <w:p w14:paraId="1F7FAB62" w14:textId="77777777" w:rsidR="006704C8" w:rsidRPr="006704C8" w:rsidRDefault="006704C8" w:rsidP="006704C8">
      <w:pPr>
        <w:ind w:left="-1276" w:right="-710"/>
        <w:jc w:val="center"/>
        <w:rPr>
          <w:b/>
          <w:bCs/>
          <w:sz w:val="28"/>
          <w:szCs w:val="28"/>
        </w:rPr>
      </w:pPr>
      <w:r w:rsidRPr="006704C8">
        <w:rPr>
          <w:b/>
          <w:bCs/>
          <w:sz w:val="28"/>
          <w:szCs w:val="28"/>
        </w:rPr>
        <w:t>CÂMARA MUNICIPAL DE PLANALTO</w:t>
      </w:r>
    </w:p>
    <w:p w14:paraId="7FDE93AF" w14:textId="77777777" w:rsidR="006704C8" w:rsidRPr="006704C8" w:rsidRDefault="006704C8" w:rsidP="006704C8">
      <w:pPr>
        <w:ind w:left="-1276" w:right="-710"/>
        <w:jc w:val="center"/>
        <w:rPr>
          <w:b/>
          <w:bCs/>
          <w:sz w:val="28"/>
          <w:szCs w:val="28"/>
        </w:rPr>
      </w:pPr>
      <w:r w:rsidRPr="006704C8">
        <w:rPr>
          <w:b/>
          <w:bCs/>
          <w:sz w:val="28"/>
          <w:szCs w:val="28"/>
        </w:rPr>
        <w:t>PAUTA DE MATÉRIAS</w:t>
      </w:r>
    </w:p>
    <w:p w14:paraId="18D48C8C" w14:textId="4E3DA5E7" w:rsidR="006704C8" w:rsidRDefault="006704C8" w:rsidP="006704C8">
      <w:pPr>
        <w:ind w:left="-1276" w:right="-710"/>
        <w:jc w:val="center"/>
        <w:rPr>
          <w:b/>
          <w:bCs/>
          <w:sz w:val="28"/>
          <w:szCs w:val="28"/>
        </w:rPr>
      </w:pPr>
      <w:r w:rsidRPr="006704C8">
        <w:rPr>
          <w:b/>
          <w:bCs/>
          <w:sz w:val="28"/>
          <w:szCs w:val="28"/>
        </w:rPr>
        <w:t>LEITURA, DISCUSSÃO E VOTAÇÃO</w:t>
      </w:r>
    </w:p>
    <w:p w14:paraId="2E126E27" w14:textId="77777777" w:rsidR="006704C8" w:rsidRPr="006704C8" w:rsidRDefault="006704C8" w:rsidP="006704C8">
      <w:pPr>
        <w:ind w:left="-1276" w:right="-710"/>
        <w:jc w:val="both"/>
        <w:rPr>
          <w:b/>
          <w:bCs/>
          <w:sz w:val="28"/>
          <w:szCs w:val="28"/>
        </w:rPr>
      </w:pPr>
    </w:p>
    <w:p w14:paraId="1CA4CCBD" w14:textId="79DB7CFE" w:rsidR="006704C8" w:rsidRPr="006704C8" w:rsidRDefault="006704C8" w:rsidP="006704C8">
      <w:pPr>
        <w:ind w:left="-1276" w:right="-710" w:firstLine="1276"/>
        <w:jc w:val="both"/>
        <w:rPr>
          <w:sz w:val="28"/>
          <w:szCs w:val="28"/>
        </w:rPr>
      </w:pPr>
      <w:r w:rsidRPr="006704C8">
        <w:rPr>
          <w:sz w:val="28"/>
          <w:szCs w:val="28"/>
        </w:rPr>
        <w:t xml:space="preserve">Constam da Pauta de Matérias da 26ª Sessão Extraordinária da </w:t>
      </w:r>
      <w:r w:rsidRPr="006704C8">
        <w:rPr>
          <w:sz w:val="28"/>
          <w:szCs w:val="28"/>
        </w:rPr>
        <w:t>Câmara Municipal de Planalto, a ser realizada nesta segunda-feira, dia</w:t>
      </w:r>
      <w:r w:rsidRPr="006704C8">
        <w:rPr>
          <w:sz w:val="28"/>
          <w:szCs w:val="28"/>
        </w:rPr>
        <w:t xml:space="preserve"> 01 de abril de 2024, às 20</w:t>
      </w:r>
      <w:r w:rsidRPr="006704C8">
        <w:rPr>
          <w:sz w:val="28"/>
          <w:szCs w:val="28"/>
        </w:rPr>
        <w:t>h</w:t>
      </w:r>
      <w:r w:rsidRPr="006704C8">
        <w:rPr>
          <w:sz w:val="28"/>
          <w:szCs w:val="28"/>
        </w:rPr>
        <w:t xml:space="preserve">00, nas dependências do Edifício da </w:t>
      </w:r>
      <w:r w:rsidRPr="006704C8">
        <w:rPr>
          <w:sz w:val="28"/>
          <w:szCs w:val="28"/>
        </w:rPr>
        <w:t>Câmara Municipal, o seguinte:</w:t>
      </w:r>
    </w:p>
    <w:p w14:paraId="794F37DD" w14:textId="77777777" w:rsidR="006704C8" w:rsidRPr="006704C8" w:rsidRDefault="006704C8" w:rsidP="006704C8">
      <w:pPr>
        <w:ind w:left="-1276" w:right="-710"/>
        <w:jc w:val="both"/>
        <w:rPr>
          <w:b/>
          <w:bCs/>
          <w:sz w:val="28"/>
          <w:szCs w:val="28"/>
        </w:rPr>
      </w:pPr>
      <w:r w:rsidRPr="006704C8">
        <w:rPr>
          <w:b/>
          <w:bCs/>
          <w:sz w:val="28"/>
          <w:szCs w:val="28"/>
        </w:rPr>
        <w:t>ORDEM DO DIA:</w:t>
      </w:r>
    </w:p>
    <w:p w14:paraId="6F1F04E1" w14:textId="77777777" w:rsidR="006704C8" w:rsidRPr="006704C8" w:rsidRDefault="006704C8" w:rsidP="006704C8">
      <w:pPr>
        <w:ind w:left="-1276" w:right="-710"/>
        <w:jc w:val="both"/>
        <w:rPr>
          <w:b/>
          <w:bCs/>
          <w:sz w:val="28"/>
          <w:szCs w:val="28"/>
          <w:u w:val="single"/>
        </w:rPr>
      </w:pPr>
      <w:r w:rsidRPr="006704C8">
        <w:rPr>
          <w:b/>
          <w:bCs/>
          <w:sz w:val="28"/>
          <w:szCs w:val="28"/>
          <w:u w:val="single"/>
        </w:rPr>
        <w:t xml:space="preserve">1. Projeto de Lei Ordinária nº 12/2024  </w:t>
      </w:r>
    </w:p>
    <w:p w14:paraId="5198782A" w14:textId="0D265E82" w:rsidR="006704C8" w:rsidRPr="006704C8" w:rsidRDefault="006704C8" w:rsidP="006704C8">
      <w:pPr>
        <w:ind w:left="-1276" w:right="-710"/>
        <w:jc w:val="both"/>
        <w:rPr>
          <w:sz w:val="28"/>
          <w:szCs w:val="28"/>
        </w:rPr>
      </w:pPr>
      <w:r w:rsidRPr="006704C8">
        <w:rPr>
          <w:sz w:val="28"/>
          <w:szCs w:val="28"/>
        </w:rPr>
        <w:t xml:space="preserve">- </w:t>
      </w:r>
      <w:r w:rsidRPr="006704C8">
        <w:rPr>
          <w:b/>
          <w:bCs/>
          <w:sz w:val="28"/>
          <w:szCs w:val="28"/>
        </w:rPr>
        <w:t>Ementa:</w:t>
      </w:r>
      <w:r w:rsidRPr="006704C8">
        <w:rPr>
          <w:sz w:val="28"/>
          <w:szCs w:val="28"/>
        </w:rPr>
        <w:t xml:space="preserve"> DISPÕE SOBRE O PROGRAMA DE DESENVOLVIMENTO</w:t>
      </w:r>
      <w:r w:rsidRPr="006704C8">
        <w:rPr>
          <w:sz w:val="28"/>
          <w:szCs w:val="28"/>
        </w:rPr>
        <w:t xml:space="preserve"> </w:t>
      </w:r>
      <w:r w:rsidRPr="006704C8">
        <w:rPr>
          <w:sz w:val="28"/>
          <w:szCs w:val="28"/>
        </w:rPr>
        <w:t>ECONÔMICO DE PLANALTO, PARA A CRIAÇÃO DE POLO E MINI</w:t>
      </w:r>
      <w:r w:rsidRPr="006704C8">
        <w:rPr>
          <w:sz w:val="28"/>
          <w:szCs w:val="28"/>
        </w:rPr>
        <w:t xml:space="preserve"> </w:t>
      </w:r>
      <w:r w:rsidRPr="006704C8">
        <w:rPr>
          <w:sz w:val="28"/>
          <w:szCs w:val="28"/>
        </w:rPr>
        <w:t xml:space="preserve">D I S T R I T </w:t>
      </w:r>
      <w:r w:rsidRPr="006704C8">
        <w:rPr>
          <w:sz w:val="28"/>
          <w:szCs w:val="28"/>
        </w:rPr>
        <w:t>O I</w:t>
      </w:r>
      <w:r w:rsidRPr="006704C8">
        <w:rPr>
          <w:sz w:val="28"/>
          <w:szCs w:val="28"/>
        </w:rPr>
        <w:t xml:space="preserve"> N D U S T R I A </w:t>
      </w:r>
      <w:r w:rsidRPr="006704C8">
        <w:rPr>
          <w:sz w:val="28"/>
          <w:szCs w:val="28"/>
        </w:rPr>
        <w:t>L E C</w:t>
      </w:r>
      <w:r w:rsidRPr="006704C8">
        <w:rPr>
          <w:sz w:val="28"/>
          <w:szCs w:val="28"/>
        </w:rPr>
        <w:t xml:space="preserve"> O M E R C I A </w:t>
      </w:r>
      <w:r w:rsidRPr="006704C8">
        <w:rPr>
          <w:sz w:val="28"/>
          <w:szCs w:val="28"/>
        </w:rPr>
        <w:t>L E D</w:t>
      </w:r>
      <w:r w:rsidRPr="006704C8">
        <w:rPr>
          <w:sz w:val="28"/>
          <w:szCs w:val="28"/>
        </w:rPr>
        <w:t xml:space="preserve"> </w:t>
      </w:r>
      <w:r w:rsidRPr="006704C8">
        <w:rPr>
          <w:sz w:val="28"/>
          <w:szCs w:val="28"/>
        </w:rPr>
        <w:t>Á O</w:t>
      </w:r>
      <w:r w:rsidRPr="006704C8">
        <w:rPr>
          <w:sz w:val="28"/>
          <w:szCs w:val="28"/>
        </w:rPr>
        <w:t xml:space="preserve"> U T R A </w:t>
      </w:r>
      <w:r w:rsidRPr="006704C8">
        <w:rPr>
          <w:sz w:val="28"/>
          <w:szCs w:val="28"/>
        </w:rPr>
        <w:t>S PROVIDÊNCIAS</w:t>
      </w:r>
      <w:r w:rsidRPr="006704C8">
        <w:rPr>
          <w:sz w:val="28"/>
          <w:szCs w:val="28"/>
        </w:rPr>
        <w:t xml:space="preserve">.  </w:t>
      </w:r>
    </w:p>
    <w:p w14:paraId="6146CAA8" w14:textId="77777777" w:rsidR="006704C8" w:rsidRPr="006704C8" w:rsidRDefault="006704C8" w:rsidP="006704C8">
      <w:pPr>
        <w:ind w:left="-1276" w:right="-710"/>
        <w:jc w:val="both"/>
        <w:rPr>
          <w:sz w:val="28"/>
          <w:szCs w:val="28"/>
        </w:rPr>
      </w:pPr>
      <w:r w:rsidRPr="006704C8">
        <w:rPr>
          <w:sz w:val="28"/>
          <w:szCs w:val="28"/>
        </w:rPr>
        <w:t xml:space="preserve">- </w:t>
      </w:r>
      <w:r w:rsidRPr="006704C8">
        <w:rPr>
          <w:b/>
          <w:bCs/>
          <w:sz w:val="28"/>
          <w:szCs w:val="28"/>
        </w:rPr>
        <w:t>Autor:</w:t>
      </w:r>
      <w:r w:rsidRPr="006704C8">
        <w:rPr>
          <w:sz w:val="28"/>
          <w:szCs w:val="28"/>
        </w:rPr>
        <w:t xml:space="preserve"> Poder Executivo Municipal.</w:t>
      </w:r>
    </w:p>
    <w:p w14:paraId="73D98258" w14:textId="77777777" w:rsidR="006704C8" w:rsidRPr="006704C8" w:rsidRDefault="006704C8" w:rsidP="006704C8">
      <w:pPr>
        <w:ind w:left="-1276" w:right="-710"/>
        <w:jc w:val="both"/>
        <w:rPr>
          <w:b/>
          <w:bCs/>
          <w:sz w:val="28"/>
          <w:szCs w:val="28"/>
          <w:u w:val="single"/>
        </w:rPr>
      </w:pPr>
      <w:r w:rsidRPr="006704C8">
        <w:rPr>
          <w:b/>
          <w:bCs/>
          <w:sz w:val="28"/>
          <w:szCs w:val="28"/>
          <w:u w:val="single"/>
        </w:rPr>
        <w:t xml:space="preserve">2. Projeto de Lei Ordinária do Legislativo nº 2/2024 </w:t>
      </w:r>
    </w:p>
    <w:p w14:paraId="5CDA29F0" w14:textId="0098A89F" w:rsidR="006704C8" w:rsidRPr="006704C8" w:rsidRDefault="006704C8" w:rsidP="006704C8">
      <w:pPr>
        <w:ind w:left="-1276" w:right="-710"/>
        <w:jc w:val="both"/>
        <w:rPr>
          <w:sz w:val="28"/>
          <w:szCs w:val="28"/>
        </w:rPr>
      </w:pPr>
      <w:r w:rsidRPr="006704C8">
        <w:rPr>
          <w:sz w:val="28"/>
          <w:szCs w:val="28"/>
        </w:rPr>
        <w:t xml:space="preserve">- </w:t>
      </w:r>
      <w:r w:rsidRPr="006704C8">
        <w:rPr>
          <w:b/>
          <w:bCs/>
          <w:sz w:val="28"/>
          <w:szCs w:val="28"/>
        </w:rPr>
        <w:t>Ementa:</w:t>
      </w:r>
      <w:r w:rsidRPr="006704C8">
        <w:rPr>
          <w:sz w:val="28"/>
          <w:szCs w:val="28"/>
        </w:rPr>
        <w:t xml:space="preserve"> Denomina de "Valdivina Maria Bento" o loteamento Planalto</w:t>
      </w:r>
      <w:r w:rsidRPr="006704C8">
        <w:rPr>
          <w:sz w:val="28"/>
          <w:szCs w:val="28"/>
        </w:rPr>
        <w:t xml:space="preserve"> </w:t>
      </w:r>
      <w:r w:rsidRPr="006704C8">
        <w:rPr>
          <w:sz w:val="28"/>
          <w:szCs w:val="28"/>
        </w:rPr>
        <w:t xml:space="preserve">F e dá outras providências legais que especifica.  </w:t>
      </w:r>
    </w:p>
    <w:p w14:paraId="3887C4B7" w14:textId="6FF7DDAA" w:rsidR="006704C8" w:rsidRPr="006704C8" w:rsidRDefault="006704C8" w:rsidP="006704C8">
      <w:pPr>
        <w:ind w:left="-1276" w:right="-710"/>
        <w:jc w:val="both"/>
        <w:rPr>
          <w:sz w:val="28"/>
          <w:szCs w:val="28"/>
        </w:rPr>
      </w:pPr>
      <w:r w:rsidRPr="006704C8">
        <w:rPr>
          <w:sz w:val="28"/>
          <w:szCs w:val="28"/>
        </w:rPr>
        <w:t xml:space="preserve">- </w:t>
      </w:r>
      <w:r w:rsidRPr="006704C8">
        <w:rPr>
          <w:b/>
          <w:bCs/>
          <w:sz w:val="28"/>
          <w:szCs w:val="28"/>
        </w:rPr>
        <w:t>Autor:</w:t>
      </w:r>
      <w:r w:rsidRPr="006704C8">
        <w:rPr>
          <w:sz w:val="28"/>
          <w:szCs w:val="28"/>
        </w:rPr>
        <w:t xml:space="preserve"> vereador </w:t>
      </w:r>
      <w:r>
        <w:rPr>
          <w:sz w:val="28"/>
          <w:szCs w:val="28"/>
        </w:rPr>
        <w:t>Gercimar</w:t>
      </w:r>
      <w:r w:rsidRPr="006704C8">
        <w:rPr>
          <w:sz w:val="28"/>
          <w:szCs w:val="28"/>
        </w:rPr>
        <w:t xml:space="preserve"> Maximiliano de Matos. </w:t>
      </w:r>
    </w:p>
    <w:p w14:paraId="04947448" w14:textId="77777777" w:rsidR="006704C8" w:rsidRPr="006704C8" w:rsidRDefault="006704C8" w:rsidP="006704C8">
      <w:pPr>
        <w:ind w:left="-1276" w:right="-710"/>
        <w:rPr>
          <w:sz w:val="28"/>
          <w:szCs w:val="28"/>
        </w:rPr>
      </w:pPr>
    </w:p>
    <w:p w14:paraId="4B9262DE" w14:textId="77777777" w:rsidR="006704C8" w:rsidRPr="006704C8" w:rsidRDefault="006704C8" w:rsidP="006704C8">
      <w:pPr>
        <w:ind w:left="-1276" w:right="-710"/>
        <w:jc w:val="right"/>
        <w:rPr>
          <w:sz w:val="28"/>
          <w:szCs w:val="28"/>
        </w:rPr>
      </w:pPr>
      <w:r w:rsidRPr="006704C8">
        <w:rPr>
          <w:sz w:val="28"/>
          <w:szCs w:val="28"/>
        </w:rPr>
        <w:t>PLANALTO-SP, 01 de abril de 2024.</w:t>
      </w:r>
    </w:p>
    <w:p w14:paraId="49E7B5F1" w14:textId="77777777" w:rsidR="006704C8" w:rsidRPr="006704C8" w:rsidRDefault="006704C8" w:rsidP="006704C8">
      <w:pPr>
        <w:ind w:left="-1276" w:right="-710"/>
        <w:rPr>
          <w:sz w:val="28"/>
          <w:szCs w:val="28"/>
        </w:rPr>
      </w:pPr>
      <w:r w:rsidRPr="006704C8">
        <w:rPr>
          <w:sz w:val="28"/>
          <w:szCs w:val="28"/>
        </w:rPr>
        <w:t xml:space="preserve"> </w:t>
      </w:r>
    </w:p>
    <w:p w14:paraId="593BA97A" w14:textId="77777777" w:rsidR="006704C8" w:rsidRPr="006704C8" w:rsidRDefault="006704C8" w:rsidP="006704C8">
      <w:pPr>
        <w:ind w:left="-1276" w:right="-710"/>
        <w:jc w:val="center"/>
        <w:rPr>
          <w:b/>
          <w:bCs/>
          <w:sz w:val="28"/>
          <w:szCs w:val="28"/>
        </w:rPr>
      </w:pPr>
      <w:r w:rsidRPr="006704C8">
        <w:rPr>
          <w:b/>
          <w:bCs/>
          <w:sz w:val="28"/>
          <w:szCs w:val="28"/>
        </w:rPr>
        <w:t>THIAGO TOBIAS CARMO DA SILVA</w:t>
      </w:r>
    </w:p>
    <w:p w14:paraId="354CBBA0" w14:textId="60E19FBC" w:rsidR="006704C8" w:rsidRPr="006704C8" w:rsidRDefault="006704C8" w:rsidP="006704C8">
      <w:pPr>
        <w:ind w:left="-1276" w:right="-710"/>
        <w:jc w:val="center"/>
        <w:rPr>
          <w:sz w:val="28"/>
          <w:szCs w:val="28"/>
        </w:rPr>
      </w:pPr>
      <w:r w:rsidRPr="006704C8">
        <w:rPr>
          <w:sz w:val="28"/>
          <w:szCs w:val="28"/>
        </w:rPr>
        <w:t>PRESIDENTE DA CÂMARA</w:t>
      </w:r>
    </w:p>
    <w:sectPr w:rsidR="006704C8" w:rsidRPr="006704C8" w:rsidSect="006704C8">
      <w:pgSz w:w="11906" w:h="16838"/>
      <w:pgMar w:top="1701" w:right="1134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4C8"/>
    <w:rsid w:val="000A7E25"/>
    <w:rsid w:val="006704C8"/>
    <w:rsid w:val="008C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155FF"/>
  <w15:chartTrackingRefBased/>
  <w15:docId w15:val="{EAE1F242-9274-4F37-8542-3BCE02297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71F"/>
    <w:rPr>
      <w:rFonts w:ascii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762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Silva de Moura</dc:creator>
  <cp:keywords/>
  <dc:description/>
  <cp:lastModifiedBy>Felipe Silva de Moura</cp:lastModifiedBy>
  <cp:revision>1</cp:revision>
  <dcterms:created xsi:type="dcterms:W3CDTF">2024-04-01T20:15:00Z</dcterms:created>
  <dcterms:modified xsi:type="dcterms:W3CDTF">2024-04-01T20:18:00Z</dcterms:modified>
</cp:coreProperties>
</file>