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2429ED4F" w:rsidR="007B4803" w:rsidRPr="00177540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77540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17754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E051D8">
        <w:rPr>
          <w:rFonts w:ascii="Courier New" w:eastAsia="Courier New" w:hAnsi="Courier New" w:cs="Courier New"/>
          <w:b/>
          <w:sz w:val="28"/>
          <w:szCs w:val="28"/>
        </w:rPr>
        <w:t>225</w:t>
      </w:r>
      <w:r w:rsidR="00984783" w:rsidRPr="0017754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7754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17754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7754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E769AE" w:rsidRPr="00177540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F8546D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3E8E819D" w:rsidR="007B4803" w:rsidRPr="00177540" w:rsidRDefault="00AF1C7F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177540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Solicita ao Prefeito Municipal </w:t>
            </w:r>
            <w:r w:rsidR="00826C21" w:rsidRPr="00177540">
              <w:rPr>
                <w:rFonts w:ascii="Courier New" w:eastAsia="Courier New" w:hAnsi="Courier New" w:cs="Courier New"/>
                <w:b/>
                <w:sz w:val="19"/>
                <w:szCs w:val="19"/>
              </w:rPr>
              <w:t>que avalie a possibilidade de locação ou aquisição de uma tenda destinada à cobertura da Feira Agroecológica, realizada na Praça George Jacob Abdue.</w:t>
            </w:r>
            <w:r w:rsidR="00E769AE" w:rsidRPr="00177540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Reiterando minha indicação de nº 198/2025.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8840026" w14:textId="77777777" w:rsidR="00AF1C7F" w:rsidRPr="00826C21" w:rsidRDefault="00AF1C7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0C0CFC79" w14:textId="70EABEDA" w:rsidR="007B4803" w:rsidRDefault="00826C21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826C21">
        <w:rPr>
          <w:rFonts w:ascii="Courier New" w:eastAsia="Courier New" w:hAnsi="Courier New" w:cs="Courier New"/>
          <w:b/>
          <w:sz w:val="20"/>
          <w:szCs w:val="20"/>
        </w:rPr>
        <w:t>que avalie a possibilidade de locação ou aquisição de uma tenda destinada à cobertura da Feira Agroecológica, realizada na Praça George Jacob Abdue.</w:t>
      </w:r>
      <w:r w:rsidR="00E769AE" w:rsidRPr="00E769AE"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E769AE">
        <w:rPr>
          <w:rFonts w:ascii="Courier New" w:eastAsia="Courier New" w:hAnsi="Courier New" w:cs="Courier New"/>
          <w:b/>
          <w:sz w:val="20"/>
          <w:szCs w:val="20"/>
        </w:rPr>
        <w:t>Reiterando minha indicação de nº 198/2025.</w:t>
      </w:r>
    </w:p>
    <w:p w14:paraId="7F9AAB2F" w14:textId="77777777" w:rsidR="00826C21" w:rsidRPr="000E73F4" w:rsidRDefault="00826C21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37E09E5" w14:textId="67577E35" w:rsidR="00A81C8D" w:rsidRDefault="00826C21" w:rsidP="00826C2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26C21">
              <w:rPr>
                <w:rFonts w:ascii="Courier New" w:eastAsia="Courier New" w:hAnsi="Courier New" w:cs="Courier New"/>
                <w:sz w:val="20"/>
                <w:szCs w:val="20"/>
              </w:rPr>
              <w:t>A Feira Agroecológica é uma iniciativa de grande importância para o município, pois incentiva a produção e o consumo de alimentos saudáveis, fortalece a agricultura familiar e promove o desenvolvimento sustentável. No entanto, os feirantes e frequentadores enfrentam dificuldades devido à exposição direta ao sol e à chuva, o que pode impactar negativamente as vendas e a participação da população.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826C21">
              <w:rPr>
                <w:rFonts w:ascii="Courier New" w:eastAsia="Courier New" w:hAnsi="Courier New" w:cs="Courier New"/>
                <w:sz w:val="20"/>
                <w:szCs w:val="20"/>
              </w:rPr>
              <w:t xml:space="preserve">A instalação de uma tenda adequada proporcionaria mais conforto e segurança aos trabalhadores e consumidores, garantindo a continuidade e o crescimento da feira. </w:t>
            </w:r>
          </w:p>
          <w:p w14:paraId="3C377FC8" w14:textId="77777777" w:rsidR="0048149E" w:rsidRPr="00177540" w:rsidRDefault="0048149E" w:rsidP="0048149E">
            <w:pPr>
              <w:jc w:val="both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AA238C4" w14:textId="48FBAAF4" w:rsidR="00D945F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9098E26" w14:textId="77777777" w:rsidR="00177540" w:rsidRPr="00177540" w:rsidRDefault="00177540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7EDB95AA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769AE">
        <w:rPr>
          <w:rFonts w:ascii="Courier New" w:eastAsia="Courier New" w:hAnsi="Courier New" w:cs="Courier New"/>
          <w:sz w:val="18"/>
          <w:szCs w:val="18"/>
        </w:rPr>
        <w:t>27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AF1C7F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E769AE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177540">
        <w:trPr>
          <w:trHeight w:val="871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6F2564B" w14:textId="77777777" w:rsidR="00177540" w:rsidRDefault="0017754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4AF31AA" w14:textId="77777777" w:rsidR="00177540" w:rsidRDefault="0017754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73437C5" w14:textId="77777777" w:rsidR="00177540" w:rsidRDefault="0017754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0D07DFB" w14:textId="77777777" w:rsidR="00177540" w:rsidRDefault="0017754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B954888" w14:textId="77777777" w:rsidR="00177540" w:rsidRDefault="0017754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024E18F" w14:textId="77777777" w:rsidR="00177540" w:rsidRDefault="0017754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5F50BA1" w14:textId="77777777" w:rsidR="00177540" w:rsidRDefault="0017754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F7F5BD2" w14:textId="77777777" w:rsidR="00177540" w:rsidRDefault="0017754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8481AB9" w14:textId="77777777" w:rsidR="00177540" w:rsidRDefault="0017754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5093AB5" w14:textId="77777777" w:rsidR="00177540" w:rsidRDefault="0017754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B452A5" w14:textId="77777777" w:rsidR="00177540" w:rsidRDefault="0017754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A2B6C03" w14:textId="77777777" w:rsidR="00177540" w:rsidRDefault="0017754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0BD3749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48149E" w14:paraId="6F168FF9" w14:textId="77777777">
        <w:trPr>
          <w:trHeight w:val="360"/>
        </w:trPr>
        <w:tc>
          <w:tcPr>
            <w:tcW w:w="4210" w:type="dxa"/>
          </w:tcPr>
          <w:p w14:paraId="538EF2E0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086DF1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146E85FA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615BFD4C" w14:textId="77777777" w:rsidR="00177540" w:rsidRPr="00177540" w:rsidRDefault="00177540" w:rsidP="00177540">
      <w:pPr>
        <w:rPr>
          <w:rFonts w:ascii="Calibri" w:eastAsia="Calibri" w:hAnsi="Calibri" w:cs="Calibri"/>
          <w:sz w:val="28"/>
          <w:szCs w:val="28"/>
        </w:rPr>
      </w:pPr>
    </w:p>
    <w:sectPr w:rsidR="00177540" w:rsidRPr="00177540" w:rsidSect="00177540">
      <w:headerReference w:type="default" r:id="rId7"/>
      <w:footerReference w:type="default" r:id="rId8"/>
      <w:pgSz w:w="12240" w:h="15840"/>
      <w:pgMar w:top="1417" w:right="1701" w:bottom="0" w:left="1701" w:header="708" w:footer="19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AEB51" w14:textId="77777777" w:rsidR="000B529B" w:rsidRDefault="000B529B">
      <w:r>
        <w:separator/>
      </w:r>
    </w:p>
  </w:endnote>
  <w:endnote w:type="continuationSeparator" w:id="0">
    <w:p w14:paraId="3A9608D1" w14:textId="77777777" w:rsidR="000B529B" w:rsidRDefault="000B5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79684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DD74548" w14:textId="36CA07AC" w:rsidR="00713BA6" w:rsidRPr="00713BA6" w:rsidRDefault="00713BA6">
        <w:pPr>
          <w:pStyle w:val="Rodap"/>
          <w:jc w:val="right"/>
          <w:rPr>
            <w:sz w:val="16"/>
            <w:szCs w:val="16"/>
          </w:rPr>
        </w:pPr>
        <w:r w:rsidRPr="00713BA6">
          <w:rPr>
            <w:sz w:val="16"/>
            <w:szCs w:val="16"/>
          </w:rPr>
          <w:fldChar w:fldCharType="begin"/>
        </w:r>
        <w:r w:rsidRPr="00713BA6">
          <w:rPr>
            <w:sz w:val="16"/>
            <w:szCs w:val="16"/>
          </w:rPr>
          <w:instrText>PAGE   \* MERGEFORMAT</w:instrText>
        </w:r>
        <w:r w:rsidRPr="00713BA6">
          <w:rPr>
            <w:sz w:val="16"/>
            <w:szCs w:val="16"/>
          </w:rPr>
          <w:fldChar w:fldCharType="separate"/>
        </w:r>
        <w:r w:rsidRPr="00713BA6">
          <w:rPr>
            <w:sz w:val="16"/>
            <w:szCs w:val="16"/>
          </w:rPr>
          <w:t>2</w:t>
        </w:r>
        <w:r w:rsidRPr="00713BA6">
          <w:rPr>
            <w:sz w:val="16"/>
            <w:szCs w:val="16"/>
          </w:rPr>
          <w:fldChar w:fldCharType="end"/>
        </w:r>
      </w:p>
    </w:sdtContent>
  </w:sdt>
  <w:p w14:paraId="38494B05" w14:textId="77777777" w:rsidR="00713BA6" w:rsidRPr="00177540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0"/>
        <w:szCs w:val="10"/>
      </w:rPr>
    </w:pPr>
    <w:r w:rsidRPr="00177540">
      <w:rPr>
        <w:rFonts w:ascii="Calibri" w:eastAsia="Calibri" w:hAnsi="Calibri" w:cs="Calibri"/>
        <w:sz w:val="10"/>
        <w:szCs w:val="10"/>
      </w:rPr>
      <w:t>Rua Cel. Manoel Bernardes, 387, Centro, Paty do Alferes - 26950-000</w:t>
    </w:r>
  </w:p>
  <w:p w14:paraId="6ECFDAAD" w14:textId="77777777" w:rsidR="00713BA6" w:rsidRPr="00177540" w:rsidRDefault="00713BA6" w:rsidP="00713BA6">
    <w:pPr>
      <w:tabs>
        <w:tab w:val="center" w:pos="4252"/>
        <w:tab w:val="right" w:pos="8504"/>
      </w:tabs>
      <w:jc w:val="center"/>
      <w:rPr>
        <w:sz w:val="10"/>
        <w:szCs w:val="10"/>
      </w:rPr>
    </w:pPr>
    <w:r w:rsidRPr="00177540">
      <w:rPr>
        <w:rFonts w:ascii="Calibri" w:eastAsia="Calibri" w:hAnsi="Calibri" w:cs="Calibri"/>
        <w:sz w:val="10"/>
        <w:szCs w:val="10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F7266" w14:textId="77777777" w:rsidR="000B529B" w:rsidRDefault="000B529B">
      <w:r>
        <w:separator/>
      </w:r>
    </w:p>
  </w:footnote>
  <w:footnote w:type="continuationSeparator" w:id="0">
    <w:p w14:paraId="218C38DC" w14:textId="77777777" w:rsidR="000B529B" w:rsidRDefault="000B5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15C8D93A" w:rsidR="007B4803" w:rsidRPr="00177540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177540">
      <w:rPr>
        <w:noProof/>
        <w:sz w:val="14"/>
        <w:szCs w:val="14"/>
      </w:rPr>
      <w:drawing>
        <wp:anchor distT="0" distB="0" distL="114300" distR="114300" simplePos="0" relativeHeight="251658240" behindDoc="0" locked="0" layoutInCell="1" hidden="0" allowOverlap="1" wp14:anchorId="2ED7AE2A" wp14:editId="1927065A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76250"/>
          <wp:effectExtent l="0" t="0" r="0" b="0"/>
          <wp:wrapTopAndBottom distT="0" distB="0"/>
          <wp:docPr id="108643964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177540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177540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177540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177540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177540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177540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177540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177540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177540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177540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177540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177540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177540">
      <w:rPr>
        <w:b/>
        <w:bCs/>
        <w:sz w:val="14"/>
        <w:szCs w:val="14"/>
      </w:rPr>
      <w:t xml:space="preserve">  </w:t>
    </w:r>
    <w:r w:rsidR="00B067A8" w:rsidRPr="00177540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177540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41D87"/>
    <w:rsid w:val="00074E86"/>
    <w:rsid w:val="000B3457"/>
    <w:rsid w:val="000B529B"/>
    <w:rsid w:val="000E73F4"/>
    <w:rsid w:val="00132C18"/>
    <w:rsid w:val="00145C96"/>
    <w:rsid w:val="00175B16"/>
    <w:rsid w:val="00177540"/>
    <w:rsid w:val="001A5896"/>
    <w:rsid w:val="001C7DD1"/>
    <w:rsid w:val="001E455E"/>
    <w:rsid w:val="001E79B0"/>
    <w:rsid w:val="0020665C"/>
    <w:rsid w:val="0025350A"/>
    <w:rsid w:val="002C2419"/>
    <w:rsid w:val="002C332C"/>
    <w:rsid w:val="002E0336"/>
    <w:rsid w:val="00314BF4"/>
    <w:rsid w:val="00346BBE"/>
    <w:rsid w:val="00366AE5"/>
    <w:rsid w:val="0038120C"/>
    <w:rsid w:val="003D1B1D"/>
    <w:rsid w:val="003E7BC2"/>
    <w:rsid w:val="003F006F"/>
    <w:rsid w:val="004673FE"/>
    <w:rsid w:val="004807E6"/>
    <w:rsid w:val="0048149E"/>
    <w:rsid w:val="004A3E98"/>
    <w:rsid w:val="00545A59"/>
    <w:rsid w:val="00561BEC"/>
    <w:rsid w:val="00574B42"/>
    <w:rsid w:val="005B4FDD"/>
    <w:rsid w:val="005E1DF1"/>
    <w:rsid w:val="005E2C5F"/>
    <w:rsid w:val="005E3D60"/>
    <w:rsid w:val="00614298"/>
    <w:rsid w:val="00614554"/>
    <w:rsid w:val="00654E5A"/>
    <w:rsid w:val="00672391"/>
    <w:rsid w:val="00680D2E"/>
    <w:rsid w:val="006A5ED3"/>
    <w:rsid w:val="006E468E"/>
    <w:rsid w:val="00713BA6"/>
    <w:rsid w:val="00740704"/>
    <w:rsid w:val="0074380A"/>
    <w:rsid w:val="00782048"/>
    <w:rsid w:val="007A2DC3"/>
    <w:rsid w:val="007B1D79"/>
    <w:rsid w:val="007B4803"/>
    <w:rsid w:val="007D0EC8"/>
    <w:rsid w:val="00826C21"/>
    <w:rsid w:val="00852404"/>
    <w:rsid w:val="0086451F"/>
    <w:rsid w:val="00870EF3"/>
    <w:rsid w:val="00871C93"/>
    <w:rsid w:val="0087522C"/>
    <w:rsid w:val="00893877"/>
    <w:rsid w:val="008E5D8B"/>
    <w:rsid w:val="009223FB"/>
    <w:rsid w:val="009727C0"/>
    <w:rsid w:val="00984783"/>
    <w:rsid w:val="009917B4"/>
    <w:rsid w:val="009F5B74"/>
    <w:rsid w:val="00A229F2"/>
    <w:rsid w:val="00A400E3"/>
    <w:rsid w:val="00A4244E"/>
    <w:rsid w:val="00A72D1B"/>
    <w:rsid w:val="00A81C8D"/>
    <w:rsid w:val="00AC7E98"/>
    <w:rsid w:val="00AE0C65"/>
    <w:rsid w:val="00AF1C7F"/>
    <w:rsid w:val="00AF77D5"/>
    <w:rsid w:val="00B067A8"/>
    <w:rsid w:val="00B11338"/>
    <w:rsid w:val="00B24775"/>
    <w:rsid w:val="00B43D10"/>
    <w:rsid w:val="00B80458"/>
    <w:rsid w:val="00BA67C8"/>
    <w:rsid w:val="00BD0B40"/>
    <w:rsid w:val="00BD66D2"/>
    <w:rsid w:val="00BE5BEB"/>
    <w:rsid w:val="00C201D8"/>
    <w:rsid w:val="00C240D8"/>
    <w:rsid w:val="00C3237B"/>
    <w:rsid w:val="00C53130"/>
    <w:rsid w:val="00C6756D"/>
    <w:rsid w:val="00C80040"/>
    <w:rsid w:val="00CC15B0"/>
    <w:rsid w:val="00D0764F"/>
    <w:rsid w:val="00D205C6"/>
    <w:rsid w:val="00D626CE"/>
    <w:rsid w:val="00D945FC"/>
    <w:rsid w:val="00DA4BDB"/>
    <w:rsid w:val="00DB1F2B"/>
    <w:rsid w:val="00E051D8"/>
    <w:rsid w:val="00E769AE"/>
    <w:rsid w:val="00E94D91"/>
    <w:rsid w:val="00EA02DB"/>
    <w:rsid w:val="00EA69C0"/>
    <w:rsid w:val="00F36AA3"/>
    <w:rsid w:val="00F8546D"/>
    <w:rsid w:val="00FC7BA4"/>
    <w:rsid w:val="00FD2AD4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247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6</cp:revision>
  <cp:lastPrinted>2026-03-30T16:21:00Z</cp:lastPrinted>
  <dcterms:created xsi:type="dcterms:W3CDTF">2026-03-30T12:00:00Z</dcterms:created>
  <dcterms:modified xsi:type="dcterms:W3CDTF">2026-03-30T16:24:00Z</dcterms:modified>
</cp:coreProperties>
</file>