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FBD20" w14:textId="7887D8F9" w:rsidR="00386E1D" w:rsidRPr="00D91352" w:rsidRDefault="00A47385" w:rsidP="00D913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noProof/>
          <w:sz w:val="28"/>
          <w:szCs w:val="28"/>
          <w:lang w:eastAsia="pt-BR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8F4CB53" wp14:editId="722900D2">
                <wp:simplePos x="0" y="0"/>
                <wp:positionH relativeFrom="column">
                  <wp:posOffset>251460</wp:posOffset>
                </wp:positionH>
                <wp:positionV relativeFrom="paragraph">
                  <wp:posOffset>29209</wp:posOffset>
                </wp:positionV>
                <wp:extent cx="5120640" cy="0"/>
                <wp:effectExtent l="0" t="0" r="22860" b="19050"/>
                <wp:wrapTopAndBottom/>
                <wp:docPr id="3" name="Conector re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20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93E49EB" id="Conector re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8pt,2.3pt" to="42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" strokecolor="navy">
                <w10:wrap type="topAndBottom"/>
              </v:line>
            </w:pict>
          </mc:Fallback>
        </mc:AlternateContent>
      </w:r>
      <w:r w:rsidR="00512DEE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3</w:t>
      </w:r>
      <w:r w:rsidR="00BB50D7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ª SESS</w:t>
      </w:r>
      <w:r w:rsidR="00F56D3B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ÃO ORDINÁRIA DO DIA </w:t>
      </w:r>
      <w:r w:rsidR="002B6C0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1</w:t>
      </w:r>
      <w:r w:rsidR="00512DEE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4</w:t>
      </w:r>
      <w:r w:rsidR="005D5CF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DE </w:t>
      </w:r>
      <w:r w:rsidR="00C955E0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ABRIL</w:t>
      </w:r>
      <w:r w:rsidR="00835BD9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DE</w:t>
      </w:r>
      <w:r w:rsidR="00A0738F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20</w:t>
      </w:r>
      <w:r w:rsidR="00835BD9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2</w:t>
      </w:r>
      <w:r w:rsidR="0000109F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1</w:t>
      </w:r>
    </w:p>
    <w:p w14:paraId="593725DA" w14:textId="77777777" w:rsidR="00A47385" w:rsidRPr="00D91352" w:rsidRDefault="00A47385" w:rsidP="00493D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  <w:t>I - EXPEDIENTE</w:t>
      </w:r>
    </w:p>
    <w:p w14:paraId="33B402FF" w14:textId="77777777" w:rsidR="00835BD9" w:rsidRPr="00D91352" w:rsidRDefault="00835BD9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1BE3D292" w14:textId="75F9D014" w:rsidR="00A47385" w:rsidRPr="00D91352" w:rsidRDefault="0057418A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</w:t>
      </w:r>
      <w:r w:rsidR="00BA2E8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.I</w:t>
      </w:r>
      <w:r w:rsidR="002B6C0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– CORRESPONDÊNCIAS EXPEDIDA</w:t>
      </w: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:</w:t>
      </w:r>
    </w:p>
    <w:p w14:paraId="238958D9" w14:textId="2705B8F8" w:rsidR="00BA2E82" w:rsidRPr="006F13FF" w:rsidRDefault="00512DEE" w:rsidP="004C02C3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Não há.</w:t>
      </w:r>
    </w:p>
    <w:p w14:paraId="1DBC797A" w14:textId="77777777" w:rsidR="006F13FF" w:rsidRPr="006F13FF" w:rsidRDefault="006F13FF" w:rsidP="002B6C02">
      <w:pPr>
        <w:pStyle w:val="PargrafodaList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60E544DA" w14:textId="30A28171" w:rsidR="00A47385" w:rsidRPr="00D91352" w:rsidRDefault="00BA2E82" w:rsidP="004C02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 – PROJETO DE LEI DO PODER LEGISLATIVO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ENCAMINHADOS AS COMISSÕES PERMANENTES</w:t>
      </w:r>
      <w:r w:rsidR="007D75BC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:</w:t>
      </w:r>
    </w:p>
    <w:p w14:paraId="53DE8E26" w14:textId="4DFD41FB" w:rsidR="004C02C3" w:rsidRDefault="00DF6370" w:rsidP="00DF6370">
      <w:pPr>
        <w:pStyle w:val="PargrafodaList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Não há</w:t>
      </w:r>
    </w:p>
    <w:p w14:paraId="07D92BB4" w14:textId="77777777" w:rsidR="002B6C02" w:rsidRPr="00DF6370" w:rsidRDefault="002B6C02" w:rsidP="002B6C02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1C0039D9" w14:textId="46F83F59" w:rsidR="00A47385" w:rsidRDefault="00BA2E8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III - PROJETO DE LEI DO PODER EXECUTIVO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 ÀS COMISSÕES PERMANENTES:</w:t>
      </w:r>
    </w:p>
    <w:p w14:paraId="262292AF" w14:textId="21E5EA33" w:rsidR="00BA2E82" w:rsidRDefault="002B6C02" w:rsidP="002B6C02">
      <w:pPr>
        <w:pStyle w:val="PargrafodaList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Não há.</w:t>
      </w:r>
    </w:p>
    <w:p w14:paraId="0C567D13" w14:textId="77777777" w:rsidR="002B6C02" w:rsidRPr="002B6C02" w:rsidRDefault="002B6C02" w:rsidP="002B6C02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</w:p>
    <w:p w14:paraId="1CBEFD52" w14:textId="267260EB" w:rsidR="00A47385" w:rsidRPr="00D91352" w:rsidRDefault="00BA2E82" w:rsidP="00576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I. 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IV– INDICAÇÃO:</w:t>
      </w:r>
    </w:p>
    <w:p w14:paraId="6E79614F" w14:textId="6D08ED82" w:rsidR="006F13FF" w:rsidRDefault="002B6C02" w:rsidP="002B6C02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Não há.</w:t>
      </w:r>
    </w:p>
    <w:p w14:paraId="0A8C897E" w14:textId="77777777" w:rsidR="002B6C02" w:rsidRPr="00D91352" w:rsidRDefault="002B6C02" w:rsidP="002B6C02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7E5CB189" w14:textId="1829829C" w:rsidR="00F56D3B" w:rsidRDefault="00BA2E8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V- REQUERIMENTO:</w:t>
      </w:r>
    </w:p>
    <w:p w14:paraId="0B845F76" w14:textId="7E2E0717" w:rsidR="00FA129D" w:rsidRPr="000622FD" w:rsidRDefault="000622FD" w:rsidP="000622FD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Não há</w:t>
      </w:r>
    </w:p>
    <w:p w14:paraId="6D5DAFB3" w14:textId="77777777" w:rsidR="00FA129D" w:rsidRPr="00540825" w:rsidRDefault="00FA129D" w:rsidP="005408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249C091B" w14:textId="14E86C0D" w:rsidR="0000201E" w:rsidRPr="00D91352" w:rsidRDefault="00BA2E82" w:rsidP="00B72F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00201E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VI- TRIBUNA LIVRE:</w:t>
      </w:r>
    </w:p>
    <w:p w14:paraId="5A23A1B4" w14:textId="5A8AF968" w:rsidR="00C955E0" w:rsidRPr="00547B86" w:rsidRDefault="00540825" w:rsidP="00540825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Não há.</w:t>
      </w:r>
    </w:p>
    <w:p w14:paraId="5B62037F" w14:textId="77777777" w:rsidR="00A47385" w:rsidRPr="00BA2E82" w:rsidRDefault="00DE682B" w:rsidP="00DE682B">
      <w:pPr>
        <w:keepNext/>
        <w:spacing w:after="0" w:line="240" w:lineRule="auto"/>
        <w:ind w:left="3360"/>
        <w:jc w:val="both"/>
        <w:outlineLvl w:val="0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  <w:r w:rsidRPr="00BA2E8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 xml:space="preserve">II </w:t>
      </w:r>
      <w:r w:rsidR="00A47385" w:rsidRPr="00BA2E8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>- ORDEM DO DIA</w:t>
      </w:r>
    </w:p>
    <w:p w14:paraId="1BA3BCCA" w14:textId="77777777" w:rsidR="00FA129D" w:rsidRDefault="00FA129D" w:rsidP="00FA12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t-BR"/>
        </w:rPr>
      </w:pPr>
    </w:p>
    <w:p w14:paraId="2E1DE26E" w14:textId="45AE0334" w:rsidR="0064574C" w:rsidRDefault="00865BB0" w:rsidP="00FA12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FA12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II.I </w:t>
      </w:r>
      <w:r w:rsidR="00BA2E82" w:rsidRPr="00FA12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–</w:t>
      </w:r>
      <w:r w:rsidR="00540825" w:rsidRPr="00FA12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 DISCURSSÃO E VOTAÇÃO EM UM ÚNICO TURNO DOS REQUERIMENTOS:</w:t>
      </w:r>
    </w:p>
    <w:p w14:paraId="3FBDB0B7" w14:textId="146E9557" w:rsidR="000622FD" w:rsidRDefault="000622FD" w:rsidP="00FA12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7163F169" w14:textId="77777777" w:rsidR="00224C50" w:rsidRDefault="00224C50" w:rsidP="00FA12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246A89B9" w14:textId="77777777" w:rsidR="000622FD" w:rsidRPr="00EF3EE9" w:rsidRDefault="000622FD" w:rsidP="000622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F3EE9">
        <w:rPr>
          <w:rFonts w:ascii="Times New Roman" w:eastAsia="Times New Roman" w:hAnsi="Times New Roman" w:cs="Times New Roman"/>
          <w:b/>
          <w:sz w:val="28"/>
          <w:szCs w:val="28"/>
        </w:rPr>
        <w:t>REQUERIMENTO Nº 25/2021</w:t>
      </w:r>
    </w:p>
    <w:p w14:paraId="26324CCF" w14:textId="77777777" w:rsidR="000622FD" w:rsidRPr="00EF3EE9" w:rsidRDefault="000622FD" w:rsidP="000622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3EE9">
        <w:rPr>
          <w:rFonts w:ascii="Times New Roman" w:eastAsia="Times New Roman" w:hAnsi="Times New Roman" w:cs="Times New Roman"/>
          <w:sz w:val="28"/>
          <w:szCs w:val="28"/>
        </w:rPr>
        <w:t>Autoria: Vereador Rodrigo Ferreira da Silva</w:t>
      </w:r>
    </w:p>
    <w:p w14:paraId="72B9696D" w14:textId="77777777" w:rsidR="000622FD" w:rsidRPr="00EF3EE9" w:rsidRDefault="000622FD" w:rsidP="000622F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3EE9">
        <w:rPr>
          <w:rFonts w:ascii="Times New Roman" w:eastAsia="Times New Roman" w:hAnsi="Times New Roman" w:cs="Times New Roman"/>
          <w:sz w:val="28"/>
          <w:szCs w:val="28"/>
        </w:rPr>
        <w:t>De: 24 de março de 2021</w:t>
      </w:r>
    </w:p>
    <w:p w14:paraId="4E0E7EB2" w14:textId="77777777" w:rsidR="000622FD" w:rsidRDefault="000622FD" w:rsidP="000622FD">
      <w:pPr>
        <w:spacing w:after="0" w:line="420" w:lineRule="atLeast"/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EMENTA: </w:t>
      </w:r>
      <w:r w:rsidRPr="00EF3EE9">
        <w:rPr>
          <w:rFonts w:ascii="Times New Roman" w:hAnsi="Times New Roman" w:cs="Times New Roman"/>
          <w:sz w:val="28"/>
          <w:szCs w:val="28"/>
        </w:rPr>
        <w:t>Requeiro à Mesa, após cumprimento das formalidades regimentais e deliberação do Plenário, que solicite ao Poder Executivo, providencias no sentindo de verificar sobre possíveis invasão e inconsistência entre seus limites territoriais, em relação ao CAR.</w:t>
      </w:r>
    </w:p>
    <w:p w14:paraId="1D1F557F" w14:textId="0531FF86" w:rsidR="000622FD" w:rsidRDefault="000622FD" w:rsidP="000622FD">
      <w:pPr>
        <w:spacing w:after="0" w:line="420" w:lineRule="atLeast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14:paraId="6A247A24" w14:textId="77777777" w:rsidR="00224C50" w:rsidRDefault="00224C50" w:rsidP="000622FD">
      <w:pPr>
        <w:spacing w:after="0" w:line="420" w:lineRule="atLeast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14:paraId="4927F79F" w14:textId="77777777" w:rsidR="00224C50" w:rsidRPr="00C955E0" w:rsidRDefault="00224C50" w:rsidP="00224C5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C955E0">
        <w:rPr>
          <w:rFonts w:ascii="Times New Roman" w:eastAsia="Times New Roman" w:hAnsi="Times New Roman" w:cs="Times New Roman"/>
          <w:b/>
          <w:sz w:val="24"/>
        </w:rPr>
        <w:t>REQUERIMENTO Nº32/2021</w:t>
      </w:r>
    </w:p>
    <w:p w14:paraId="1D536442" w14:textId="77777777" w:rsidR="00224C50" w:rsidRPr="00C955E0" w:rsidRDefault="00224C50" w:rsidP="00224C5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C955E0">
        <w:rPr>
          <w:rFonts w:ascii="Times New Roman" w:eastAsia="Times New Roman" w:hAnsi="Times New Roman" w:cs="Times New Roman"/>
          <w:sz w:val="24"/>
        </w:rPr>
        <w:t>Autoria: Vereador Gilson da Costa e Silva e outros.</w:t>
      </w:r>
    </w:p>
    <w:p w14:paraId="2339F51F" w14:textId="77777777" w:rsidR="00224C50" w:rsidRPr="00C955E0" w:rsidRDefault="00224C50" w:rsidP="00224C50">
      <w:pPr>
        <w:jc w:val="both"/>
        <w:rPr>
          <w:rFonts w:ascii="Times New Roman" w:eastAsia="Times New Roman" w:hAnsi="Times New Roman" w:cs="Times New Roman"/>
          <w:sz w:val="24"/>
        </w:rPr>
      </w:pPr>
      <w:r w:rsidRPr="00C955E0">
        <w:rPr>
          <w:rFonts w:ascii="Times New Roman" w:eastAsia="Times New Roman" w:hAnsi="Times New Roman" w:cs="Times New Roman"/>
          <w:sz w:val="24"/>
        </w:rPr>
        <w:t>De: 07 de abril de 2021</w:t>
      </w:r>
    </w:p>
    <w:p w14:paraId="5A7C33C5" w14:textId="42AA76F3" w:rsidR="000622FD" w:rsidRDefault="00224C50" w:rsidP="00224C50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EMENTA: </w:t>
      </w:r>
      <w:r w:rsidRPr="00CC2F9D">
        <w:rPr>
          <w:rFonts w:ascii="Times New Roman" w:hAnsi="Times New Roman" w:cs="Times New Roman"/>
          <w:sz w:val="24"/>
          <w:szCs w:val="24"/>
        </w:rPr>
        <w:t>Requeiro à Mesa, após cumprimento das formalidades regimentais e deliberação do Plenário, que seja convocado: O Secretário Municipal de Infraestrutura. Transportes, Obras, Urbanização, Limpeza e Iluminação Pública, Antônio Carlos Pereira dos Santos (</w:t>
      </w:r>
      <w:proofErr w:type="spellStart"/>
      <w:r w:rsidRPr="00CC2F9D">
        <w:rPr>
          <w:rFonts w:ascii="Times New Roman" w:hAnsi="Times New Roman" w:cs="Times New Roman"/>
          <w:sz w:val="24"/>
          <w:szCs w:val="24"/>
        </w:rPr>
        <w:t>Bidó</w:t>
      </w:r>
      <w:proofErr w:type="spellEnd"/>
      <w:r w:rsidRPr="00CC2F9D">
        <w:rPr>
          <w:rFonts w:ascii="Times New Roman" w:hAnsi="Times New Roman" w:cs="Times New Roman"/>
          <w:sz w:val="24"/>
          <w:szCs w:val="24"/>
        </w:rPr>
        <w:t xml:space="preserve">) e os Senhores </w:t>
      </w:r>
      <w:proofErr w:type="spellStart"/>
      <w:r w:rsidRPr="00CC2F9D">
        <w:rPr>
          <w:rFonts w:ascii="Times New Roman" w:hAnsi="Times New Roman" w:cs="Times New Roman"/>
          <w:sz w:val="24"/>
          <w:szCs w:val="24"/>
        </w:rPr>
        <w:t>Elzimar</w:t>
      </w:r>
      <w:proofErr w:type="spellEnd"/>
      <w:r w:rsidRPr="00CC2F9D">
        <w:rPr>
          <w:rFonts w:ascii="Times New Roman" w:hAnsi="Times New Roman" w:cs="Times New Roman"/>
          <w:sz w:val="24"/>
          <w:szCs w:val="24"/>
        </w:rPr>
        <w:t xml:space="preserve"> Guedes dos Santos (Zico) Diretor de Limpeza Urbana e Iluminação Pública, José Márcio Soares dos Santos (Motorista) </w:t>
      </w:r>
      <w:proofErr w:type="spellStart"/>
      <w:r w:rsidRPr="00CC2F9D">
        <w:rPr>
          <w:rFonts w:ascii="Times New Roman" w:hAnsi="Times New Roman" w:cs="Times New Roman"/>
          <w:sz w:val="24"/>
          <w:szCs w:val="24"/>
        </w:rPr>
        <w:t>Rosaildes</w:t>
      </w:r>
      <w:proofErr w:type="spellEnd"/>
      <w:r w:rsidRPr="00CC2F9D">
        <w:rPr>
          <w:rFonts w:ascii="Times New Roman" w:hAnsi="Times New Roman" w:cs="Times New Roman"/>
          <w:sz w:val="24"/>
          <w:szCs w:val="24"/>
        </w:rPr>
        <w:t xml:space="preserve"> Furtado da Costa Auxiliar de Serviços Gerais) motorista) a comparecer a esta Casa Legislativa para prestar esclarecimento a fatos relacionados a entrega e a doação de matérias do patrimônio público municipal.</w:t>
      </w:r>
    </w:p>
    <w:p w14:paraId="20A215FB" w14:textId="77777777" w:rsidR="00224C50" w:rsidRPr="00224C50" w:rsidRDefault="00224C50" w:rsidP="00224C50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561FB304" w14:textId="77777777" w:rsidR="000622FD" w:rsidRPr="000E0C87" w:rsidRDefault="000622FD" w:rsidP="000622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0C87">
        <w:rPr>
          <w:rFonts w:ascii="Times New Roman" w:eastAsia="Times New Roman" w:hAnsi="Times New Roman" w:cs="Times New Roman"/>
          <w:b/>
          <w:sz w:val="28"/>
          <w:szCs w:val="28"/>
        </w:rPr>
        <w:t>REQUERIMENTO Nº 34/2021</w:t>
      </w:r>
    </w:p>
    <w:p w14:paraId="19237E0B" w14:textId="77777777" w:rsidR="000622FD" w:rsidRPr="000E0C87" w:rsidRDefault="000622FD" w:rsidP="000622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0C87">
        <w:rPr>
          <w:rFonts w:ascii="Times New Roman" w:eastAsia="Times New Roman" w:hAnsi="Times New Roman" w:cs="Times New Roman"/>
          <w:sz w:val="28"/>
          <w:szCs w:val="28"/>
        </w:rPr>
        <w:t>Autoria: Vereador Rodrigo Ferreira da Silva</w:t>
      </w:r>
    </w:p>
    <w:p w14:paraId="01A71A75" w14:textId="77777777" w:rsidR="000622FD" w:rsidRPr="000E0C87" w:rsidRDefault="000622FD" w:rsidP="000622F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0C87">
        <w:rPr>
          <w:rFonts w:ascii="Times New Roman" w:eastAsia="Times New Roman" w:hAnsi="Times New Roman" w:cs="Times New Roman"/>
          <w:sz w:val="28"/>
          <w:szCs w:val="28"/>
        </w:rPr>
        <w:t>De: 12 de abril de 2021</w:t>
      </w:r>
    </w:p>
    <w:p w14:paraId="02AE9F4C" w14:textId="77777777" w:rsidR="000622FD" w:rsidRPr="000E0C87" w:rsidRDefault="000622FD" w:rsidP="000622FD">
      <w:pPr>
        <w:spacing w:after="0" w:line="420" w:lineRule="atLeast"/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EMENTA: </w:t>
      </w:r>
      <w:r w:rsidRPr="000E0C87">
        <w:rPr>
          <w:rFonts w:ascii="Times New Roman" w:hAnsi="Times New Roman" w:cs="Times New Roman"/>
          <w:sz w:val="28"/>
          <w:szCs w:val="28"/>
        </w:rPr>
        <w:t xml:space="preserve">Requeiro à Mesa, após cumprimento das formalidades regimentais e deliberação do Plenário, que solicite ao Poder Executivo a implantação através de convenio com a Superintendência da Polícia Técnica Cientifica do Serviço de Verificação de Óbitos – SVO- no IML do município de Campos Belos – </w:t>
      </w:r>
      <w:r>
        <w:rPr>
          <w:rFonts w:ascii="Times New Roman" w:hAnsi="Times New Roman" w:cs="Times New Roman"/>
          <w:sz w:val="28"/>
          <w:szCs w:val="28"/>
        </w:rPr>
        <w:t>Goiás.</w:t>
      </w:r>
    </w:p>
    <w:p w14:paraId="0021E135" w14:textId="77777777" w:rsidR="000622FD" w:rsidRDefault="000622FD" w:rsidP="000622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2EC96EE1" w14:textId="77777777" w:rsidR="000622FD" w:rsidRPr="00602139" w:rsidRDefault="000622FD" w:rsidP="000622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2139">
        <w:rPr>
          <w:rFonts w:ascii="Times New Roman" w:eastAsia="Times New Roman" w:hAnsi="Times New Roman" w:cs="Times New Roman"/>
          <w:b/>
          <w:sz w:val="28"/>
          <w:szCs w:val="28"/>
        </w:rPr>
        <w:t>REQUERIMENTO Nº 35/2021</w:t>
      </w:r>
    </w:p>
    <w:p w14:paraId="00AF76EB" w14:textId="77777777" w:rsidR="000622FD" w:rsidRPr="00602139" w:rsidRDefault="000622FD" w:rsidP="000622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02139">
        <w:rPr>
          <w:rFonts w:ascii="Times New Roman" w:eastAsia="Times New Roman" w:hAnsi="Times New Roman" w:cs="Times New Roman"/>
          <w:sz w:val="28"/>
          <w:szCs w:val="28"/>
        </w:rPr>
        <w:t>Autoria: Vereador Rodrigo Ferreira da Silva</w:t>
      </w:r>
    </w:p>
    <w:p w14:paraId="6671CA91" w14:textId="77777777" w:rsidR="000622FD" w:rsidRPr="00602139" w:rsidRDefault="000622FD" w:rsidP="000622F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139">
        <w:rPr>
          <w:rFonts w:ascii="Times New Roman" w:eastAsia="Times New Roman" w:hAnsi="Times New Roman" w:cs="Times New Roman"/>
          <w:sz w:val="28"/>
          <w:szCs w:val="28"/>
        </w:rPr>
        <w:t>De: 24 de março de 2021</w:t>
      </w:r>
    </w:p>
    <w:p w14:paraId="3C3768AF" w14:textId="7051DF05" w:rsidR="00FA129D" w:rsidRPr="00224C50" w:rsidRDefault="000622FD" w:rsidP="00224C50">
      <w:pPr>
        <w:spacing w:after="0" w:line="420" w:lineRule="atLeast"/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EMENTA: </w:t>
      </w:r>
      <w:r w:rsidRPr="00602139">
        <w:rPr>
          <w:rFonts w:ascii="Times New Roman" w:hAnsi="Times New Roman" w:cs="Times New Roman"/>
          <w:sz w:val="28"/>
          <w:szCs w:val="28"/>
        </w:rPr>
        <w:t xml:space="preserve">Requeiro à Mesa, após cumprimento das formalidades regimentais e deliberação do Plenário, que solicite ao Poder Executivo, providencias no sentindo de colocar em funcionamento com a urgência urgentíssima o CENTRO CIRURGIGO do Hospital Municipal de Campos </w:t>
      </w:r>
    </w:p>
    <w:p w14:paraId="03A6D8BB" w14:textId="22313BF0" w:rsidR="00224C50" w:rsidRDefault="00224C50" w:rsidP="00540825">
      <w:pPr>
        <w:pStyle w:val="PargrafodaLista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55D52427" w14:textId="6CD8CE52" w:rsidR="00224C50" w:rsidRDefault="00224C50" w:rsidP="00540825">
      <w:pPr>
        <w:pStyle w:val="PargrafodaLista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54701E0B" w14:textId="77777777" w:rsidR="00224C50" w:rsidRDefault="00224C50" w:rsidP="00540825">
      <w:pPr>
        <w:pStyle w:val="PargrafodaLista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bookmarkStart w:id="0" w:name="_GoBack"/>
      <w:bookmarkEnd w:id="0"/>
    </w:p>
    <w:p w14:paraId="18DDAECD" w14:textId="3548C941" w:rsidR="00954F11" w:rsidRDefault="00954F11" w:rsidP="00954F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FA12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lastRenderedPageBreak/>
        <w:t>II.I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I</w:t>
      </w:r>
      <w:r w:rsidRPr="00FA12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 – DISCURSSÃO E VOTAÇÃO EM </w:t>
      </w:r>
      <w:r w:rsidR="000622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SEGUNDO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 TURNO DO PROJETO DE LEI DO EXECUTIVO</w:t>
      </w:r>
      <w:r w:rsidRPr="00FA12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:</w:t>
      </w:r>
    </w:p>
    <w:p w14:paraId="529D8742" w14:textId="77777777" w:rsidR="00954F11" w:rsidRPr="00B11C1C" w:rsidRDefault="00954F11" w:rsidP="00954F11">
      <w:pPr>
        <w:pStyle w:val="NormalWeb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PROJETO DE LEI Nº 006</w:t>
      </w:r>
      <w:r w:rsidRPr="00B11C1C">
        <w:rPr>
          <w:b/>
          <w:color w:val="000000"/>
          <w:sz w:val="27"/>
          <w:szCs w:val="27"/>
        </w:rPr>
        <w:t>/2021</w:t>
      </w:r>
    </w:p>
    <w:p w14:paraId="005AC440" w14:textId="77777777" w:rsidR="00954F11" w:rsidRDefault="00954F11" w:rsidP="00954F11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 23 DE MARÇO DE 2021</w:t>
      </w:r>
    </w:p>
    <w:p w14:paraId="3527737D" w14:textId="77777777" w:rsidR="00954F11" w:rsidRPr="009F4617" w:rsidRDefault="00954F11" w:rsidP="00954F11">
      <w:pPr>
        <w:pStyle w:val="NormalWeb"/>
        <w:ind w:left="2832"/>
        <w:jc w:val="both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DISPÕE SOBRE A CRIAÇÃO DO CONSELHO MUNICIPAL DE ACOMPANHAMENTO E CONTROLE SOCIAL DO FUNDO DE MANUNTENÇÃO E DESENVOLVIMENTO DA EDUCAÇÃO – ACS/FUNDEB</w:t>
      </w:r>
      <w:r w:rsidRPr="009F4617">
        <w:rPr>
          <w:b/>
          <w:color w:val="000000"/>
          <w:sz w:val="27"/>
          <w:szCs w:val="27"/>
        </w:rPr>
        <w:t>.</w:t>
      </w:r>
    </w:p>
    <w:p w14:paraId="47138336" w14:textId="77777777" w:rsidR="00954F11" w:rsidRDefault="00954F11" w:rsidP="00954F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4260F39A" w14:textId="77777777" w:rsidR="00971526" w:rsidRPr="00D91352" w:rsidRDefault="00971526" w:rsidP="00493D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4B77CB41" w14:textId="0F4CE3DE" w:rsidR="00D91352" w:rsidRPr="00D91352" w:rsidRDefault="00BA2E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 w:rsidR="006536B7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Plenário Dom Alano da Câmara Municipal de Campos Belos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, Estado de Goiás, </w:t>
      </w:r>
      <w:r w:rsidR="00954F1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aos 1</w:t>
      </w:r>
      <w:r w:rsidR="000622FD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4</w:t>
      </w:r>
      <w:r w:rsidR="00733B5D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dias do </w:t>
      </w:r>
      <w:r w:rsidR="00954F1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mês </w:t>
      </w:r>
      <w:r w:rsidR="00733B5D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ABRIL</w:t>
      </w:r>
      <w:r w:rsidR="003A697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de 2021</w:t>
      </w:r>
      <w:r w:rsidR="00F56D3B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</w:p>
    <w:sectPr w:rsidR="00D91352" w:rsidRPr="00D91352" w:rsidSect="00A34BC7">
      <w:headerReference w:type="default" r:id="rId8"/>
      <w:footerReference w:type="default" r:id="rId9"/>
      <w:pgSz w:w="11907" w:h="16840" w:code="9"/>
      <w:pgMar w:top="1843" w:right="1134" w:bottom="1276" w:left="1418" w:header="426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D6EE41" w14:textId="77777777" w:rsidR="000B5D13" w:rsidRDefault="000B5D13">
      <w:pPr>
        <w:spacing w:after="0" w:line="240" w:lineRule="auto"/>
      </w:pPr>
      <w:r>
        <w:separator/>
      </w:r>
    </w:p>
  </w:endnote>
  <w:endnote w:type="continuationSeparator" w:id="0">
    <w:p w14:paraId="51D8CA80" w14:textId="77777777" w:rsidR="000B5D13" w:rsidRDefault="000B5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wis721 Cn BT">
    <w:altName w:val="Arial Narrow"/>
    <w:charset w:val="00"/>
    <w:family w:val="swiss"/>
    <w:pitch w:val="variable"/>
    <w:sig w:usb0="800000AF" w:usb1="1000204A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5DD5F" w14:textId="77777777" w:rsidR="00A34BC7" w:rsidRDefault="000B5D13" w:rsidP="00A34BC7"/>
  <w:tbl>
    <w:tblPr>
      <w:tblW w:w="5000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7819"/>
      <w:gridCol w:w="1536"/>
    </w:tblGrid>
    <w:tr w:rsidR="00A34BC7" w:rsidRPr="00B93B79" w14:paraId="097D19D1" w14:textId="77777777" w:rsidTr="00A34BC7">
      <w:trPr>
        <w:trHeight w:val="564"/>
      </w:trPr>
      <w:tc>
        <w:tcPr>
          <w:tcW w:w="4179" w:type="pct"/>
          <w:tcBorders>
            <w:top w:val="outset" w:sz="6" w:space="0" w:color="auto"/>
            <w:left w:val="nil"/>
            <w:bottom w:val="nil"/>
            <w:right w:val="single" w:sz="12" w:space="0" w:color="FFFFFF"/>
          </w:tcBorders>
          <w:shd w:val="clear" w:color="auto" w:fill="FFCC66"/>
          <w:vAlign w:val="center"/>
        </w:tcPr>
        <w:p w14:paraId="084A6BB8" w14:textId="77777777" w:rsidR="00A34BC7" w:rsidRPr="00D75558" w:rsidRDefault="00785EE9" w:rsidP="00A34BC7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Rua Temístocles Rocha,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Qd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15,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Lt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16 – Setor Aeroporto | CEP: 73.840-000 – Campos Belos – Goiás </w:t>
          </w:r>
        </w:p>
        <w:p w14:paraId="2A131C08" w14:textId="77777777" w:rsidR="00A34BC7" w:rsidRPr="00D75558" w:rsidRDefault="00785EE9" w:rsidP="00F244E3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Fone/Fax (62) 3451-1070 | </w:t>
          </w:r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>www</w:t>
          </w:r>
          <w:hyperlink r:id="rId1" w:history="1">
            <w:r w:rsidR="00F244E3" w:rsidRPr="000D2E63">
              <w:rPr>
                <w:rStyle w:val="Hyperlink"/>
              </w:rPr>
              <w:t>.</w:t>
            </w:r>
            <w:r w:rsidR="00F244E3" w:rsidRPr="000D2E63">
              <w:rPr>
                <w:rStyle w:val="Hyperlink"/>
                <w:rFonts w:ascii="Swis721 Cn BT" w:hAnsi="Swis721 Cn BT"/>
                <w:b/>
                <w:sz w:val="16"/>
                <w:szCs w:val="16"/>
                <w:lang w:eastAsia="pt-BR"/>
              </w:rPr>
              <w:t>camposbelos.go.leg.br</w:t>
            </w:r>
          </w:hyperlink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 | Email-camaracb2017@outlook.com</w:t>
          </w:r>
        </w:p>
      </w:tc>
      <w:tc>
        <w:tcPr>
          <w:tcW w:w="821" w:type="pct"/>
          <w:tcBorders>
            <w:top w:val="outset" w:sz="6" w:space="0" w:color="auto"/>
            <w:left w:val="single" w:sz="12" w:space="0" w:color="FFFFFF"/>
            <w:bottom w:val="nil"/>
            <w:right w:val="nil"/>
          </w:tcBorders>
          <w:shd w:val="clear" w:color="auto" w:fill="000000"/>
          <w:vAlign w:val="center"/>
        </w:tcPr>
        <w:p w14:paraId="3A271C7F" w14:textId="77777777" w:rsidR="00A34BC7" w:rsidRPr="00B93B79" w:rsidRDefault="000B5D13" w:rsidP="00A34BC7">
          <w:pPr>
            <w:jc w:val="center"/>
            <w:rPr>
              <w:rFonts w:ascii="Swis721 Cn BT" w:hAnsi="Swis721 Cn BT"/>
              <w:b/>
              <w:sz w:val="20"/>
              <w:szCs w:val="20"/>
            </w:rPr>
          </w:pPr>
        </w:p>
      </w:tc>
    </w:tr>
  </w:tbl>
  <w:p w14:paraId="1F542D10" w14:textId="77777777" w:rsidR="00A34BC7" w:rsidRPr="00B93B79" w:rsidRDefault="000B5D13" w:rsidP="00A34BC7">
    <w:pPr>
      <w:pStyle w:val="Rodap"/>
      <w:jc w:val="center"/>
      <w:rPr>
        <w:rFonts w:ascii="Swis721 Cn BT" w:hAnsi="Swis721 Cn B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9293DF" w14:textId="77777777" w:rsidR="000B5D13" w:rsidRDefault="000B5D13">
      <w:pPr>
        <w:spacing w:after="0" w:line="240" w:lineRule="auto"/>
      </w:pPr>
      <w:r>
        <w:separator/>
      </w:r>
    </w:p>
  </w:footnote>
  <w:footnote w:type="continuationSeparator" w:id="0">
    <w:p w14:paraId="25878421" w14:textId="77777777" w:rsidR="000B5D13" w:rsidRDefault="000B5D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8" w:type="pct"/>
      <w:tblBorders>
        <w:bottom w:val="triple" w:sz="4" w:space="0" w:color="auto"/>
      </w:tblBorders>
      <w:tblLayout w:type="fixed"/>
      <w:tblLook w:val="04A0" w:firstRow="1" w:lastRow="0" w:firstColumn="1" w:lastColumn="0" w:noHBand="0" w:noVBand="1"/>
    </w:tblPr>
    <w:tblGrid>
      <w:gridCol w:w="1630"/>
      <w:gridCol w:w="8002"/>
    </w:tblGrid>
    <w:tr w:rsidR="00A34BC7" w:rsidRPr="00E017E2" w14:paraId="62912979" w14:textId="77777777" w:rsidTr="00A34BC7">
      <w:trPr>
        <w:trHeight w:val="1843"/>
      </w:trPr>
      <w:tc>
        <w:tcPr>
          <w:tcW w:w="846" w:type="pct"/>
        </w:tcPr>
        <w:p w14:paraId="6DA88FB1" w14:textId="77777777" w:rsidR="00A34BC7" w:rsidRPr="00E017E2" w:rsidRDefault="00785EE9" w:rsidP="00A34BC7">
          <w:pPr>
            <w:jc w:val="center"/>
            <w:rPr>
              <w:rFonts w:ascii="Swis721 Cn BT" w:hAnsi="Swis721 Cn BT"/>
            </w:rPr>
          </w:pPr>
          <w:r>
            <w:rPr>
              <w:rFonts w:ascii="Swis721 Cn BT" w:hAnsi="Swis721 Cn BT"/>
              <w:noProof/>
              <w:lang w:eastAsia="pt-BR"/>
            </w:rPr>
            <w:drawing>
              <wp:inline distT="0" distB="0" distL="0" distR="0" wp14:anchorId="73913A3F" wp14:editId="2574887C">
                <wp:extent cx="885825" cy="1076325"/>
                <wp:effectExtent l="19050" t="0" r="9525" b="0"/>
                <wp:docPr id="1" name="Imagem 64" descr="C:\Users\Usuario\Desktop\Brasaocamposbelos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4" descr="C:\Users\Usuario\Desktop\Brasaocamposbelos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1076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4" w:type="pct"/>
          <w:vAlign w:val="bottom"/>
        </w:tcPr>
        <w:p w14:paraId="769D6558" w14:textId="77777777" w:rsidR="00A34BC7" w:rsidRPr="00E017E2" w:rsidRDefault="00785EE9" w:rsidP="00A34BC7">
          <w:pPr>
            <w:pStyle w:val="SemEspaamento"/>
            <w:jc w:val="center"/>
            <w:rPr>
              <w:rFonts w:ascii="Swis721 Cn BT" w:hAnsi="Swis721 Cn BT"/>
              <w:b/>
              <w:sz w:val="28"/>
              <w:szCs w:val="28"/>
            </w:rPr>
          </w:pPr>
          <w:r w:rsidRPr="00E017E2">
            <w:rPr>
              <w:rFonts w:ascii="Swis721 Cn BT" w:hAnsi="Swis721 Cn BT"/>
              <w:b/>
              <w:sz w:val="28"/>
              <w:szCs w:val="28"/>
            </w:rPr>
            <w:t>CÂMARA MUNICIPAL DE CAMPOS BELOS</w:t>
          </w:r>
        </w:p>
        <w:p w14:paraId="0F45DE7A" w14:textId="77777777" w:rsidR="00A34BC7" w:rsidRDefault="00785EE9" w:rsidP="00A34BC7">
          <w:pPr>
            <w:spacing w:after="0"/>
            <w:jc w:val="center"/>
            <w:rPr>
              <w:rFonts w:ascii="Swis721 Cn BT" w:hAnsi="Swis721 Cn BT"/>
              <w:b/>
              <w:sz w:val="32"/>
              <w:szCs w:val="28"/>
            </w:rPr>
          </w:pPr>
          <w:r w:rsidRPr="003F7291">
            <w:rPr>
              <w:rFonts w:ascii="Swis721 Cn BT" w:hAnsi="Swis721 Cn BT"/>
              <w:b/>
              <w:sz w:val="32"/>
              <w:szCs w:val="28"/>
            </w:rPr>
            <w:t xml:space="preserve">ESTADO DE GOIÁS </w:t>
          </w:r>
        </w:p>
        <w:p w14:paraId="0674AB64" w14:textId="182C352D" w:rsidR="00A34BC7" w:rsidRPr="003F7291" w:rsidRDefault="0000109F" w:rsidP="00A34BC7">
          <w:pPr>
            <w:spacing w:after="0"/>
            <w:jc w:val="center"/>
            <w:rPr>
              <w:rFonts w:ascii="Swis721 Cn BT" w:hAnsi="Swis721 Cn BT"/>
              <w:b/>
              <w:sz w:val="28"/>
            </w:rPr>
          </w:pPr>
          <w:r>
            <w:rPr>
              <w:rFonts w:ascii="Swis721 Cn BT" w:hAnsi="Swis721 Cn BT"/>
              <w:b/>
              <w:sz w:val="32"/>
              <w:szCs w:val="28"/>
            </w:rPr>
            <w:t>LEGISLATURA 2021/2024</w:t>
          </w:r>
        </w:p>
        <w:p w14:paraId="44DFD03A" w14:textId="77777777" w:rsidR="00A34BC7" w:rsidRDefault="000B5D13" w:rsidP="00A34BC7">
          <w:pPr>
            <w:pStyle w:val="SemEspaamento"/>
            <w:rPr>
              <w:rFonts w:ascii="Swis721 Cn BT" w:hAnsi="Swis721 Cn BT"/>
              <w:b/>
              <w:sz w:val="28"/>
              <w:szCs w:val="28"/>
            </w:rPr>
          </w:pPr>
        </w:p>
        <w:p w14:paraId="5944240D" w14:textId="77777777" w:rsidR="00A34BC7" w:rsidRPr="00E017E2" w:rsidRDefault="000B5D13" w:rsidP="00A34BC7">
          <w:pPr>
            <w:pStyle w:val="SemEspaamento"/>
            <w:jc w:val="center"/>
            <w:rPr>
              <w:rFonts w:ascii="Swis721 Cn BT" w:hAnsi="Swis721 Cn BT"/>
              <w:b/>
              <w:sz w:val="16"/>
              <w:szCs w:val="16"/>
            </w:rPr>
          </w:pPr>
        </w:p>
        <w:p w14:paraId="2627DE8A" w14:textId="77777777" w:rsidR="00A34BC7" w:rsidRPr="00D75558" w:rsidRDefault="00785EE9" w:rsidP="00A34BC7">
          <w:pPr>
            <w:pStyle w:val="Rodap"/>
            <w:jc w:val="right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8"/>
              <w:szCs w:val="16"/>
              <w:lang w:eastAsia="pt-BR"/>
            </w:rPr>
            <w:t xml:space="preserve">CNPJ: </w:t>
          </w:r>
          <w:r w:rsidRPr="00D75558">
            <w:rPr>
              <w:rFonts w:ascii="Swis721 Cn BT" w:hAnsi="Swis721 Cn BT"/>
              <w:sz w:val="18"/>
              <w:szCs w:val="16"/>
              <w:lang w:eastAsia="pt-BR"/>
            </w:rPr>
            <w:t>86.877.099/0001-20</w:t>
          </w:r>
        </w:p>
      </w:tc>
    </w:tr>
  </w:tbl>
  <w:p w14:paraId="75F102E3" w14:textId="77777777" w:rsidR="00A34BC7" w:rsidRPr="00E017E2" w:rsidRDefault="000B5D13" w:rsidP="00A34BC7">
    <w:pPr>
      <w:pStyle w:val="Cabealho"/>
      <w:rPr>
        <w:rFonts w:ascii="Swis721 Cn BT" w:hAnsi="Swis721 Cn B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603B3"/>
    <w:multiLevelType w:val="hybridMultilevel"/>
    <w:tmpl w:val="4B8483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F1B12"/>
    <w:multiLevelType w:val="hybridMultilevel"/>
    <w:tmpl w:val="8ADA6E60"/>
    <w:lvl w:ilvl="0" w:tplc="0B96E2CE">
      <w:start w:val="2"/>
      <w:numFmt w:val="decimal"/>
      <w:lvlText w:val="%1"/>
      <w:lvlJc w:val="left"/>
      <w:pPr>
        <w:tabs>
          <w:tab w:val="num" w:pos="3360"/>
        </w:tabs>
        <w:ind w:left="3360" w:hanging="360"/>
      </w:pPr>
      <w:rPr>
        <w:color w:val="00000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42722"/>
    <w:multiLevelType w:val="hybridMultilevel"/>
    <w:tmpl w:val="C1B4CB6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73D26"/>
    <w:multiLevelType w:val="hybridMultilevel"/>
    <w:tmpl w:val="2FBCB4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409BB"/>
    <w:multiLevelType w:val="hybridMultilevel"/>
    <w:tmpl w:val="E8E2AA6A"/>
    <w:lvl w:ilvl="0" w:tplc="268C463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2067FC"/>
    <w:multiLevelType w:val="hybridMultilevel"/>
    <w:tmpl w:val="A98AA3B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865452"/>
    <w:multiLevelType w:val="hybridMultilevel"/>
    <w:tmpl w:val="498E30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A3334B"/>
    <w:multiLevelType w:val="hybridMultilevel"/>
    <w:tmpl w:val="88443134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B2F2806"/>
    <w:multiLevelType w:val="hybridMultilevel"/>
    <w:tmpl w:val="E0F0FFB0"/>
    <w:lvl w:ilvl="0" w:tplc="12A6CC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D66863"/>
    <w:multiLevelType w:val="hybridMultilevel"/>
    <w:tmpl w:val="E7F417F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AB1BD6"/>
    <w:multiLevelType w:val="hybridMultilevel"/>
    <w:tmpl w:val="651C6C32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094D2B"/>
    <w:multiLevelType w:val="hybridMultilevel"/>
    <w:tmpl w:val="5830B132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B812EB"/>
    <w:multiLevelType w:val="hybridMultilevel"/>
    <w:tmpl w:val="FBCC601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025300B"/>
    <w:multiLevelType w:val="hybridMultilevel"/>
    <w:tmpl w:val="78BEA95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3EF7442"/>
    <w:multiLevelType w:val="hybridMultilevel"/>
    <w:tmpl w:val="A328A9B4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B0C4D24"/>
    <w:multiLevelType w:val="hybridMultilevel"/>
    <w:tmpl w:val="1F3832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8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9"/>
  </w:num>
  <w:num w:numId="9">
    <w:abstractNumId w:val="14"/>
  </w:num>
  <w:num w:numId="10">
    <w:abstractNumId w:val="11"/>
  </w:num>
  <w:num w:numId="11">
    <w:abstractNumId w:val="2"/>
  </w:num>
  <w:num w:numId="12">
    <w:abstractNumId w:val="10"/>
  </w:num>
  <w:num w:numId="13">
    <w:abstractNumId w:val="12"/>
  </w:num>
  <w:num w:numId="14">
    <w:abstractNumId w:val="7"/>
  </w:num>
  <w:num w:numId="15">
    <w:abstractNumId w:val="13"/>
  </w:num>
  <w:num w:numId="16">
    <w:abstractNumId w:val="6"/>
  </w:num>
  <w:num w:numId="17">
    <w:abstractNumId w:val="5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EE9"/>
    <w:rsid w:val="0000109F"/>
    <w:rsid w:val="0000201E"/>
    <w:rsid w:val="00004A30"/>
    <w:rsid w:val="00030F7B"/>
    <w:rsid w:val="00036C3A"/>
    <w:rsid w:val="000517F7"/>
    <w:rsid w:val="00054397"/>
    <w:rsid w:val="000622FD"/>
    <w:rsid w:val="00063847"/>
    <w:rsid w:val="000829C7"/>
    <w:rsid w:val="0009151B"/>
    <w:rsid w:val="000A34EF"/>
    <w:rsid w:val="000A39DF"/>
    <w:rsid w:val="000A6E93"/>
    <w:rsid w:val="000B5D13"/>
    <w:rsid w:val="000D7B21"/>
    <w:rsid w:val="000F2D7F"/>
    <w:rsid w:val="00107CAD"/>
    <w:rsid w:val="0013436B"/>
    <w:rsid w:val="0017592B"/>
    <w:rsid w:val="001771C2"/>
    <w:rsid w:val="00185107"/>
    <w:rsid w:val="001B34AB"/>
    <w:rsid w:val="001B4CFC"/>
    <w:rsid w:val="001C0C9C"/>
    <w:rsid w:val="001C5C2D"/>
    <w:rsid w:val="001E7AF6"/>
    <w:rsid w:val="001F2B7A"/>
    <w:rsid w:val="00201E64"/>
    <w:rsid w:val="00214DE5"/>
    <w:rsid w:val="00224C50"/>
    <w:rsid w:val="002458FD"/>
    <w:rsid w:val="002631AA"/>
    <w:rsid w:val="00287619"/>
    <w:rsid w:val="002B11DC"/>
    <w:rsid w:val="002B442A"/>
    <w:rsid w:val="002B6C02"/>
    <w:rsid w:val="002C405E"/>
    <w:rsid w:val="002C7304"/>
    <w:rsid w:val="002D3AA9"/>
    <w:rsid w:val="002D4D78"/>
    <w:rsid w:val="002F0711"/>
    <w:rsid w:val="002F36F1"/>
    <w:rsid w:val="002F642B"/>
    <w:rsid w:val="00306B74"/>
    <w:rsid w:val="00332D2A"/>
    <w:rsid w:val="003343A3"/>
    <w:rsid w:val="0034325D"/>
    <w:rsid w:val="00367929"/>
    <w:rsid w:val="00372838"/>
    <w:rsid w:val="00386E1D"/>
    <w:rsid w:val="00395417"/>
    <w:rsid w:val="003A6977"/>
    <w:rsid w:val="003C62FE"/>
    <w:rsid w:val="003E2749"/>
    <w:rsid w:val="00410E34"/>
    <w:rsid w:val="00410ED1"/>
    <w:rsid w:val="00421DAB"/>
    <w:rsid w:val="00422A6C"/>
    <w:rsid w:val="004273A8"/>
    <w:rsid w:val="00447852"/>
    <w:rsid w:val="00451ACD"/>
    <w:rsid w:val="0045218A"/>
    <w:rsid w:val="004721C6"/>
    <w:rsid w:val="00474A88"/>
    <w:rsid w:val="00486B8B"/>
    <w:rsid w:val="00493D83"/>
    <w:rsid w:val="004945B0"/>
    <w:rsid w:val="004A7359"/>
    <w:rsid w:val="004B6411"/>
    <w:rsid w:val="004B714F"/>
    <w:rsid w:val="004C02C3"/>
    <w:rsid w:val="004C355F"/>
    <w:rsid w:val="004D50F9"/>
    <w:rsid w:val="00512DEE"/>
    <w:rsid w:val="00516FE5"/>
    <w:rsid w:val="00522E4D"/>
    <w:rsid w:val="005235CE"/>
    <w:rsid w:val="00524902"/>
    <w:rsid w:val="00534CA8"/>
    <w:rsid w:val="00540825"/>
    <w:rsid w:val="00544458"/>
    <w:rsid w:val="00547B86"/>
    <w:rsid w:val="0056544D"/>
    <w:rsid w:val="0057418A"/>
    <w:rsid w:val="00576889"/>
    <w:rsid w:val="00576C48"/>
    <w:rsid w:val="005916B2"/>
    <w:rsid w:val="005A280D"/>
    <w:rsid w:val="005C05F2"/>
    <w:rsid w:val="005C4009"/>
    <w:rsid w:val="005C7D80"/>
    <w:rsid w:val="005D1CCC"/>
    <w:rsid w:val="005D5CF2"/>
    <w:rsid w:val="005E6FF1"/>
    <w:rsid w:val="00601C93"/>
    <w:rsid w:val="00604665"/>
    <w:rsid w:val="00617189"/>
    <w:rsid w:val="00637567"/>
    <w:rsid w:val="0064574C"/>
    <w:rsid w:val="006458AD"/>
    <w:rsid w:val="006504DA"/>
    <w:rsid w:val="006536B7"/>
    <w:rsid w:val="00671EA7"/>
    <w:rsid w:val="00672843"/>
    <w:rsid w:val="00674FDA"/>
    <w:rsid w:val="006A0CB5"/>
    <w:rsid w:val="006A140F"/>
    <w:rsid w:val="006B6DCD"/>
    <w:rsid w:val="006F10CB"/>
    <w:rsid w:val="006F13FF"/>
    <w:rsid w:val="006F2B86"/>
    <w:rsid w:val="0070472C"/>
    <w:rsid w:val="00716D21"/>
    <w:rsid w:val="007247EF"/>
    <w:rsid w:val="00733B5D"/>
    <w:rsid w:val="0074759F"/>
    <w:rsid w:val="00764895"/>
    <w:rsid w:val="00780517"/>
    <w:rsid w:val="00785EE9"/>
    <w:rsid w:val="007B5CFE"/>
    <w:rsid w:val="007D75BC"/>
    <w:rsid w:val="00827860"/>
    <w:rsid w:val="00835BD9"/>
    <w:rsid w:val="00863084"/>
    <w:rsid w:val="00863E68"/>
    <w:rsid w:val="00865BB0"/>
    <w:rsid w:val="00883BE9"/>
    <w:rsid w:val="008954E8"/>
    <w:rsid w:val="008A20E0"/>
    <w:rsid w:val="008D1A40"/>
    <w:rsid w:val="008D3CED"/>
    <w:rsid w:val="008E505A"/>
    <w:rsid w:val="008E5928"/>
    <w:rsid w:val="008F732E"/>
    <w:rsid w:val="00922C95"/>
    <w:rsid w:val="00927F8F"/>
    <w:rsid w:val="0093380B"/>
    <w:rsid w:val="0095239B"/>
    <w:rsid w:val="00954F11"/>
    <w:rsid w:val="00971526"/>
    <w:rsid w:val="00973074"/>
    <w:rsid w:val="0098142D"/>
    <w:rsid w:val="009977D1"/>
    <w:rsid w:val="009D5CBB"/>
    <w:rsid w:val="009F4617"/>
    <w:rsid w:val="00A0738F"/>
    <w:rsid w:val="00A1087F"/>
    <w:rsid w:val="00A428D6"/>
    <w:rsid w:val="00A47385"/>
    <w:rsid w:val="00A631DC"/>
    <w:rsid w:val="00A97378"/>
    <w:rsid w:val="00AA6337"/>
    <w:rsid w:val="00AC112A"/>
    <w:rsid w:val="00AD1546"/>
    <w:rsid w:val="00AE1B71"/>
    <w:rsid w:val="00AE5B82"/>
    <w:rsid w:val="00AF1E60"/>
    <w:rsid w:val="00B266FA"/>
    <w:rsid w:val="00B55217"/>
    <w:rsid w:val="00B66BE2"/>
    <w:rsid w:val="00B72FE3"/>
    <w:rsid w:val="00B8422F"/>
    <w:rsid w:val="00B95A07"/>
    <w:rsid w:val="00BA2E82"/>
    <w:rsid w:val="00BB50D7"/>
    <w:rsid w:val="00BB6BFF"/>
    <w:rsid w:val="00BF5C33"/>
    <w:rsid w:val="00C05214"/>
    <w:rsid w:val="00C20436"/>
    <w:rsid w:val="00C376D7"/>
    <w:rsid w:val="00C45383"/>
    <w:rsid w:val="00C80ED5"/>
    <w:rsid w:val="00C955E0"/>
    <w:rsid w:val="00CA5FA0"/>
    <w:rsid w:val="00CB02D6"/>
    <w:rsid w:val="00CB0404"/>
    <w:rsid w:val="00CB428F"/>
    <w:rsid w:val="00CB65D8"/>
    <w:rsid w:val="00CC2AE7"/>
    <w:rsid w:val="00CE00E8"/>
    <w:rsid w:val="00CF0836"/>
    <w:rsid w:val="00CF0B47"/>
    <w:rsid w:val="00D15C2D"/>
    <w:rsid w:val="00D16476"/>
    <w:rsid w:val="00D2369E"/>
    <w:rsid w:val="00D34CD2"/>
    <w:rsid w:val="00D7003D"/>
    <w:rsid w:val="00D91352"/>
    <w:rsid w:val="00DD1587"/>
    <w:rsid w:val="00DE682B"/>
    <w:rsid w:val="00DF6370"/>
    <w:rsid w:val="00E056D6"/>
    <w:rsid w:val="00E1527C"/>
    <w:rsid w:val="00E158A5"/>
    <w:rsid w:val="00E22329"/>
    <w:rsid w:val="00E22C62"/>
    <w:rsid w:val="00E252A3"/>
    <w:rsid w:val="00E27724"/>
    <w:rsid w:val="00E42C71"/>
    <w:rsid w:val="00EE0A02"/>
    <w:rsid w:val="00F22AE3"/>
    <w:rsid w:val="00F2319F"/>
    <w:rsid w:val="00F244E3"/>
    <w:rsid w:val="00F42EEF"/>
    <w:rsid w:val="00F45E9A"/>
    <w:rsid w:val="00F510A1"/>
    <w:rsid w:val="00F549D8"/>
    <w:rsid w:val="00F56D3B"/>
    <w:rsid w:val="00F63D34"/>
    <w:rsid w:val="00FA129D"/>
    <w:rsid w:val="00FA40CD"/>
    <w:rsid w:val="00FB3044"/>
    <w:rsid w:val="00FD7EC1"/>
    <w:rsid w:val="00FE4717"/>
    <w:rsid w:val="00FF0691"/>
    <w:rsid w:val="00FF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11CEF"/>
  <w15:chartTrackingRefBased/>
  <w15:docId w15:val="{FF33FAF0-6421-4321-B214-A5FF0AA60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14F"/>
    <w:pPr>
      <w:spacing w:line="256" w:lineRule="auto"/>
    </w:pPr>
  </w:style>
  <w:style w:type="paragraph" w:styleId="Ttulo1">
    <w:name w:val="heading 1"/>
    <w:basedOn w:val="Normal"/>
    <w:link w:val="Ttulo1Char"/>
    <w:uiPriority w:val="9"/>
    <w:qFormat/>
    <w:rsid w:val="008278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428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5EE9"/>
  </w:style>
  <w:style w:type="paragraph" w:styleId="Rodap">
    <w:name w:val="footer"/>
    <w:basedOn w:val="Normal"/>
    <w:link w:val="Rodap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EE9"/>
  </w:style>
  <w:style w:type="paragraph" w:styleId="SemEspaamento">
    <w:name w:val="No Spacing"/>
    <w:uiPriority w:val="1"/>
    <w:qFormat/>
    <w:rsid w:val="00785EE9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3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3BE9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4B714F"/>
    <w:rPr>
      <w:i/>
      <w:iCs/>
    </w:rPr>
  </w:style>
  <w:style w:type="paragraph" w:styleId="PargrafodaLista">
    <w:name w:val="List Paragraph"/>
    <w:basedOn w:val="Normal"/>
    <w:uiPriority w:val="34"/>
    <w:qFormat/>
    <w:rsid w:val="00B55217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2786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27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27860"/>
    <w:rPr>
      <w:b/>
      <w:bCs/>
    </w:rPr>
  </w:style>
  <w:style w:type="table" w:styleId="Tabelacomgrade">
    <w:name w:val="Table Grid"/>
    <w:basedOn w:val="Tabelanormal"/>
    <w:uiPriority w:val="39"/>
    <w:rsid w:val="00827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244E3"/>
    <w:rPr>
      <w:color w:val="0563C1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A428D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t">
    <w:name w:val="st"/>
    <w:basedOn w:val="Fontepargpadro"/>
    <w:rsid w:val="00410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6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.camposbelos.go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E2D95-17F4-4201-B661-EE78D7B28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418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</cp:lastModifiedBy>
  <cp:revision>3</cp:revision>
  <cp:lastPrinted>2021-04-14T15:17:00Z</cp:lastPrinted>
  <dcterms:created xsi:type="dcterms:W3CDTF">2021-04-14T12:51:00Z</dcterms:created>
  <dcterms:modified xsi:type="dcterms:W3CDTF">2021-04-14T15:17:00Z</dcterms:modified>
</cp:coreProperties>
</file>