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AA3AB1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>INDICAÇÃO Nº</w:t>
      </w:r>
      <w:r w:rsidR="00AE3CB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245E68">
        <w:rPr>
          <w:rFonts w:ascii="Cambria" w:hAnsi="Cambria" w:cs="Arial"/>
          <w:b/>
          <w:bCs w:val="0"/>
          <w:sz w:val="24"/>
          <w:szCs w:val="24"/>
          <w:lang w:val="pt-BR"/>
        </w:rPr>
        <w:t>313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01F2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28 de novembro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1984D65" w14:textId="47589CD1" w:rsidR="00AE3CBE" w:rsidRDefault="001345AA" w:rsidP="00AE3CB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A01F2A" w:rsidRPr="00A01F2A">
        <w:rPr>
          <w:rFonts w:ascii="Cambria" w:hAnsi="Cambria" w:cs="Arial"/>
          <w:sz w:val="24"/>
          <w:szCs w:val="24"/>
          <w:lang w:val="pt-BR"/>
        </w:rPr>
        <w:t xml:space="preserve">A vereadora que esta subscreve, no uso de suas atribuições regimentais, vem, mui respeitosamente, à presença de Vossa Excelência, INDICAR que, após as formalidades regimentais desta Casa Legislativa, seja encaminhada cópia desta proposição ao </w:t>
      </w:r>
      <w:proofErr w:type="spellStart"/>
      <w:r w:rsidR="00A01F2A" w:rsidRPr="00A01F2A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A01F2A" w:rsidRPr="00A01F2A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A01F2A" w:rsidRPr="00A01F2A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A01F2A" w:rsidRPr="00A01F2A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A01F2A" w:rsidRPr="00A01F2A">
        <w:rPr>
          <w:rFonts w:ascii="Cambria" w:hAnsi="Cambria" w:cs="Arial"/>
          <w:sz w:val="24"/>
          <w:szCs w:val="24"/>
          <w:lang w:val="pt-BR"/>
        </w:rPr>
        <w:t xml:space="preserve">, Prefeito Municipal, e à </w:t>
      </w:r>
      <w:proofErr w:type="spellStart"/>
      <w:r w:rsidR="00A01F2A" w:rsidRPr="00A01F2A">
        <w:rPr>
          <w:rFonts w:ascii="Cambria" w:hAnsi="Cambria" w:cs="Arial"/>
          <w:sz w:val="24"/>
          <w:szCs w:val="24"/>
          <w:lang w:val="pt-BR"/>
        </w:rPr>
        <w:t>Ilmª</w:t>
      </w:r>
      <w:proofErr w:type="spellEnd"/>
      <w:r w:rsidR="00A01F2A" w:rsidRPr="00A01F2A">
        <w:rPr>
          <w:rFonts w:ascii="Cambria" w:hAnsi="Cambria" w:cs="Arial"/>
          <w:sz w:val="24"/>
          <w:szCs w:val="24"/>
          <w:lang w:val="pt-BR"/>
        </w:rPr>
        <w:t xml:space="preserve"> Sra. </w:t>
      </w:r>
      <w:r w:rsidR="00A01F2A" w:rsidRPr="00A01F2A">
        <w:rPr>
          <w:rFonts w:ascii="Cambria" w:hAnsi="Cambria" w:cs="Arial"/>
          <w:b/>
          <w:sz w:val="24"/>
          <w:szCs w:val="24"/>
          <w:lang w:val="pt-BR"/>
        </w:rPr>
        <w:t>Rúbia Raquel Dantas Roque</w:t>
      </w:r>
      <w:r w:rsidR="00A01F2A" w:rsidRPr="00A01F2A">
        <w:rPr>
          <w:rFonts w:ascii="Cambria" w:hAnsi="Cambria" w:cs="Arial"/>
          <w:sz w:val="24"/>
          <w:szCs w:val="24"/>
          <w:lang w:val="pt-BR"/>
        </w:rPr>
        <w:t>, Secretária Municipal de Educação, com a seguinte solicitação:</w:t>
      </w:r>
    </w:p>
    <w:p w14:paraId="233A9063" w14:textId="19DBBF26" w:rsidR="00AE3CBE" w:rsidRPr="00DA6043" w:rsidRDefault="00A01F2A" w:rsidP="00AE3CB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bookmarkStart w:id="0" w:name="_GoBack"/>
      <w:r w:rsidRPr="00A01F2A">
        <w:rPr>
          <w:rFonts w:ascii="Cambria" w:hAnsi="Cambria" w:cs="Arial"/>
          <w:b/>
          <w:sz w:val="24"/>
          <w:szCs w:val="24"/>
          <w:lang w:val="pt-BR"/>
        </w:rPr>
        <w:t>Que seja inserida a disciplina Língua Brasileira de Sinais – LIBRAS na grade curricular do Ensino Fundamental do 6º ao 9º ano da rede municipal de ensino, a partir do ano letivo de 2026</w:t>
      </w:r>
      <w:r w:rsidR="00AE3CBE" w:rsidRPr="00AE3CBE">
        <w:rPr>
          <w:rFonts w:ascii="Cambria" w:hAnsi="Cambria" w:cs="Arial"/>
          <w:sz w:val="24"/>
          <w:szCs w:val="24"/>
          <w:lang w:val="pt-BR"/>
        </w:rPr>
        <w:t>.</w:t>
      </w:r>
    </w:p>
    <w:bookmarkEnd w:id="0"/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6D5267E4" w14:textId="282B7313" w:rsidR="00A01F2A" w:rsidRPr="00A01F2A" w:rsidRDefault="00A01F2A" w:rsidP="0012125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01F2A">
        <w:rPr>
          <w:rFonts w:ascii="Cambria" w:hAnsi="Cambria" w:cs="Arial"/>
          <w:bCs w:val="0"/>
          <w:sz w:val="24"/>
          <w:szCs w:val="24"/>
          <w:lang w:val="pt-BR"/>
        </w:rPr>
        <w:t>A Lei nº 10.436, de 24 de abril de 2002, reconhece a Língua Brasileira de Sinais – Libras como meio legal de comunicação e expressão, estabelecendo sua obrigatoriedade na formação de profissionais da educação e determinando sua difusão no sistema educacional. O Decreto nº 5.626, de 22 de dezembro de 2005, regulamenta essa legislação, definindo diretrizes para a formação de professores, instrutores e intérpretes, além de estabelecer parâmetros para a inclusão de profissionais habilitados nas instituições de educação básica.</w:t>
      </w:r>
    </w:p>
    <w:p w14:paraId="0D687FC8" w14:textId="77777777" w:rsidR="00A01F2A" w:rsidRPr="00A01F2A" w:rsidRDefault="00A01F2A" w:rsidP="00A01F2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01F2A">
        <w:rPr>
          <w:rFonts w:ascii="Cambria" w:hAnsi="Cambria" w:cs="Arial"/>
          <w:bCs w:val="0"/>
          <w:sz w:val="24"/>
          <w:szCs w:val="24"/>
          <w:lang w:val="pt-BR"/>
        </w:rPr>
        <w:t xml:space="preserve">A Lei nº 14.191, de </w:t>
      </w:r>
      <w:proofErr w:type="gramStart"/>
      <w:r w:rsidRPr="00A01F2A">
        <w:rPr>
          <w:rFonts w:ascii="Cambria" w:hAnsi="Cambria" w:cs="Arial"/>
          <w:bCs w:val="0"/>
          <w:sz w:val="24"/>
          <w:szCs w:val="24"/>
          <w:lang w:val="pt-BR"/>
        </w:rPr>
        <w:t>3</w:t>
      </w:r>
      <w:proofErr w:type="gramEnd"/>
      <w:r w:rsidRPr="00A01F2A">
        <w:rPr>
          <w:rFonts w:ascii="Cambria" w:hAnsi="Cambria" w:cs="Arial"/>
          <w:bCs w:val="0"/>
          <w:sz w:val="24"/>
          <w:szCs w:val="24"/>
          <w:lang w:val="pt-BR"/>
        </w:rPr>
        <w:t xml:space="preserve"> de agosto de 2021, ao alterar a Lei de Diretrizes e Bases da Educação Nacional (LDB), instituiu a modalidade de educação bilíngue de surdos, reforçando a necessidade de garantir acesso à Libras e à língua portuguesa, em consonância com diretrizes nacionais que asseguram comunicação adequada e inclusão educacional.</w:t>
      </w:r>
    </w:p>
    <w:p w14:paraId="7CFAC922" w14:textId="77777777" w:rsidR="00A01F2A" w:rsidRPr="00A01F2A" w:rsidRDefault="00A01F2A" w:rsidP="00A01F2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600A3177" w14:textId="5456FCC2" w:rsidR="00A01F2A" w:rsidRPr="00A01F2A" w:rsidRDefault="00A01F2A" w:rsidP="0012125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01F2A">
        <w:rPr>
          <w:rFonts w:ascii="Cambria" w:hAnsi="Cambria" w:cs="Arial"/>
          <w:bCs w:val="0"/>
          <w:sz w:val="24"/>
          <w:szCs w:val="24"/>
          <w:lang w:val="pt-BR"/>
        </w:rPr>
        <w:lastRenderedPageBreak/>
        <w:t>No âmbito municipal, destaca-se que o município já conta com um profissional intérprete de Libras no quadro efetivo, o que demonstra capacidade técnica instalada para ampliar as ações de educação inclusiva. Ressalte-se também que, por vários anos, o Curso Básico de Libras foi ofertado na Escola Estadual João Henrique Dantas, contribuindo significativamente para a formação de estudantes, familiares, profissionais e demais segmentos da comunidade.</w:t>
      </w:r>
    </w:p>
    <w:p w14:paraId="01F79DB9" w14:textId="1106FE50" w:rsidR="00A01F2A" w:rsidRPr="00A01F2A" w:rsidRDefault="00A01F2A" w:rsidP="0012125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01F2A">
        <w:rPr>
          <w:rFonts w:ascii="Cambria" w:hAnsi="Cambria" w:cs="Arial"/>
          <w:bCs w:val="0"/>
          <w:sz w:val="24"/>
          <w:szCs w:val="24"/>
          <w:lang w:val="pt-BR"/>
        </w:rPr>
        <w:t>A proposição ora apresentada reforça medidas já apreciadas no Legislativo, como o Requerimento nº 003/2016 e a própria Indicação nº 115/2019, esta última de autoria da vereadora proponente, que tratava da mesma matéria e cuja relevância permanece atual.</w:t>
      </w:r>
    </w:p>
    <w:p w14:paraId="740C9BF1" w14:textId="2ECD3214" w:rsidR="00A01F2A" w:rsidRPr="00A01F2A" w:rsidRDefault="00A01F2A" w:rsidP="0012125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01F2A">
        <w:rPr>
          <w:rFonts w:ascii="Cambria" w:hAnsi="Cambria" w:cs="Arial"/>
          <w:bCs w:val="0"/>
          <w:sz w:val="24"/>
          <w:szCs w:val="24"/>
          <w:lang w:val="pt-BR"/>
        </w:rPr>
        <w:t xml:space="preserve">A inclusão da disciplina de Libras, seja no currículo obrigatório ou inicialmente no currículo do Ensino Integral, representa um avanço essencial na promoção da acessibilidade comunicacional, no fortalecimento da inclusão educacional e na formação cidadã dos estudantes. Trata-se de uma política pública coerente com </w:t>
      </w:r>
      <w:proofErr w:type="gramStart"/>
      <w:r w:rsidRPr="00A01F2A">
        <w:rPr>
          <w:rFonts w:ascii="Cambria" w:hAnsi="Cambria" w:cs="Arial"/>
          <w:bCs w:val="0"/>
          <w:sz w:val="24"/>
          <w:szCs w:val="24"/>
          <w:lang w:val="pt-BR"/>
        </w:rPr>
        <w:t>os marcos</w:t>
      </w:r>
      <w:proofErr w:type="gramEnd"/>
      <w:r w:rsidRPr="00A01F2A">
        <w:rPr>
          <w:rFonts w:ascii="Cambria" w:hAnsi="Cambria" w:cs="Arial"/>
          <w:bCs w:val="0"/>
          <w:sz w:val="24"/>
          <w:szCs w:val="24"/>
          <w:lang w:val="pt-BR"/>
        </w:rPr>
        <w:t xml:space="preserve"> legais vigentes e alinhada aos princípios de igualdade de oportunidades e valorização da diversidade linguística.</w:t>
      </w:r>
    </w:p>
    <w:p w14:paraId="58A5B807" w14:textId="763D7562" w:rsidR="00A01F2A" w:rsidRDefault="00A01F2A" w:rsidP="0012125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01F2A">
        <w:rPr>
          <w:rFonts w:ascii="Cambria" w:hAnsi="Cambria" w:cs="Arial"/>
          <w:bCs w:val="0"/>
          <w:sz w:val="24"/>
          <w:szCs w:val="24"/>
          <w:lang w:val="pt-BR"/>
        </w:rPr>
        <w:t>Diante do exposto, conto com a atenção do Poder Executivo para o atendimento desta indicação, que reafirma o compromisso do município com a educação inclusiva, a cidadania e o respeito aos direitos das pessoas surdas.</w:t>
      </w:r>
    </w:p>
    <w:p w14:paraId="785466B7" w14:textId="247D4E9C" w:rsidR="00121255" w:rsidRPr="008D04FB" w:rsidRDefault="00AB029F" w:rsidP="0012125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A01F2A">
        <w:rPr>
          <w:rFonts w:ascii="Cambria" w:hAnsi="Cambria" w:cs="Arial"/>
          <w:sz w:val="24"/>
          <w:szCs w:val="24"/>
          <w:lang w:val="pt-BR"/>
        </w:rPr>
        <w:t>28 de novembro</w:t>
      </w:r>
      <w:r w:rsidR="00AE3CBE">
        <w:rPr>
          <w:rFonts w:ascii="Cambria" w:hAnsi="Cambria" w:cs="Arial"/>
          <w:sz w:val="24"/>
          <w:szCs w:val="24"/>
          <w:lang w:val="pt-BR"/>
        </w:rPr>
        <w:t xml:space="preserve"> de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2025.</w:t>
      </w:r>
    </w:p>
    <w:p w14:paraId="24EAEEFE" w14:textId="77777777" w:rsidR="00121255" w:rsidRDefault="00121255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63DF3BFF" w14:textId="77777777" w:rsidR="00121255" w:rsidRDefault="00121255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04145ABD" w14:textId="060D888C" w:rsidR="008D04FB" w:rsidRPr="008D04FB" w:rsidRDefault="00121255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</w:t>
      </w:r>
      <w:r w:rsidR="008D04FB">
        <w:rPr>
          <w:rFonts w:ascii="Cambria" w:hAnsi="Cambria" w:cs="Arial"/>
          <w:sz w:val="24"/>
          <w:szCs w:val="24"/>
          <w:lang w:val="pt-BR"/>
        </w:rPr>
        <w:t>__________________________________________________________________</w:t>
      </w:r>
    </w:p>
    <w:p w14:paraId="0D9C7B3C" w14:textId="473072DB" w:rsidR="00121255" w:rsidRDefault="001C0AD6" w:rsidP="0012125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C0AD6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5D1FB55B" w14:textId="77777777" w:rsidR="00121255" w:rsidRPr="00162B56" w:rsidRDefault="00121255" w:rsidP="00121255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p w14:paraId="58F57F41" w14:textId="77777777" w:rsidR="00121255" w:rsidRPr="00121255" w:rsidRDefault="00121255" w:rsidP="0012125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sectPr w:rsidR="00121255" w:rsidRPr="00121255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EE14F" w14:textId="77777777" w:rsidR="00C5281F" w:rsidRDefault="00C5281F">
      <w:r>
        <w:separator/>
      </w:r>
    </w:p>
  </w:endnote>
  <w:endnote w:type="continuationSeparator" w:id="0">
    <w:p w14:paraId="1042092D" w14:textId="77777777" w:rsidR="00C5281F" w:rsidRDefault="00C52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9A24ED" w14:textId="77777777" w:rsidR="00C5281F" w:rsidRDefault="00C5281F">
      <w:r>
        <w:separator/>
      </w:r>
    </w:p>
  </w:footnote>
  <w:footnote w:type="continuationSeparator" w:id="0">
    <w:p w14:paraId="4FF43851" w14:textId="77777777" w:rsidR="00C5281F" w:rsidRDefault="00C528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5281F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5281F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5281F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1EE7"/>
    <w:rsid w:val="000D5D57"/>
    <w:rsid w:val="000E176B"/>
    <w:rsid w:val="000E307F"/>
    <w:rsid w:val="000E497E"/>
    <w:rsid w:val="00106D77"/>
    <w:rsid w:val="001070C7"/>
    <w:rsid w:val="00114B89"/>
    <w:rsid w:val="001207D1"/>
    <w:rsid w:val="00121255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5E68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047E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17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2A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3FC2"/>
    <w:rsid w:val="00AB4008"/>
    <w:rsid w:val="00AB427D"/>
    <w:rsid w:val="00AC1A82"/>
    <w:rsid w:val="00AC25B6"/>
    <w:rsid w:val="00AC4A81"/>
    <w:rsid w:val="00AD04F9"/>
    <w:rsid w:val="00AE054A"/>
    <w:rsid w:val="00AE3CBE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959E7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81F"/>
    <w:rsid w:val="00C52F63"/>
    <w:rsid w:val="00C549BA"/>
    <w:rsid w:val="00C60439"/>
    <w:rsid w:val="00C6718F"/>
    <w:rsid w:val="00C67B36"/>
    <w:rsid w:val="00C70061"/>
    <w:rsid w:val="00C70BEF"/>
    <w:rsid w:val="00C73C59"/>
    <w:rsid w:val="00C77663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15AD5-3CB4-4C76-ACCF-7817FBCF0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509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2025-05-13T10:38:00Z</cp:lastPrinted>
  <dcterms:created xsi:type="dcterms:W3CDTF">2025-11-28T13:34:00Z</dcterms:created>
  <dcterms:modified xsi:type="dcterms:W3CDTF">2025-11-28T13:41:00Z</dcterms:modified>
</cp:coreProperties>
</file>