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5D3A42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5D3A42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5D3A4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D3A42">
        <w:rPr>
          <w:rFonts w:ascii="Arial" w:hAnsi="Arial" w:cs="Arial"/>
          <w:b/>
          <w:u w:val="double"/>
        </w:rPr>
        <w:t>S</w:t>
      </w:r>
      <w:proofErr w:type="spellEnd"/>
      <w:r w:rsidRPr="005D3A42">
        <w:rPr>
          <w:rFonts w:ascii="Arial" w:hAnsi="Arial" w:cs="Arial"/>
          <w:b/>
          <w:u w:val="double"/>
        </w:rPr>
        <w:t xml:space="preserve"> Ã O</w:t>
      </w:r>
      <w:bookmarkStart w:id="0" w:name="_GoBack"/>
      <w:bookmarkEnd w:id="0"/>
    </w:p>
    <w:p w:rsidR="009D09F2" w:rsidRPr="005D3A4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D3A42" w:rsidRDefault="00167A19" w:rsidP="00B76B9E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11</w:t>
      </w:r>
      <w:r w:rsidR="009D09F2" w:rsidRPr="005D3A42">
        <w:rPr>
          <w:rFonts w:ascii="Arial" w:hAnsi="Arial" w:cs="Arial"/>
          <w:b/>
        </w:rPr>
        <w:t xml:space="preserve">ª Sessão Ordinária – </w:t>
      </w:r>
      <w:r w:rsidR="005A09D5" w:rsidRPr="005D3A42">
        <w:rPr>
          <w:rFonts w:ascii="Arial" w:hAnsi="Arial" w:cs="Arial"/>
          <w:b/>
        </w:rPr>
        <w:t>4</w:t>
      </w:r>
      <w:r w:rsidR="009D09F2" w:rsidRPr="005D3A42">
        <w:rPr>
          <w:rFonts w:ascii="Arial" w:hAnsi="Arial" w:cs="Arial"/>
          <w:b/>
        </w:rPr>
        <w:t>ª Sessão Legislativa – 3</w:t>
      </w:r>
      <w:r w:rsidR="00BF4CC4" w:rsidRPr="005D3A42">
        <w:rPr>
          <w:rFonts w:ascii="Arial" w:hAnsi="Arial" w:cs="Arial"/>
          <w:b/>
        </w:rPr>
        <w:t>8</w:t>
      </w:r>
      <w:r w:rsidR="009D09F2" w:rsidRPr="005D3A42">
        <w:rPr>
          <w:rFonts w:ascii="Arial" w:hAnsi="Arial" w:cs="Arial"/>
          <w:b/>
        </w:rPr>
        <w:t>ª Legislatura 201</w:t>
      </w:r>
      <w:r w:rsidR="00BF4CC4" w:rsidRPr="005D3A42">
        <w:rPr>
          <w:rFonts w:ascii="Arial" w:hAnsi="Arial" w:cs="Arial"/>
          <w:b/>
        </w:rPr>
        <w:t>7</w:t>
      </w:r>
      <w:r w:rsidR="009D09F2" w:rsidRPr="005D3A42">
        <w:rPr>
          <w:rFonts w:ascii="Arial" w:hAnsi="Arial" w:cs="Arial"/>
          <w:b/>
        </w:rPr>
        <w:t>/20</w:t>
      </w:r>
      <w:r w:rsidR="00BF4CC4" w:rsidRPr="005D3A42">
        <w:rPr>
          <w:rFonts w:ascii="Arial" w:hAnsi="Arial" w:cs="Arial"/>
          <w:b/>
        </w:rPr>
        <w:t>20</w:t>
      </w:r>
    </w:p>
    <w:p w:rsidR="00C429BA" w:rsidRPr="005D3A42" w:rsidRDefault="00167A19" w:rsidP="00B76B9E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14</w:t>
      </w:r>
      <w:r w:rsidR="00063E97" w:rsidRPr="005D3A42">
        <w:rPr>
          <w:rFonts w:ascii="Arial" w:hAnsi="Arial" w:cs="Arial"/>
          <w:b/>
        </w:rPr>
        <w:t>/</w:t>
      </w:r>
      <w:r w:rsidR="00C35673" w:rsidRPr="005D3A42">
        <w:rPr>
          <w:rFonts w:ascii="Arial" w:hAnsi="Arial" w:cs="Arial"/>
          <w:b/>
        </w:rPr>
        <w:t>maio</w:t>
      </w:r>
      <w:r w:rsidR="005A09D5" w:rsidRPr="005D3A42">
        <w:rPr>
          <w:rFonts w:ascii="Arial" w:hAnsi="Arial" w:cs="Arial"/>
          <w:b/>
        </w:rPr>
        <w:t>/2020</w:t>
      </w:r>
      <w:r w:rsidR="009D09F2" w:rsidRPr="005D3A4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D3A42" w:rsidRDefault="004A4C12" w:rsidP="00B76B9E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VERIFICAÇÃO DE QUÓ</w:t>
      </w:r>
      <w:r w:rsidR="009D09F2" w:rsidRPr="005D3A42">
        <w:rPr>
          <w:rFonts w:ascii="Arial" w:hAnsi="Arial" w:cs="Arial"/>
          <w:b/>
        </w:rPr>
        <w:t>RUM</w:t>
      </w:r>
      <w:r w:rsidR="009D09F2" w:rsidRPr="005D3A42">
        <w:rPr>
          <w:rFonts w:ascii="Arial" w:hAnsi="Arial" w:cs="Arial"/>
        </w:rPr>
        <w:t xml:space="preserve"> – Confirmação da Presença dos Vereadores</w:t>
      </w:r>
      <w:r w:rsidR="000F3ADC" w:rsidRPr="005D3A42">
        <w:rPr>
          <w:rFonts w:ascii="Arial" w:hAnsi="Arial" w:cs="Arial"/>
        </w:rPr>
        <w:t>.</w:t>
      </w:r>
    </w:p>
    <w:p w:rsidR="00F60731" w:rsidRPr="005D3A4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  <w:color w:val="000000" w:themeColor="text1"/>
        </w:rPr>
        <w:t>VOTAÇÃO DA ATA</w:t>
      </w:r>
      <w:r w:rsidRPr="005D3A42">
        <w:rPr>
          <w:rFonts w:ascii="Arial" w:hAnsi="Arial" w:cs="Arial"/>
          <w:b/>
        </w:rPr>
        <w:t xml:space="preserve"> –</w:t>
      </w:r>
      <w:r w:rsidR="00F25E4E" w:rsidRPr="005D3A42">
        <w:rPr>
          <w:rFonts w:ascii="Arial" w:hAnsi="Arial" w:cs="Arial"/>
          <w:b/>
        </w:rPr>
        <w:t xml:space="preserve"> </w:t>
      </w:r>
      <w:r w:rsidR="009D5272" w:rsidRPr="005D3A42">
        <w:rPr>
          <w:rFonts w:ascii="Arial" w:hAnsi="Arial" w:cs="Arial"/>
        </w:rPr>
        <w:t>Vo</w:t>
      </w:r>
      <w:r w:rsidR="00167A19" w:rsidRPr="005D3A42">
        <w:rPr>
          <w:rFonts w:ascii="Arial" w:hAnsi="Arial" w:cs="Arial"/>
        </w:rPr>
        <w:t>tação da ata nº 10</w:t>
      </w:r>
      <w:r w:rsidR="00643876" w:rsidRPr="005D3A42">
        <w:rPr>
          <w:rFonts w:ascii="Arial" w:hAnsi="Arial" w:cs="Arial"/>
        </w:rPr>
        <w:t xml:space="preserve">/2020, do </w:t>
      </w:r>
      <w:r w:rsidR="00167A19" w:rsidRPr="005D3A42">
        <w:rPr>
          <w:rFonts w:ascii="Arial" w:hAnsi="Arial" w:cs="Arial"/>
        </w:rPr>
        <w:t>dia 07 de maio</w:t>
      </w:r>
      <w:r w:rsidR="00457EF6" w:rsidRPr="005D3A42">
        <w:rPr>
          <w:rFonts w:ascii="Arial" w:hAnsi="Arial" w:cs="Arial"/>
        </w:rPr>
        <w:t xml:space="preserve"> de 2020.</w:t>
      </w:r>
    </w:p>
    <w:p w:rsidR="00F60731" w:rsidRPr="005D3A42" w:rsidRDefault="00F60731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Pr="005D3A42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CORRESPONDÊ</w:t>
      </w:r>
      <w:r w:rsidR="009C3AD8" w:rsidRPr="005D3A42">
        <w:rPr>
          <w:rFonts w:ascii="Arial" w:hAnsi="Arial" w:cs="Arial"/>
          <w:b/>
        </w:rPr>
        <w:t>NCIAS:</w:t>
      </w:r>
      <w:r w:rsidR="00F25E4E" w:rsidRPr="005D3A42">
        <w:rPr>
          <w:rFonts w:ascii="Arial" w:hAnsi="Arial" w:cs="Arial"/>
          <w:b/>
        </w:rPr>
        <w:t xml:space="preserve"> </w:t>
      </w:r>
    </w:p>
    <w:p w:rsidR="00773BA9" w:rsidRPr="005D3A42" w:rsidRDefault="00773BA9" w:rsidP="005B06CC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</w:rPr>
        <w:t>Encaminhamento do balancete/Despesas/Receita referente ao mês de abril de 2020.</w:t>
      </w:r>
    </w:p>
    <w:p w:rsidR="007817C6" w:rsidRPr="005D3A42" w:rsidRDefault="007817C6" w:rsidP="005B06CC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</w:rPr>
        <w:t>Encamin</w:t>
      </w:r>
      <w:r w:rsidR="0021486C" w:rsidRPr="005D3A42">
        <w:rPr>
          <w:rFonts w:ascii="Arial" w:hAnsi="Arial" w:cs="Arial"/>
        </w:rPr>
        <w:t>ha cópia do decreto nº 053/2020 (Abre crédito Extraordinário ao Orçamento do exercício de 2020).</w:t>
      </w:r>
    </w:p>
    <w:p w:rsidR="00F60731" w:rsidRPr="005D3A42" w:rsidRDefault="00F60731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GRANDE EXPEDIENTE</w:t>
      </w:r>
      <w:r w:rsidR="00523B5D" w:rsidRPr="005D3A42">
        <w:rPr>
          <w:rFonts w:ascii="Arial" w:hAnsi="Arial" w:cs="Arial"/>
        </w:rPr>
        <w:t xml:space="preserve"> (Confor</w:t>
      </w:r>
      <w:r w:rsidRPr="005D3A4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F85754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Ver. </w:t>
            </w:r>
            <w:r w:rsidR="001813EB" w:rsidRPr="005D3A42">
              <w:rPr>
                <w:rFonts w:ascii="Arial" w:hAnsi="Arial" w:cs="Arial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080FF8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1813EB" w:rsidRPr="005D3A42">
              <w:rPr>
                <w:rFonts w:ascii="Arial" w:hAnsi="Arial" w:cs="Arial"/>
              </w:rPr>
              <w:t xml:space="preserve">. </w:t>
            </w:r>
            <w:proofErr w:type="spellStart"/>
            <w:r w:rsidR="001813EB" w:rsidRPr="005D3A42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jc w:val="center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112DB8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68106C" w:rsidRPr="005D3A42">
              <w:rPr>
                <w:rFonts w:ascii="Arial" w:hAnsi="Arial" w:cs="Arial"/>
              </w:rPr>
              <w:t xml:space="preserve">. </w:t>
            </w:r>
            <w:proofErr w:type="spellStart"/>
            <w:r w:rsidR="001813EB" w:rsidRPr="005D3A42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1813EB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Ver.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D3A42" w:rsidRDefault="00063E97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COMUNICAÇÕES</w:t>
      </w:r>
      <w:r w:rsidRPr="005D3A4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53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6"/>
        <w:gridCol w:w="1118"/>
        <w:gridCol w:w="348"/>
        <w:gridCol w:w="1118"/>
      </w:tblGrid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1813EB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Vera. Chica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68106C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1813EB" w:rsidRPr="005D3A42">
              <w:rPr>
                <w:rFonts w:ascii="Arial" w:hAnsi="Arial" w:cs="Arial"/>
              </w:rPr>
              <w:t>. Nando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C54EE2" w:rsidRPr="005D3A42" w:rsidRDefault="001813EB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Ver. Daniel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C54EE2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4017A5" w:rsidRPr="005D3A42" w:rsidRDefault="001813EB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Ver. Ismael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B0281C" w:rsidRPr="005D3A42" w:rsidRDefault="00B0281C" w:rsidP="00D33E6C">
      <w:pPr>
        <w:spacing w:after="100"/>
        <w:jc w:val="both"/>
        <w:rPr>
          <w:rFonts w:ascii="Arial" w:hAnsi="Arial" w:cs="Arial"/>
          <w:b/>
        </w:rPr>
      </w:pPr>
    </w:p>
    <w:p w:rsidR="002C216D" w:rsidRPr="005D3A42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 xml:space="preserve">PAUTA </w:t>
      </w:r>
      <w:r w:rsidR="00BE7D06" w:rsidRPr="005D3A42">
        <w:rPr>
          <w:rFonts w:ascii="Arial" w:hAnsi="Arial" w:cs="Arial"/>
          <w:b/>
        </w:rPr>
        <w:t>–</w:t>
      </w:r>
      <w:r w:rsidRPr="005D3A42">
        <w:rPr>
          <w:rFonts w:ascii="Arial" w:hAnsi="Arial" w:cs="Arial"/>
          <w:b/>
        </w:rPr>
        <w:t xml:space="preserve"> PRELIMINAR</w:t>
      </w:r>
    </w:p>
    <w:p w:rsidR="00990A5E" w:rsidRPr="005D3A42" w:rsidRDefault="000A3F50" w:rsidP="00D33E6C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 xml:space="preserve">Processo n° 200055 PLL nº 007/2020 – </w:t>
      </w:r>
      <w:r w:rsidRPr="005D3A42">
        <w:rPr>
          <w:rFonts w:ascii="Arial" w:hAnsi="Arial" w:cs="Arial"/>
        </w:rPr>
        <w:t>Revoga a Lei nº 1.981, de 17 de junho de 2016, que “Regulamenta o tráfego de veículos na quadra da Rua Senado Florêncio entre as ruas 4 de maio e Visconde do Itaboraí, dotando-a de mão única no sentido centro/bairro, no que dispõe o Código de Trânsito</w:t>
      </w:r>
      <w:r w:rsidR="00B66475" w:rsidRPr="005D3A42">
        <w:rPr>
          <w:rFonts w:ascii="Arial" w:hAnsi="Arial" w:cs="Arial"/>
        </w:rPr>
        <w:t xml:space="preserve"> Brasileiro e dá outras providências”.</w:t>
      </w:r>
      <w:r w:rsidR="009D0F2D" w:rsidRPr="005D3A42">
        <w:rPr>
          <w:rFonts w:ascii="Arial" w:hAnsi="Arial" w:cs="Arial"/>
        </w:rPr>
        <w:t xml:space="preserve"> Autor: Ver. Nando.</w:t>
      </w:r>
    </w:p>
    <w:p w:rsidR="00CC7B3C" w:rsidRPr="005D3A42" w:rsidRDefault="00CC7B3C" w:rsidP="00D33E6C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 xml:space="preserve">Processo nº 200056 PI nº 004/2020 – </w:t>
      </w:r>
      <w:r w:rsidRPr="005D3A42">
        <w:rPr>
          <w:rFonts w:ascii="Arial" w:hAnsi="Arial" w:cs="Arial"/>
        </w:rPr>
        <w:t xml:space="preserve">Que seja concedida anistia das dívidas dos pequenos agricultores que fazem parte do “Programa troca-troca de semente de milho”, </w:t>
      </w:r>
      <w:r w:rsidR="00D62141" w:rsidRPr="005D3A42">
        <w:rPr>
          <w:rFonts w:ascii="Arial" w:hAnsi="Arial" w:cs="Arial"/>
        </w:rPr>
        <w:t>da</w:t>
      </w:r>
      <w:r w:rsidRPr="005D3A42">
        <w:rPr>
          <w:rFonts w:ascii="Arial" w:hAnsi="Arial" w:cs="Arial"/>
        </w:rPr>
        <w:t xml:space="preserve"> safra 2019/2020. Autor: Ver. João Rodrigues.</w:t>
      </w:r>
    </w:p>
    <w:p w:rsidR="004B2240" w:rsidRPr="005D3A42" w:rsidRDefault="00A1765F" w:rsidP="00A1765F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Processo nº 200053 PP n° 011/2020</w:t>
      </w:r>
      <w:r w:rsidRPr="005D3A42">
        <w:rPr>
          <w:rFonts w:ascii="Arial" w:hAnsi="Arial" w:cs="Arial"/>
        </w:rPr>
        <w:t xml:space="preserve"> – Que o Executivo Municipal providencie através da Secretaria de Obras que priorize a manutenção das ruas da cidade. Autora: Vera. Ana Lúcia. </w:t>
      </w:r>
    </w:p>
    <w:p w:rsidR="00350B8F" w:rsidRPr="005D3A42" w:rsidRDefault="00A1765F" w:rsidP="00350B8F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 xml:space="preserve">Processo n° 200054 PP nº 012/2020 - </w:t>
      </w:r>
      <w:r w:rsidRPr="005D3A42">
        <w:rPr>
          <w:rFonts w:ascii="Arial" w:hAnsi="Arial" w:cs="Arial"/>
        </w:rPr>
        <w:t>Que o Executivo Municipal providencie através da Secretaria de Obras</w:t>
      </w:r>
      <w:r w:rsidR="003F3E13" w:rsidRPr="005D3A42">
        <w:rPr>
          <w:rFonts w:ascii="Arial" w:hAnsi="Arial" w:cs="Arial"/>
        </w:rPr>
        <w:t xml:space="preserve"> as melhorias </w:t>
      </w:r>
      <w:r w:rsidR="00350B8F" w:rsidRPr="005D3A42">
        <w:rPr>
          <w:rFonts w:ascii="Arial" w:hAnsi="Arial" w:cs="Arial"/>
        </w:rPr>
        <w:t xml:space="preserve">no cemitério municipal, tais como a colocação de postes, lâmpadas e a extensão de água. Autora: Vera. Ana Lúcia. </w:t>
      </w:r>
    </w:p>
    <w:p w:rsidR="00A1765F" w:rsidRPr="005D3A42" w:rsidRDefault="00A1765F" w:rsidP="00D33E6C">
      <w:pPr>
        <w:jc w:val="both"/>
        <w:rPr>
          <w:rFonts w:ascii="Arial" w:hAnsi="Arial" w:cs="Arial"/>
          <w:b/>
        </w:rPr>
      </w:pPr>
    </w:p>
    <w:p w:rsidR="00B0281C" w:rsidRPr="005D3A42" w:rsidRDefault="00B0281C" w:rsidP="00D33E6C">
      <w:pPr>
        <w:jc w:val="both"/>
        <w:rPr>
          <w:rFonts w:ascii="Arial" w:hAnsi="Arial" w:cs="Arial"/>
          <w:b/>
        </w:rPr>
      </w:pPr>
    </w:p>
    <w:p w:rsidR="00AB79B3" w:rsidRPr="005D3A42" w:rsidRDefault="00AB79B3" w:rsidP="00D33E6C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2ª Sessão de Pauta</w:t>
      </w:r>
      <w:r w:rsidR="002C216D" w:rsidRPr="005D3A42">
        <w:rPr>
          <w:rFonts w:ascii="Arial" w:hAnsi="Arial" w:cs="Arial"/>
          <w:b/>
        </w:rPr>
        <w:t xml:space="preserve"> </w:t>
      </w:r>
    </w:p>
    <w:p w:rsidR="00494E53" w:rsidRPr="005D3A42" w:rsidRDefault="009D09F2" w:rsidP="00D33E6C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(NOVA VERIFICAÇÃO DE QUÓRUM)</w:t>
      </w:r>
    </w:p>
    <w:p w:rsidR="006066B4" w:rsidRPr="005D3A42" w:rsidRDefault="006066B4" w:rsidP="00D33E6C">
      <w:pPr>
        <w:jc w:val="both"/>
        <w:rPr>
          <w:rFonts w:ascii="Arial" w:hAnsi="Arial" w:cs="Arial"/>
          <w:b/>
        </w:rPr>
      </w:pPr>
    </w:p>
    <w:p w:rsidR="003D29FC" w:rsidRPr="005D3A42" w:rsidRDefault="00DF29E0" w:rsidP="00D33E6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ORDEM DO DIA – DISCUSSÃO GERAL E VOTAÇÃO</w:t>
      </w:r>
    </w:p>
    <w:p w:rsidR="007C6EB5" w:rsidRPr="005D3A42" w:rsidRDefault="007C6EB5" w:rsidP="007C6EB5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Processo nº 200050 PLE n° 022/2020</w:t>
      </w:r>
      <w:r w:rsidRPr="005D3A42">
        <w:rPr>
          <w:rFonts w:ascii="Arial" w:hAnsi="Arial" w:cs="Arial"/>
        </w:rPr>
        <w:t xml:space="preserve"> – “Autoriza a abertura de crédito suplementar no valor de R$ 532.000,00 para o fim que </w:t>
      </w:r>
      <w:proofErr w:type="gramStart"/>
      <w:r w:rsidRPr="005D3A42">
        <w:rPr>
          <w:rFonts w:ascii="Arial" w:hAnsi="Arial" w:cs="Arial"/>
        </w:rPr>
        <w:t>especifica.”</w:t>
      </w:r>
      <w:proofErr w:type="gramEnd"/>
    </w:p>
    <w:p w:rsidR="007C6EB5" w:rsidRPr="005D3A42" w:rsidRDefault="007C6EB5" w:rsidP="007C6EB5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lastRenderedPageBreak/>
        <w:t>Processo nº 200051 PLE n° 023/2020</w:t>
      </w:r>
      <w:r w:rsidRPr="005D3A42">
        <w:rPr>
          <w:rFonts w:ascii="Arial" w:hAnsi="Arial" w:cs="Arial"/>
        </w:rPr>
        <w:t xml:space="preserve"> – “Autoriza a abertura de Crédito Especial no valor de R$ 61.530,97 para o fim que </w:t>
      </w:r>
      <w:proofErr w:type="gramStart"/>
      <w:r w:rsidRPr="005D3A42">
        <w:rPr>
          <w:rFonts w:ascii="Arial" w:hAnsi="Arial" w:cs="Arial"/>
        </w:rPr>
        <w:t>especifica.”</w:t>
      </w:r>
      <w:proofErr w:type="gramEnd"/>
    </w:p>
    <w:p w:rsidR="00990A5E" w:rsidRPr="005D3A42" w:rsidRDefault="00315A1F" w:rsidP="00315A1F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 xml:space="preserve">Processo nº 200056 PI nº 004/2020 – </w:t>
      </w:r>
      <w:r w:rsidRPr="005D3A42">
        <w:rPr>
          <w:rFonts w:ascii="Arial" w:hAnsi="Arial" w:cs="Arial"/>
        </w:rPr>
        <w:t>Que seja concedida anistia das dívidas dos pequenos agricultores que fazem parte do “Programa troca-troca de semente de milho”, da safra 2019/2020. Autor: Ver. João Rodrigues.</w:t>
      </w:r>
    </w:p>
    <w:p w:rsidR="0097288F" w:rsidRPr="005D3A42" w:rsidRDefault="0097288F" w:rsidP="0097288F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Processo nº 200053 PP n° 011/2020</w:t>
      </w:r>
      <w:r w:rsidRPr="005D3A42">
        <w:rPr>
          <w:rFonts w:ascii="Arial" w:hAnsi="Arial" w:cs="Arial"/>
        </w:rPr>
        <w:t xml:space="preserve"> – Que o Executivo Municipal providencie através da Secretaria de Obras que priorize a manutenção das ruas da cidade. Autora: Vera. Ana Lúcia. </w:t>
      </w:r>
    </w:p>
    <w:p w:rsidR="0097288F" w:rsidRPr="005D3A42" w:rsidRDefault="0097288F" w:rsidP="0097288F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 xml:space="preserve">Processo n° 200054 PP nº 012/2020 - </w:t>
      </w:r>
      <w:r w:rsidRPr="005D3A42">
        <w:rPr>
          <w:rFonts w:ascii="Arial" w:hAnsi="Arial" w:cs="Arial"/>
        </w:rPr>
        <w:t xml:space="preserve">Que o Executivo Municipal providencie através da Secretaria de Obras as melhorias no cemitério municipal, tais como a colocação de postes, lâmpadas e a extensão de água. Autora: Vera. Ana Lúcia. </w:t>
      </w:r>
    </w:p>
    <w:p w:rsidR="003A4F36" w:rsidRPr="00D33E6C" w:rsidRDefault="003A4F36" w:rsidP="00D33E6C">
      <w:pPr>
        <w:jc w:val="both"/>
        <w:rPr>
          <w:rFonts w:ascii="Arial" w:hAnsi="Arial" w:cs="Arial"/>
          <w:sz w:val="23"/>
          <w:szCs w:val="23"/>
        </w:rPr>
      </w:pPr>
    </w:p>
    <w:sectPr w:rsidR="003A4F36" w:rsidRPr="00D33E6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F28E1"/>
    <w:rsid w:val="001F2E10"/>
    <w:rsid w:val="001F43EB"/>
    <w:rsid w:val="001F63A1"/>
    <w:rsid w:val="00200F31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5A1F"/>
    <w:rsid w:val="00316333"/>
    <w:rsid w:val="003208F1"/>
    <w:rsid w:val="00324D3F"/>
    <w:rsid w:val="00325C88"/>
    <w:rsid w:val="003306D6"/>
    <w:rsid w:val="00333208"/>
    <w:rsid w:val="00334B40"/>
    <w:rsid w:val="00336B71"/>
    <w:rsid w:val="00337047"/>
    <w:rsid w:val="00350B8F"/>
    <w:rsid w:val="00351882"/>
    <w:rsid w:val="00356196"/>
    <w:rsid w:val="003564D2"/>
    <w:rsid w:val="003644AF"/>
    <w:rsid w:val="00370E86"/>
    <w:rsid w:val="00373F19"/>
    <w:rsid w:val="003876F4"/>
    <w:rsid w:val="00390A51"/>
    <w:rsid w:val="003A0EFD"/>
    <w:rsid w:val="003A4F36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F7426"/>
    <w:rsid w:val="0050006C"/>
    <w:rsid w:val="00504F32"/>
    <w:rsid w:val="005069E5"/>
    <w:rsid w:val="005071BC"/>
    <w:rsid w:val="00523B5D"/>
    <w:rsid w:val="00533CBD"/>
    <w:rsid w:val="0053594A"/>
    <w:rsid w:val="00540D20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324AF"/>
    <w:rsid w:val="008332C0"/>
    <w:rsid w:val="0084092C"/>
    <w:rsid w:val="008429A2"/>
    <w:rsid w:val="00861639"/>
    <w:rsid w:val="00863443"/>
    <w:rsid w:val="00870E13"/>
    <w:rsid w:val="008744F9"/>
    <w:rsid w:val="00883290"/>
    <w:rsid w:val="00885279"/>
    <w:rsid w:val="0088539D"/>
    <w:rsid w:val="008A6D84"/>
    <w:rsid w:val="008B4A06"/>
    <w:rsid w:val="008B5F90"/>
    <w:rsid w:val="008C3524"/>
    <w:rsid w:val="008C4CE5"/>
    <w:rsid w:val="008C5A59"/>
    <w:rsid w:val="008D32EC"/>
    <w:rsid w:val="008E052B"/>
    <w:rsid w:val="008E3729"/>
    <w:rsid w:val="008E649D"/>
    <w:rsid w:val="008E7106"/>
    <w:rsid w:val="008F2626"/>
    <w:rsid w:val="00900F0B"/>
    <w:rsid w:val="00904E15"/>
    <w:rsid w:val="00912828"/>
    <w:rsid w:val="00914A11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C160D"/>
    <w:rsid w:val="009C3AD8"/>
    <w:rsid w:val="009C5FAF"/>
    <w:rsid w:val="009D09F2"/>
    <w:rsid w:val="009D0F2D"/>
    <w:rsid w:val="009D351D"/>
    <w:rsid w:val="009D5265"/>
    <w:rsid w:val="009D5272"/>
    <w:rsid w:val="009E665B"/>
    <w:rsid w:val="009F0895"/>
    <w:rsid w:val="009F2FAA"/>
    <w:rsid w:val="00A0555D"/>
    <w:rsid w:val="00A1375A"/>
    <w:rsid w:val="00A16302"/>
    <w:rsid w:val="00A1765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88F"/>
    <w:rsid w:val="00B36F4E"/>
    <w:rsid w:val="00B54830"/>
    <w:rsid w:val="00B5524F"/>
    <w:rsid w:val="00B564CD"/>
    <w:rsid w:val="00B66475"/>
    <w:rsid w:val="00B727E9"/>
    <w:rsid w:val="00B7379B"/>
    <w:rsid w:val="00B7591C"/>
    <w:rsid w:val="00B76B9E"/>
    <w:rsid w:val="00B80D16"/>
    <w:rsid w:val="00B924B7"/>
    <w:rsid w:val="00B94435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29BA"/>
    <w:rsid w:val="00C502D0"/>
    <w:rsid w:val="00C54EE2"/>
    <w:rsid w:val="00C602F8"/>
    <w:rsid w:val="00C62AAC"/>
    <w:rsid w:val="00C717E6"/>
    <w:rsid w:val="00CA06B5"/>
    <w:rsid w:val="00CA103C"/>
    <w:rsid w:val="00CB2ABF"/>
    <w:rsid w:val="00CC7B3C"/>
    <w:rsid w:val="00CD07CC"/>
    <w:rsid w:val="00CD1C48"/>
    <w:rsid w:val="00CD2E33"/>
    <w:rsid w:val="00CD7423"/>
    <w:rsid w:val="00CE27D1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48D3"/>
    <w:rsid w:val="00DF5B26"/>
    <w:rsid w:val="00E02036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827C7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E68"/>
    <w:rsid w:val="00F005DF"/>
    <w:rsid w:val="00F0241D"/>
    <w:rsid w:val="00F02E04"/>
    <w:rsid w:val="00F23B39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60981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E6DCC-A9C0-4644-9C68-D0B29A09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145</cp:revision>
  <cp:lastPrinted>2020-05-14T16:46:00Z</cp:lastPrinted>
  <dcterms:created xsi:type="dcterms:W3CDTF">2019-10-02T16:41:00Z</dcterms:created>
  <dcterms:modified xsi:type="dcterms:W3CDTF">2020-05-14T16:47:00Z</dcterms:modified>
</cp:coreProperties>
</file>