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291C63">
        <w:rPr>
          <w:rFonts w:ascii="Arial" w:hAnsi="Arial" w:cs="Arial"/>
          <w:b/>
        </w:rPr>
        <w:t>04</w:t>
      </w:r>
      <w:r w:rsidR="0043269C">
        <w:rPr>
          <w:rFonts w:ascii="Arial" w:hAnsi="Arial" w:cs="Arial"/>
          <w:b/>
        </w:rPr>
        <w:t>8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43269C">
        <w:rPr>
          <w:rFonts w:ascii="Arial" w:hAnsi="Arial" w:cs="Arial"/>
        </w:rPr>
        <w:t>Troca de Lixeira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43269C" w:rsidRPr="0043269C" w:rsidRDefault="00A51A51" w:rsidP="0043269C">
      <w:pPr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32042" w:rsidRPr="00A32042">
        <w:rPr>
          <w:rFonts w:ascii="Arial" w:hAnsi="Arial" w:cs="Arial"/>
        </w:rPr>
        <w:t xml:space="preserve">por meio do setor </w:t>
      </w:r>
      <w:r w:rsidR="0043269C">
        <w:rPr>
          <w:rFonts w:ascii="Arial" w:hAnsi="Arial" w:cs="Arial"/>
        </w:rPr>
        <w:t xml:space="preserve">competente </w:t>
      </w:r>
      <w:r w:rsidR="0043269C" w:rsidRPr="0043269C">
        <w:rPr>
          <w:rFonts w:ascii="Arial" w:hAnsi="Arial" w:cs="Arial"/>
        </w:rPr>
        <w:t>providencie a troca de lixeira</w:t>
      </w:r>
      <w:r w:rsidR="0043269C">
        <w:rPr>
          <w:rFonts w:ascii="Arial" w:hAnsi="Arial" w:cs="Arial"/>
        </w:rPr>
        <w:t xml:space="preserve"> em estrada à</w:t>
      </w:r>
      <w:r w:rsidR="0043269C" w:rsidRPr="0043269C">
        <w:rPr>
          <w:rFonts w:ascii="Arial" w:hAnsi="Arial" w:cs="Arial"/>
        </w:rPr>
        <w:t xml:space="preserve">s margens da BR </w:t>
      </w:r>
      <w:r w:rsidR="009D30C7">
        <w:rPr>
          <w:rFonts w:ascii="Arial" w:hAnsi="Arial" w:cs="Arial"/>
        </w:rPr>
        <w:t>376</w:t>
      </w:r>
      <w:bookmarkStart w:id="0" w:name="_GoBack"/>
      <w:bookmarkEnd w:id="0"/>
      <w:r w:rsidR="0043269C" w:rsidRPr="0043269C">
        <w:rPr>
          <w:rFonts w:ascii="Arial" w:hAnsi="Arial" w:cs="Arial"/>
        </w:rPr>
        <w:t>, sentido norte, cerca de 1 km do pedágio, assim como providencie a manutenção em toda a Estrada. Para fins de referência a estrada dá acesso a Fazenda das Águas.</w:t>
      </w: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32042" w:rsidRPr="00A32042" w:rsidRDefault="00A32042" w:rsidP="00A51A51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25C89" w:rsidRPr="00A32042" w:rsidRDefault="0043269C" w:rsidP="001C0C9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Trata-se de pedido de moradores locais que solicitam a troca de lixeira no início da via e que seja realizada manutenção de toda a estrada. Segue foto do início da via para facilitar a localização.</w:t>
      </w:r>
    </w:p>
    <w:p w:rsidR="000F0E6E" w:rsidRPr="00A32042" w:rsidRDefault="0043269C" w:rsidP="002F2687">
      <w:pPr>
        <w:spacing w:line="276" w:lineRule="auto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4E8951B" wp14:editId="69ACF111">
            <wp:simplePos x="0" y="0"/>
            <wp:positionH relativeFrom="margin">
              <wp:align>center</wp:align>
            </wp:positionH>
            <wp:positionV relativeFrom="page">
              <wp:posOffset>5638800</wp:posOffset>
            </wp:positionV>
            <wp:extent cx="5314950" cy="2457450"/>
            <wp:effectExtent l="0" t="0" r="0" b="0"/>
            <wp:wrapTight wrapText="bothSides">
              <wp:wrapPolygon edited="0">
                <wp:start x="0" y="0"/>
                <wp:lineTo x="0" y="21433"/>
                <wp:lineTo x="21523" y="21433"/>
                <wp:lineTo x="21523" y="0"/>
                <wp:lineTo x="0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705" t="11610" r="870" b="7446"/>
                    <a:stretch/>
                  </pic:blipFill>
                  <pic:spPr bwMode="auto">
                    <a:xfrm>
                      <a:off x="0" y="0"/>
                      <a:ext cx="5314950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0E6E" w:rsidRPr="00A32042">
        <w:rPr>
          <w:rFonts w:ascii="Arial" w:hAnsi="Arial" w:cs="Arial"/>
        </w:rPr>
        <w:tab/>
      </w:r>
    </w:p>
    <w:p w:rsidR="00AB2E10" w:rsidRPr="00A32042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6A788A" w:rsidRPr="00A32042" w:rsidRDefault="006A788A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E53238" w:rsidRPr="00A32042" w:rsidRDefault="0043269C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ADILSON LUIS DE OLIVEIRA</w:t>
      </w:r>
    </w:p>
    <w:p w:rsidR="006260EC" w:rsidRPr="00A32042" w:rsidRDefault="00224B8A" w:rsidP="00224B8A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p w:rsidR="00FA35A6" w:rsidRPr="00A32042" w:rsidRDefault="00FA35A6" w:rsidP="006260EC">
      <w:pPr>
        <w:pStyle w:val="Recuodecorpodetexto2"/>
        <w:spacing w:after="0" w:line="276" w:lineRule="auto"/>
        <w:ind w:left="0"/>
        <w:rPr>
          <w:rFonts w:ascii="Arial" w:hAnsi="Arial" w:cs="Arial"/>
          <w:lang w:val="pt-BR"/>
        </w:rPr>
      </w:pPr>
    </w:p>
    <w:sectPr w:rsidR="00FA35A6" w:rsidRPr="00A32042" w:rsidSect="00E55393">
      <w:headerReference w:type="default" r:id="rId10"/>
      <w:footerReference w:type="default" r:id="rId11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710" w:rsidRDefault="00B74710" w:rsidP="005324A5">
      <w:r>
        <w:separator/>
      </w:r>
    </w:p>
  </w:endnote>
  <w:endnote w:type="continuationSeparator" w:id="0">
    <w:p w:rsidR="00B74710" w:rsidRDefault="00B74710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</w:t>
    </w:r>
    <w:r w:rsidR="00F429A1">
      <w:rPr>
        <w:rFonts w:ascii="Arial" w:hAnsi="Arial" w:cs="Arial"/>
        <w:sz w:val="20"/>
        <w:lang w:val="en-US"/>
      </w:rPr>
      <w:t>mara@tijucasdosul.pr.leg</w:t>
    </w:r>
    <w:r w:rsidRPr="00B2676B">
      <w:rPr>
        <w:rFonts w:ascii="Arial" w:hAnsi="Arial" w:cs="Arial"/>
        <w:sz w:val="20"/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710" w:rsidRDefault="00B74710" w:rsidP="005324A5">
      <w:r>
        <w:separator/>
      </w:r>
    </w:p>
  </w:footnote>
  <w:footnote w:type="continuationSeparator" w:id="0">
    <w:p w:rsidR="00B74710" w:rsidRDefault="00B74710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5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3110"/>
    <w:rsid w:val="000134C2"/>
    <w:rsid w:val="000247E5"/>
    <w:rsid w:val="00025B8F"/>
    <w:rsid w:val="0002717E"/>
    <w:rsid w:val="000300E8"/>
    <w:rsid w:val="00042D29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4B5E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D76"/>
    <w:rsid w:val="00295651"/>
    <w:rsid w:val="002B44F1"/>
    <w:rsid w:val="002B6AE8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D6597"/>
    <w:rsid w:val="003E1970"/>
    <w:rsid w:val="003E2C0A"/>
    <w:rsid w:val="0040378D"/>
    <w:rsid w:val="0040468B"/>
    <w:rsid w:val="00405412"/>
    <w:rsid w:val="00406052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7DBF"/>
    <w:rsid w:val="009C0A0E"/>
    <w:rsid w:val="009D30C7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74710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3249E-0748-42E0-BFF5-7F77CA14C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3</cp:revision>
  <cp:lastPrinted>2021-02-22T16:12:00Z</cp:lastPrinted>
  <dcterms:created xsi:type="dcterms:W3CDTF">2021-02-22T16:13:00Z</dcterms:created>
  <dcterms:modified xsi:type="dcterms:W3CDTF">2021-02-23T16:46:00Z</dcterms:modified>
</cp:coreProperties>
</file>