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7040E2B7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3040B7">
        <w:rPr>
          <w:rFonts w:ascii="Cambria" w:hAnsi="Cambria" w:cstheme="minorHAnsi"/>
          <w:b/>
        </w:rPr>
        <w:t>2</w:t>
      </w:r>
      <w:r w:rsidR="00942E3A">
        <w:rPr>
          <w:rFonts w:ascii="Cambria" w:hAnsi="Cambria" w:cstheme="minorHAnsi"/>
          <w:b/>
        </w:rPr>
        <w:t>7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474683BD" w:rsidR="009A3D1D" w:rsidRPr="0081024A" w:rsidRDefault="009A3D1D" w:rsidP="009A3D1D">
      <w:pPr>
        <w:rPr>
          <w:rFonts w:ascii="Cambria" w:hAnsi="Cambria"/>
        </w:rPr>
      </w:pPr>
      <w:bookmarkStart w:id="0" w:name="_Hlk146184502"/>
      <w:r w:rsidRPr="0081024A">
        <w:rPr>
          <w:rFonts w:ascii="Cambria" w:hAnsi="Cambria" w:cs="Arial"/>
          <w:b/>
        </w:rPr>
        <w:t>PROPOSIÇÃO:</w:t>
      </w:r>
      <w:r w:rsidRPr="0081024A">
        <w:rPr>
          <w:rFonts w:ascii="Cambria" w:hAnsi="Cambria"/>
        </w:rPr>
        <w:t xml:space="preserve"> Projeto de Lei n.º 0</w:t>
      </w:r>
      <w:r w:rsidR="003040B7">
        <w:rPr>
          <w:rFonts w:ascii="Cambria" w:hAnsi="Cambria"/>
        </w:rPr>
        <w:t>2</w:t>
      </w:r>
      <w:r w:rsidR="00942E3A">
        <w:rPr>
          <w:rFonts w:ascii="Cambria" w:hAnsi="Cambria"/>
        </w:rPr>
        <w:t>9</w:t>
      </w:r>
      <w:r w:rsidRPr="0081024A">
        <w:rPr>
          <w:rFonts w:ascii="Cambria" w:hAnsi="Cambria"/>
        </w:rPr>
        <w:t>/2024</w:t>
      </w:r>
    </w:p>
    <w:p w14:paraId="4BA48184" w14:textId="77777777" w:rsidR="009A3D1D" w:rsidRPr="00813B8A" w:rsidRDefault="009A3D1D" w:rsidP="009A3D1D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Comissão de Legislação, Justiça e Redação Final</w:t>
      </w:r>
    </w:p>
    <w:p w14:paraId="5AE2322C" w14:textId="4AAB92AC" w:rsidR="009A3D1D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1024A">
        <w:rPr>
          <w:rFonts w:ascii="Cambria" w:hAnsi="Cambria" w:cs="Arial"/>
          <w:b/>
        </w:rPr>
        <w:t>EMENTA:</w:t>
      </w:r>
      <w:r w:rsidRPr="0081024A">
        <w:rPr>
          <w:rFonts w:ascii="Cambria" w:hAnsi="Cambria"/>
        </w:rPr>
        <w:t xml:space="preserve"> </w:t>
      </w:r>
      <w:r w:rsidR="003040B7" w:rsidRPr="003040B7">
        <w:rPr>
          <w:rFonts w:ascii="Cambria" w:hAnsi="Cambria"/>
        </w:rPr>
        <w:t>“</w:t>
      </w:r>
      <w:r w:rsidR="00942E3A" w:rsidRPr="00942E3A">
        <w:rPr>
          <w:rFonts w:ascii="Cambria" w:hAnsi="Cambria"/>
        </w:rPr>
        <w:t>AUTORIZA O PODER PÚBLICO MUNICIPAL A FIRMAR CONVÊNIO ATRAVÉS DE TERMO DE COLABORAÇÃO COM O NÚCLEO DE RECUPERAÇÃO E REABILITAÇÃO DE VIDAS (NURREVI), PARA EXECUÇÃO DE POLÍTICAS PÚBLICAS DE ABRIGAMENTO DE MENORES</w:t>
      </w:r>
      <w:r w:rsidR="00593E3E" w:rsidRPr="00593E3E">
        <w:rPr>
          <w:rFonts w:ascii="Cambria" w:hAnsi="Cambria"/>
        </w:rPr>
        <w:t>.</w:t>
      </w:r>
      <w:r w:rsidR="003040B7" w:rsidRPr="003040B7">
        <w:rPr>
          <w:rFonts w:ascii="Cambria" w:hAnsi="Cambria"/>
        </w:rPr>
        <w:t>”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61AA5C52" w:rsidR="004B01EA" w:rsidRDefault="00BB523F" w:rsidP="001520C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</w:t>
      </w:r>
      <w:r w:rsidR="0016084F" w:rsidRPr="0016084F">
        <w:rPr>
          <w:rFonts w:ascii="Cambria" w:hAnsi="Cambria"/>
        </w:rPr>
        <w:t>Projeto de Lei n.º 0</w:t>
      </w:r>
      <w:r w:rsidR="003040B7">
        <w:rPr>
          <w:rFonts w:ascii="Cambria" w:hAnsi="Cambria"/>
        </w:rPr>
        <w:t>2</w:t>
      </w:r>
      <w:r w:rsidR="00942E3A">
        <w:rPr>
          <w:rFonts w:ascii="Cambria" w:hAnsi="Cambria"/>
        </w:rPr>
        <w:t>9</w:t>
      </w:r>
      <w:r w:rsidR="0016084F" w:rsidRPr="0016084F">
        <w:rPr>
          <w:rFonts w:ascii="Cambria" w:hAnsi="Cambria"/>
        </w:rPr>
        <w:t>/2024</w:t>
      </w:r>
      <w:r w:rsidR="005420F1">
        <w:rPr>
          <w:rFonts w:ascii="Cambria" w:hAnsi="Cambria"/>
        </w:rPr>
        <w:t>.</w:t>
      </w:r>
    </w:p>
    <w:p w14:paraId="6BC33D4A" w14:textId="77777777" w:rsidR="005420F1" w:rsidRPr="00813B8A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5A809DCC" w14:textId="4E26FFCB" w:rsidR="0016084F" w:rsidRDefault="0016084F" w:rsidP="0016084F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Pr="00813B8A">
        <w:rPr>
          <w:rFonts w:ascii="Cambria" w:hAnsi="Cambria" w:cstheme="minorHAnsi"/>
        </w:rPr>
        <w:t xml:space="preserve">-se </w:t>
      </w:r>
      <w:r>
        <w:rPr>
          <w:rFonts w:ascii="Cambria" w:hAnsi="Cambria" w:cstheme="minorHAnsi"/>
        </w:rPr>
        <w:t xml:space="preserve">parcialmente </w:t>
      </w:r>
      <w:r w:rsidR="00593E3E">
        <w:rPr>
          <w:rFonts w:ascii="Cambria" w:hAnsi="Cambria" w:cstheme="minorHAnsi"/>
        </w:rPr>
        <w:t xml:space="preserve">o </w:t>
      </w:r>
      <w:r w:rsidRPr="00813B8A">
        <w:rPr>
          <w:rFonts w:ascii="Cambria" w:hAnsi="Cambria" w:cstheme="minorHAnsi"/>
        </w:rPr>
        <w:t>Projeto de Lei</w:t>
      </w:r>
      <w:bookmarkEnd w:id="1"/>
      <w:r>
        <w:rPr>
          <w:rFonts w:ascii="Cambria" w:hAnsi="Cambria" w:cstheme="minorHAnsi"/>
        </w:rPr>
        <w:t>, nos seguintes termos:</w:t>
      </w:r>
    </w:p>
    <w:p w14:paraId="7AD8DC8C" w14:textId="77777777" w:rsidR="00942E3A" w:rsidRDefault="00942E3A" w:rsidP="0016084F">
      <w:pPr>
        <w:jc w:val="both"/>
        <w:rPr>
          <w:rFonts w:ascii="Cambria" w:hAnsi="Cambria" w:cstheme="minorHAnsi"/>
        </w:rPr>
      </w:pPr>
    </w:p>
    <w:p w14:paraId="00AE6E2C" w14:textId="6E0EF979" w:rsidR="00942E3A" w:rsidRDefault="00942E3A" w:rsidP="00942E3A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a ementa</w:t>
      </w:r>
      <w:r w:rsidRPr="0081024A">
        <w:rPr>
          <w:rFonts w:ascii="Cambria" w:hAnsi="Cambria"/>
        </w:rPr>
        <w:t>, onde se lê:</w:t>
      </w:r>
    </w:p>
    <w:p w14:paraId="3EC54309" w14:textId="77777777" w:rsidR="00942E3A" w:rsidRDefault="00942E3A" w:rsidP="00942E3A">
      <w:pPr>
        <w:jc w:val="both"/>
        <w:rPr>
          <w:rFonts w:ascii="Cambria" w:hAnsi="Cambria"/>
        </w:rPr>
      </w:pPr>
    </w:p>
    <w:p w14:paraId="07F87B20" w14:textId="605F5B7C" w:rsidR="00942E3A" w:rsidRDefault="00942E3A" w:rsidP="00942E3A">
      <w:pPr>
        <w:ind w:left="2268"/>
        <w:jc w:val="both"/>
        <w:rPr>
          <w:rFonts w:ascii="Cambria" w:hAnsi="Cambria"/>
        </w:rPr>
      </w:pPr>
      <w:r w:rsidRPr="00942E3A">
        <w:rPr>
          <w:rFonts w:ascii="Cambria" w:hAnsi="Cambria"/>
        </w:rPr>
        <w:t>AUTORIZA O PODER PÚBLICO MUNICIPAL A FIRMAR CONVÊNIO ATRAVÉS DE TERMO DE COLABORAÇÃO COM O NÚCLEO DE RECUPERAÇÃO E REABILITAÇÃO DE VIDAS (NURREVI), PARA EXECUÇÃO DE POLÍTICAS PÚBLICAS DE ABRIGAMENTO DE MENORES.</w:t>
      </w:r>
    </w:p>
    <w:p w14:paraId="1A5C4CB4" w14:textId="77777777" w:rsidR="00942E3A" w:rsidRPr="0081024A" w:rsidRDefault="00942E3A" w:rsidP="00942E3A">
      <w:pPr>
        <w:ind w:left="2268"/>
        <w:jc w:val="both"/>
        <w:rPr>
          <w:rFonts w:ascii="Cambria" w:hAnsi="Cambria"/>
        </w:rPr>
      </w:pPr>
    </w:p>
    <w:p w14:paraId="62982C73" w14:textId="584153A2" w:rsidR="00942E3A" w:rsidRDefault="00942E3A" w:rsidP="00942E3A">
      <w:pPr>
        <w:jc w:val="both"/>
        <w:rPr>
          <w:rFonts w:ascii="Cambria" w:hAnsi="Cambria"/>
        </w:rPr>
      </w:pPr>
      <w:r>
        <w:rPr>
          <w:rFonts w:ascii="Cambria" w:hAnsi="Cambria"/>
        </w:rPr>
        <w:t>Dê-se a</w:t>
      </w:r>
      <w:r>
        <w:rPr>
          <w:rFonts w:ascii="Cambria" w:hAnsi="Cambria"/>
        </w:rPr>
        <w:t xml:space="preserve"> </w:t>
      </w:r>
      <w:r>
        <w:rPr>
          <w:rFonts w:ascii="Cambria" w:hAnsi="Cambria"/>
        </w:rPr>
        <w:t>ementa, a seguinte redação:</w:t>
      </w:r>
    </w:p>
    <w:p w14:paraId="02EE2FF7" w14:textId="77777777" w:rsidR="00942E3A" w:rsidRDefault="00942E3A" w:rsidP="00942E3A">
      <w:pPr>
        <w:jc w:val="both"/>
        <w:rPr>
          <w:rFonts w:ascii="Cambria" w:hAnsi="Cambria"/>
        </w:rPr>
      </w:pPr>
    </w:p>
    <w:p w14:paraId="35CFD1BF" w14:textId="46610FE5" w:rsidR="00942E3A" w:rsidRDefault="00942E3A" w:rsidP="00942E3A">
      <w:pPr>
        <w:ind w:left="2268"/>
        <w:jc w:val="both"/>
        <w:rPr>
          <w:rFonts w:ascii="Cambria" w:hAnsi="Cambria" w:cstheme="minorHAnsi"/>
        </w:rPr>
      </w:pPr>
      <w:r w:rsidRPr="00942E3A">
        <w:rPr>
          <w:rFonts w:ascii="Cambria" w:hAnsi="Cambria"/>
        </w:rPr>
        <w:t>AUTORIZA O PODER PÚBLICO MUNICIPAL A CELEBRAR TERMO DE COLABORAÇÃO COM O NÚCLEO DE RECUPERAÇÃO E REABILITAÇÃO DE VIDAS (NURREVI) PARA EXECUÇÃO DE POLÍTICAS PÚBLICAS DE ACOLHIMENTO INSTITUCIONAL DE MENORES.</w:t>
      </w:r>
    </w:p>
    <w:p w14:paraId="1FD36C00" w14:textId="77777777" w:rsidR="0016084F" w:rsidRDefault="0016084F" w:rsidP="005420F1">
      <w:pPr>
        <w:jc w:val="both"/>
        <w:rPr>
          <w:rFonts w:ascii="Cambria" w:hAnsi="Cambria"/>
        </w:rPr>
      </w:pPr>
    </w:p>
    <w:p w14:paraId="7DF80253" w14:textId="1122A6F2" w:rsidR="005420F1" w:rsidRDefault="005420F1" w:rsidP="005420F1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 w:rsidR="00593E3E">
        <w:rPr>
          <w:rFonts w:ascii="Cambria" w:hAnsi="Cambria"/>
        </w:rPr>
        <w:t>o</w:t>
      </w:r>
      <w:r>
        <w:rPr>
          <w:rFonts w:ascii="Cambria" w:hAnsi="Cambria"/>
        </w:rPr>
        <w:t xml:space="preserve"> </w:t>
      </w:r>
      <w:r w:rsidR="00593E3E">
        <w:rPr>
          <w:rFonts w:ascii="Cambria" w:hAnsi="Cambria" w:cstheme="minorHAnsi"/>
        </w:rPr>
        <w:t>Art. 1°</w:t>
      </w:r>
      <w:r w:rsidRPr="0081024A">
        <w:rPr>
          <w:rFonts w:ascii="Cambria" w:hAnsi="Cambria"/>
        </w:rPr>
        <w:t>, onde se lê:</w:t>
      </w:r>
    </w:p>
    <w:p w14:paraId="2E7E2FAD" w14:textId="77777777" w:rsidR="005420F1" w:rsidRDefault="005420F1" w:rsidP="005420F1">
      <w:pPr>
        <w:jc w:val="both"/>
        <w:rPr>
          <w:rFonts w:ascii="Cambria" w:hAnsi="Cambria"/>
        </w:rPr>
      </w:pPr>
    </w:p>
    <w:p w14:paraId="5ECE1484" w14:textId="6F4ABBDC" w:rsidR="00593E3E" w:rsidRDefault="00942E3A" w:rsidP="00942E3A">
      <w:pPr>
        <w:ind w:left="2268"/>
        <w:jc w:val="both"/>
        <w:rPr>
          <w:rFonts w:ascii="Cambria" w:hAnsi="Cambria"/>
        </w:rPr>
      </w:pPr>
      <w:r w:rsidRPr="00942E3A">
        <w:rPr>
          <w:rFonts w:ascii="Cambria" w:hAnsi="Cambria"/>
        </w:rPr>
        <w:t>Art. 1º Fica o Poder Público Municipal autorizado a firmar convênio, por meio de Termo de Colaboração, com o Núcleo de Recuperação e Reabilitação de Vidas (NURREVI), inscrita no CNPJ nº 03.448.121/0001-99, com sede na cidade de São José - SC, para a execução de políticas públicas de abrigamento de menores em situação de risco, como parte inerente da política de atendimento à criança e ao adolescente no Município.</w:t>
      </w:r>
    </w:p>
    <w:p w14:paraId="7E8FD77C" w14:textId="77777777" w:rsidR="00942E3A" w:rsidRPr="0081024A" w:rsidRDefault="00942E3A" w:rsidP="00942E3A">
      <w:pPr>
        <w:ind w:left="2268"/>
        <w:jc w:val="both"/>
        <w:rPr>
          <w:rFonts w:ascii="Cambria" w:hAnsi="Cambria"/>
        </w:rPr>
      </w:pPr>
    </w:p>
    <w:p w14:paraId="24AA81ED" w14:textId="6B8CB837" w:rsidR="005420F1" w:rsidRDefault="005420F1" w:rsidP="005420F1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Dê-se </w:t>
      </w:r>
      <w:r w:rsidR="00593E3E">
        <w:rPr>
          <w:rFonts w:ascii="Cambria" w:hAnsi="Cambria"/>
        </w:rPr>
        <w:t xml:space="preserve">ao </w:t>
      </w:r>
      <w:r w:rsidR="00593E3E">
        <w:rPr>
          <w:rFonts w:ascii="Cambria" w:hAnsi="Cambria" w:cstheme="minorHAnsi"/>
        </w:rPr>
        <w:t>Art. 1°</w:t>
      </w:r>
      <w:r>
        <w:rPr>
          <w:rFonts w:ascii="Cambria" w:hAnsi="Cambria"/>
        </w:rPr>
        <w:t>, a seguinte redação:</w:t>
      </w:r>
    </w:p>
    <w:p w14:paraId="3C471C84" w14:textId="77777777" w:rsidR="005420F1" w:rsidRDefault="005420F1" w:rsidP="005420F1">
      <w:pPr>
        <w:jc w:val="both"/>
        <w:rPr>
          <w:rFonts w:ascii="Cambria" w:hAnsi="Cambria"/>
        </w:rPr>
      </w:pPr>
    </w:p>
    <w:p w14:paraId="51026715" w14:textId="20809BA7" w:rsidR="00536062" w:rsidRDefault="00942E3A" w:rsidP="00536062">
      <w:pPr>
        <w:ind w:left="2268"/>
        <w:jc w:val="both"/>
        <w:rPr>
          <w:rFonts w:ascii="Cambria" w:hAnsi="Cambria"/>
        </w:rPr>
      </w:pPr>
      <w:r w:rsidRPr="00942E3A">
        <w:rPr>
          <w:rFonts w:ascii="Cambria" w:hAnsi="Cambria"/>
        </w:rPr>
        <w:t>Art. 1º Fica o Poder Público Municipal autorizado a celebrar termo de colaboração com o Núcleo de Recuperação e Reabilitação de Vidas (NURREVI), inscrito no CNPJ nº 03.448.121/0001-99, com sede em São José/SC, visando à execução de políticas públicas de acolhimento institucional de menores em situação de risco, como parte da política de proteção integral à criança e ao adolescente no Município de Schroeder.</w:t>
      </w:r>
    </w:p>
    <w:p w14:paraId="11F70769" w14:textId="77777777" w:rsidR="007D35C6" w:rsidRDefault="007D35C6" w:rsidP="00593E3E">
      <w:pPr>
        <w:jc w:val="both"/>
        <w:rPr>
          <w:rFonts w:ascii="Cambria" w:hAnsi="Cambria"/>
        </w:rPr>
      </w:pPr>
    </w:p>
    <w:p w14:paraId="79E099EC" w14:textId="4D5AFFA2" w:rsidR="00942E3A" w:rsidRDefault="00942E3A" w:rsidP="00942E3A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 xml:space="preserve">o </w:t>
      </w:r>
      <w:r>
        <w:rPr>
          <w:rFonts w:ascii="Cambria" w:hAnsi="Cambria"/>
        </w:rPr>
        <w:t xml:space="preserve">§ 1º do </w:t>
      </w:r>
      <w:r>
        <w:rPr>
          <w:rFonts w:ascii="Cambria" w:hAnsi="Cambria" w:cstheme="minorHAnsi"/>
        </w:rPr>
        <w:t>Art. 1°</w:t>
      </w:r>
      <w:r w:rsidRPr="0081024A">
        <w:rPr>
          <w:rFonts w:ascii="Cambria" w:hAnsi="Cambria"/>
        </w:rPr>
        <w:t>, onde se lê:</w:t>
      </w:r>
    </w:p>
    <w:p w14:paraId="387DFD21" w14:textId="77777777" w:rsidR="00942E3A" w:rsidRDefault="00942E3A" w:rsidP="00942E3A">
      <w:pPr>
        <w:jc w:val="both"/>
        <w:rPr>
          <w:rFonts w:ascii="Cambria" w:hAnsi="Cambria"/>
        </w:rPr>
      </w:pPr>
    </w:p>
    <w:p w14:paraId="5464A158" w14:textId="5811FC76" w:rsidR="00942E3A" w:rsidRDefault="00942E3A" w:rsidP="00942E3A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6F356E71" w14:textId="77777777" w:rsidR="00942E3A" w:rsidRDefault="00942E3A" w:rsidP="00942E3A">
      <w:pPr>
        <w:ind w:left="2268"/>
        <w:jc w:val="both"/>
        <w:rPr>
          <w:rFonts w:ascii="Cambria" w:hAnsi="Cambria"/>
        </w:rPr>
      </w:pPr>
    </w:p>
    <w:p w14:paraId="36EDF629" w14:textId="23681538" w:rsidR="00942E3A" w:rsidRDefault="00942E3A" w:rsidP="00942E3A">
      <w:pPr>
        <w:ind w:left="2268"/>
        <w:jc w:val="both"/>
        <w:rPr>
          <w:rFonts w:ascii="Cambria" w:hAnsi="Cambria"/>
        </w:rPr>
      </w:pPr>
      <w:r w:rsidRPr="00942E3A">
        <w:rPr>
          <w:rFonts w:ascii="Cambria" w:hAnsi="Cambria"/>
        </w:rPr>
        <w:t>§1º O abrigamento atenderá crianças e adolescentes do Município que tenham seus direitos ameaçados ou violados, vitimados de violência sexual, física, psicológica, negligência e em situação de abandono, entre outros, e que necessitem de proteção.</w:t>
      </w:r>
    </w:p>
    <w:p w14:paraId="338E9C50" w14:textId="77777777" w:rsidR="00942E3A" w:rsidRPr="0081024A" w:rsidRDefault="00942E3A" w:rsidP="00942E3A">
      <w:pPr>
        <w:ind w:left="2268"/>
        <w:jc w:val="both"/>
        <w:rPr>
          <w:rFonts w:ascii="Cambria" w:hAnsi="Cambria"/>
        </w:rPr>
      </w:pPr>
    </w:p>
    <w:p w14:paraId="2D83C559" w14:textId="5A1C7E18" w:rsidR="00942E3A" w:rsidRDefault="00942E3A" w:rsidP="00942E3A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Dê-se ao § 1º do </w:t>
      </w:r>
      <w:r>
        <w:rPr>
          <w:rFonts w:ascii="Cambria" w:hAnsi="Cambria" w:cstheme="minorHAnsi"/>
        </w:rPr>
        <w:t>Art. 1°</w:t>
      </w:r>
      <w:r>
        <w:rPr>
          <w:rFonts w:ascii="Cambria" w:hAnsi="Cambria"/>
        </w:rPr>
        <w:t>, a seguinte redação:</w:t>
      </w:r>
    </w:p>
    <w:p w14:paraId="4690E79D" w14:textId="77777777" w:rsidR="00942E3A" w:rsidRDefault="00942E3A" w:rsidP="00942E3A">
      <w:pPr>
        <w:jc w:val="both"/>
        <w:rPr>
          <w:rFonts w:ascii="Cambria" w:hAnsi="Cambria"/>
        </w:rPr>
      </w:pPr>
    </w:p>
    <w:p w14:paraId="1BAD42C1" w14:textId="10401681" w:rsidR="00942E3A" w:rsidRDefault="00942E3A" w:rsidP="00942E3A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3242C2E0" w14:textId="77777777" w:rsidR="00942E3A" w:rsidRDefault="00942E3A" w:rsidP="00942E3A">
      <w:pPr>
        <w:ind w:left="2268"/>
        <w:jc w:val="both"/>
        <w:rPr>
          <w:rFonts w:ascii="Cambria" w:hAnsi="Cambria"/>
        </w:rPr>
      </w:pPr>
    </w:p>
    <w:p w14:paraId="5CECAB6A" w14:textId="2A0B69F7" w:rsidR="00942E3A" w:rsidRDefault="00942E3A" w:rsidP="00942E3A">
      <w:pPr>
        <w:ind w:left="2268"/>
        <w:jc w:val="both"/>
        <w:rPr>
          <w:rFonts w:ascii="Cambria" w:hAnsi="Cambria"/>
        </w:rPr>
      </w:pPr>
      <w:r w:rsidRPr="00942E3A">
        <w:rPr>
          <w:rFonts w:ascii="Cambria" w:hAnsi="Cambria"/>
        </w:rPr>
        <w:t>§1º O acolhimento institucional atenderá crianças e adolescentes do Município que tenham seus direitos ameaçados ou violados, sejam vítimas de violência sexual, física, psicológica, negligência, ou estejam em situação de abandono, entre outros, e que necessitem de proteção.</w:t>
      </w:r>
    </w:p>
    <w:p w14:paraId="54BD87C1" w14:textId="77777777" w:rsidR="00942E3A" w:rsidRDefault="00942E3A" w:rsidP="008E360B">
      <w:pPr>
        <w:spacing w:line="276" w:lineRule="auto"/>
        <w:jc w:val="right"/>
        <w:rPr>
          <w:rFonts w:ascii="Cambria" w:hAnsi="Cambria"/>
        </w:rPr>
      </w:pPr>
    </w:p>
    <w:p w14:paraId="3717A96A" w14:textId="23A4FB25" w:rsidR="00942E3A" w:rsidRDefault="00942E3A" w:rsidP="00942E3A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 xml:space="preserve">o § </w:t>
      </w:r>
      <w:r>
        <w:rPr>
          <w:rFonts w:ascii="Cambria" w:hAnsi="Cambria"/>
        </w:rPr>
        <w:t>2</w:t>
      </w:r>
      <w:r>
        <w:rPr>
          <w:rFonts w:ascii="Cambria" w:hAnsi="Cambria"/>
        </w:rPr>
        <w:t xml:space="preserve">º do </w:t>
      </w:r>
      <w:r>
        <w:rPr>
          <w:rFonts w:ascii="Cambria" w:hAnsi="Cambria" w:cstheme="minorHAnsi"/>
        </w:rPr>
        <w:t>Art. 1°</w:t>
      </w:r>
      <w:r w:rsidRPr="0081024A">
        <w:rPr>
          <w:rFonts w:ascii="Cambria" w:hAnsi="Cambria"/>
        </w:rPr>
        <w:t>, onde se lê:</w:t>
      </w:r>
    </w:p>
    <w:p w14:paraId="21CB0686" w14:textId="77777777" w:rsidR="00942E3A" w:rsidRDefault="00942E3A" w:rsidP="00942E3A">
      <w:pPr>
        <w:jc w:val="both"/>
        <w:rPr>
          <w:rFonts w:ascii="Cambria" w:hAnsi="Cambria"/>
        </w:rPr>
      </w:pPr>
    </w:p>
    <w:p w14:paraId="04C6134E" w14:textId="77777777" w:rsidR="00942E3A" w:rsidRDefault="00942E3A" w:rsidP="00942E3A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3DDF5BE5" w14:textId="77777777" w:rsidR="00942E3A" w:rsidRDefault="00942E3A" w:rsidP="00942E3A">
      <w:pPr>
        <w:ind w:left="2268"/>
        <w:jc w:val="both"/>
        <w:rPr>
          <w:rFonts w:ascii="Cambria" w:hAnsi="Cambria"/>
        </w:rPr>
      </w:pPr>
    </w:p>
    <w:p w14:paraId="3CD541C0" w14:textId="221FFC1B" w:rsidR="00942E3A" w:rsidRDefault="00942E3A" w:rsidP="00942E3A">
      <w:pPr>
        <w:ind w:left="2268"/>
        <w:jc w:val="both"/>
        <w:rPr>
          <w:rFonts w:ascii="Cambria" w:hAnsi="Cambria"/>
        </w:rPr>
      </w:pPr>
      <w:r w:rsidRPr="00942E3A">
        <w:rPr>
          <w:rFonts w:ascii="Cambria" w:hAnsi="Cambria"/>
        </w:rPr>
        <w:t>§2º Para fins de abrigamento de menores, Núcleo de Recuperação e Reabilitação de Vidas (NURREVI) destinará vagas no serviço de atendimento na modalidade de Acolhimento Institucional, conforme plano de trabalho apresentado pela instituição.</w:t>
      </w:r>
    </w:p>
    <w:p w14:paraId="5C482942" w14:textId="77777777" w:rsidR="00942E3A" w:rsidRPr="0081024A" w:rsidRDefault="00942E3A" w:rsidP="00942E3A">
      <w:pPr>
        <w:ind w:left="2268"/>
        <w:jc w:val="both"/>
        <w:rPr>
          <w:rFonts w:ascii="Cambria" w:hAnsi="Cambria"/>
        </w:rPr>
      </w:pPr>
    </w:p>
    <w:p w14:paraId="57639FE4" w14:textId="3677AF8D" w:rsidR="00942E3A" w:rsidRDefault="00942E3A" w:rsidP="00942E3A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Dê-se ao § </w:t>
      </w:r>
      <w:r>
        <w:rPr>
          <w:rFonts w:ascii="Cambria" w:hAnsi="Cambria"/>
        </w:rPr>
        <w:t>2</w:t>
      </w:r>
      <w:r>
        <w:rPr>
          <w:rFonts w:ascii="Cambria" w:hAnsi="Cambria"/>
        </w:rPr>
        <w:t xml:space="preserve">º do </w:t>
      </w:r>
      <w:r>
        <w:rPr>
          <w:rFonts w:ascii="Cambria" w:hAnsi="Cambria" w:cstheme="minorHAnsi"/>
        </w:rPr>
        <w:t>Art. 1°</w:t>
      </w:r>
      <w:r>
        <w:rPr>
          <w:rFonts w:ascii="Cambria" w:hAnsi="Cambria"/>
        </w:rPr>
        <w:t>, a seguinte redação:</w:t>
      </w:r>
    </w:p>
    <w:p w14:paraId="23F9E2A5" w14:textId="77777777" w:rsidR="00942E3A" w:rsidRDefault="00942E3A" w:rsidP="00942E3A">
      <w:pPr>
        <w:jc w:val="both"/>
        <w:rPr>
          <w:rFonts w:ascii="Cambria" w:hAnsi="Cambria"/>
        </w:rPr>
      </w:pPr>
    </w:p>
    <w:p w14:paraId="44788E3C" w14:textId="77777777" w:rsidR="00942E3A" w:rsidRDefault="00942E3A" w:rsidP="00942E3A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5AA9EA6E" w14:textId="77777777" w:rsidR="00942E3A" w:rsidRDefault="00942E3A" w:rsidP="00942E3A">
      <w:pPr>
        <w:ind w:left="2268"/>
        <w:jc w:val="both"/>
        <w:rPr>
          <w:rFonts w:ascii="Cambria" w:hAnsi="Cambria"/>
        </w:rPr>
      </w:pPr>
    </w:p>
    <w:p w14:paraId="0714DFB7" w14:textId="627805D2" w:rsidR="00942E3A" w:rsidRDefault="00942E3A" w:rsidP="00942E3A">
      <w:pPr>
        <w:ind w:left="2268"/>
        <w:jc w:val="both"/>
        <w:rPr>
          <w:rFonts w:ascii="Cambria" w:hAnsi="Cambria"/>
        </w:rPr>
      </w:pPr>
      <w:r w:rsidRPr="00942E3A">
        <w:rPr>
          <w:rFonts w:ascii="Cambria" w:hAnsi="Cambria"/>
        </w:rPr>
        <w:t>§2º Para fins de acolhimento institucional de menores, o Núcleo de Recuperação e Reabilitação de Vidas (NURREVI) destinará vagas no serviço de atendimento na modalidade de Acolhimento Institucional, conforme plano de trabalho apresentado pela instituição.</w:t>
      </w:r>
    </w:p>
    <w:p w14:paraId="5FF579C6" w14:textId="77777777" w:rsidR="00942E3A" w:rsidRDefault="00942E3A" w:rsidP="00942E3A">
      <w:pPr>
        <w:ind w:left="2268"/>
        <w:jc w:val="both"/>
        <w:rPr>
          <w:rFonts w:ascii="Cambria" w:hAnsi="Cambria"/>
        </w:rPr>
      </w:pPr>
    </w:p>
    <w:p w14:paraId="7937902E" w14:textId="77777777" w:rsidR="00942E3A" w:rsidRDefault="00942E3A" w:rsidP="00942E3A">
      <w:pPr>
        <w:jc w:val="both"/>
        <w:rPr>
          <w:rFonts w:ascii="Cambria" w:hAnsi="Cambria"/>
        </w:rPr>
      </w:pPr>
    </w:p>
    <w:p w14:paraId="0630DAA0" w14:textId="0426C9BB" w:rsidR="00942E3A" w:rsidRDefault="00942E3A" w:rsidP="00942E3A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 xml:space="preserve">o § </w:t>
      </w:r>
      <w:r>
        <w:rPr>
          <w:rFonts w:ascii="Cambria" w:hAnsi="Cambria"/>
        </w:rPr>
        <w:t>5</w:t>
      </w:r>
      <w:r>
        <w:rPr>
          <w:rFonts w:ascii="Cambria" w:hAnsi="Cambria"/>
        </w:rPr>
        <w:t xml:space="preserve">º do </w:t>
      </w:r>
      <w:r>
        <w:rPr>
          <w:rFonts w:ascii="Cambria" w:hAnsi="Cambria" w:cstheme="minorHAnsi"/>
        </w:rPr>
        <w:t>Art. 1°</w:t>
      </w:r>
      <w:r w:rsidRPr="0081024A">
        <w:rPr>
          <w:rFonts w:ascii="Cambria" w:hAnsi="Cambria"/>
        </w:rPr>
        <w:t>, onde se lê:</w:t>
      </w:r>
    </w:p>
    <w:p w14:paraId="1B3FD437" w14:textId="77777777" w:rsidR="00942E3A" w:rsidRDefault="00942E3A" w:rsidP="00942E3A">
      <w:pPr>
        <w:jc w:val="both"/>
        <w:rPr>
          <w:rFonts w:ascii="Cambria" w:hAnsi="Cambria"/>
        </w:rPr>
      </w:pPr>
    </w:p>
    <w:p w14:paraId="7ABCFC45" w14:textId="77777777" w:rsidR="00942E3A" w:rsidRDefault="00942E3A" w:rsidP="00942E3A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3F26EF68" w14:textId="77777777" w:rsidR="00942E3A" w:rsidRDefault="00942E3A" w:rsidP="00942E3A">
      <w:pPr>
        <w:ind w:left="2268"/>
        <w:jc w:val="both"/>
        <w:rPr>
          <w:rFonts w:ascii="Cambria" w:hAnsi="Cambria"/>
        </w:rPr>
      </w:pPr>
    </w:p>
    <w:p w14:paraId="5333D135" w14:textId="6CDECA37" w:rsidR="00942E3A" w:rsidRDefault="00942E3A" w:rsidP="00942E3A">
      <w:pPr>
        <w:ind w:left="2268"/>
        <w:jc w:val="both"/>
        <w:rPr>
          <w:rFonts w:ascii="Cambria" w:hAnsi="Cambria"/>
        </w:rPr>
      </w:pPr>
      <w:r w:rsidRPr="00942E3A">
        <w:rPr>
          <w:rFonts w:ascii="Cambria" w:hAnsi="Cambria"/>
        </w:rPr>
        <w:t>§ 5º O prazo para apresentação da Prestação de Contas relativas aos repasses mensais é de 60 (sessenta) dias a contar do recebimento do repasse, sendo que o atraso dessa providência implicará na suspensão dos repasses, até a devida apresentação.</w:t>
      </w:r>
    </w:p>
    <w:p w14:paraId="413CA8CB" w14:textId="77777777" w:rsidR="00942E3A" w:rsidRPr="0081024A" w:rsidRDefault="00942E3A" w:rsidP="00942E3A">
      <w:pPr>
        <w:ind w:left="2268"/>
        <w:jc w:val="both"/>
        <w:rPr>
          <w:rFonts w:ascii="Cambria" w:hAnsi="Cambria"/>
        </w:rPr>
      </w:pPr>
    </w:p>
    <w:p w14:paraId="05EDBEB1" w14:textId="3CFDF978" w:rsidR="00942E3A" w:rsidRDefault="00942E3A" w:rsidP="00942E3A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Dê-se ao § </w:t>
      </w:r>
      <w:r>
        <w:rPr>
          <w:rFonts w:ascii="Cambria" w:hAnsi="Cambria"/>
        </w:rPr>
        <w:t>5</w:t>
      </w:r>
      <w:r>
        <w:rPr>
          <w:rFonts w:ascii="Cambria" w:hAnsi="Cambria"/>
        </w:rPr>
        <w:t xml:space="preserve">º do </w:t>
      </w:r>
      <w:r>
        <w:rPr>
          <w:rFonts w:ascii="Cambria" w:hAnsi="Cambria" w:cstheme="minorHAnsi"/>
        </w:rPr>
        <w:t>Art. 1°</w:t>
      </w:r>
      <w:r>
        <w:rPr>
          <w:rFonts w:ascii="Cambria" w:hAnsi="Cambria"/>
        </w:rPr>
        <w:t>, a seguinte redação:</w:t>
      </w:r>
    </w:p>
    <w:p w14:paraId="0CB93703" w14:textId="77777777" w:rsidR="00942E3A" w:rsidRDefault="00942E3A" w:rsidP="00942E3A">
      <w:pPr>
        <w:jc w:val="both"/>
        <w:rPr>
          <w:rFonts w:ascii="Cambria" w:hAnsi="Cambria"/>
        </w:rPr>
      </w:pPr>
    </w:p>
    <w:p w14:paraId="38803619" w14:textId="77777777" w:rsidR="00942E3A" w:rsidRDefault="00942E3A" w:rsidP="00942E3A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29A825EA" w14:textId="77777777" w:rsidR="00942E3A" w:rsidRDefault="00942E3A" w:rsidP="00942E3A">
      <w:pPr>
        <w:ind w:left="2268"/>
        <w:jc w:val="both"/>
        <w:rPr>
          <w:rFonts w:ascii="Cambria" w:hAnsi="Cambria"/>
        </w:rPr>
      </w:pPr>
    </w:p>
    <w:p w14:paraId="3DDDEF44" w14:textId="7C6ADBE4" w:rsidR="00942E3A" w:rsidRDefault="00942E3A" w:rsidP="00942E3A">
      <w:pPr>
        <w:ind w:left="2268"/>
        <w:jc w:val="both"/>
        <w:rPr>
          <w:rFonts w:ascii="Cambria" w:hAnsi="Cambria"/>
        </w:rPr>
      </w:pPr>
      <w:r w:rsidRPr="00942E3A">
        <w:rPr>
          <w:rFonts w:ascii="Cambria" w:hAnsi="Cambria"/>
        </w:rPr>
        <w:t>§ 5º O prazo para a apresentação da Prestação de Contas dos repasses mensais é de 60 (sessenta) dias a contar do recebimento do repasse, sendo que o não cumprimento desse prazo resultará na suspensão dos repasses até que a prestação de contas seja devidamente apresentada.</w:t>
      </w:r>
    </w:p>
    <w:p w14:paraId="5CDD8DC7" w14:textId="77777777" w:rsidR="00942E3A" w:rsidRDefault="00942E3A" w:rsidP="008E360B">
      <w:pPr>
        <w:spacing w:line="276" w:lineRule="auto"/>
        <w:jc w:val="right"/>
        <w:rPr>
          <w:rFonts w:ascii="Cambria" w:hAnsi="Cambria"/>
        </w:rPr>
      </w:pPr>
    </w:p>
    <w:p w14:paraId="2AE2FA28" w14:textId="2A82B59C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942E3A">
        <w:rPr>
          <w:rFonts w:ascii="Cambria" w:hAnsi="Cambria" w:cstheme="minorHAnsi"/>
        </w:rPr>
        <w:t xml:space="preserve">14 </w:t>
      </w:r>
      <w:r w:rsidR="00BB523F">
        <w:rPr>
          <w:rFonts w:ascii="Cambria" w:hAnsi="Cambria" w:cstheme="minorHAnsi"/>
        </w:rPr>
        <w:t xml:space="preserve">de </w:t>
      </w:r>
      <w:r w:rsidR="0008256C">
        <w:rPr>
          <w:rFonts w:ascii="Cambria" w:hAnsi="Cambria" w:cstheme="minorHAnsi"/>
        </w:rPr>
        <w:t>agosto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1F9CE1E" w14:textId="77777777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13E83579" w14:textId="77777777" w:rsidR="00823600" w:rsidRPr="00813B8A" w:rsidRDefault="0082360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813B8A" w14:paraId="3D53DA6E" w14:textId="77777777" w:rsidTr="005A78E8">
        <w:trPr>
          <w:jc w:val="center"/>
        </w:trPr>
        <w:tc>
          <w:tcPr>
            <w:tcW w:w="4111" w:type="dxa"/>
          </w:tcPr>
          <w:p w14:paraId="2B8BCAB4" w14:textId="77777777" w:rsidR="008E360B" w:rsidRPr="00813B8A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</w:tcPr>
          <w:p w14:paraId="2CEC2C2A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56" w:type="dxa"/>
          </w:tcPr>
          <w:p w14:paraId="7B6719C0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bookmarkEnd w:id="2"/>
    <w:p w14:paraId="7C8FD1D5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4A7CC060" w14:textId="77777777" w:rsidR="0016084F" w:rsidRDefault="0016084F" w:rsidP="00F80B12">
      <w:pPr>
        <w:jc w:val="center"/>
        <w:rPr>
          <w:rFonts w:ascii="Cambria" w:hAnsi="Cambria" w:cstheme="minorHAnsi"/>
          <w:b/>
        </w:rPr>
      </w:pPr>
    </w:p>
    <w:p w14:paraId="395231E8" w14:textId="758EA654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2DE33834" w14:textId="4225C24B" w:rsidR="000D2662" w:rsidRDefault="001934AF" w:rsidP="000D2662">
      <w:pPr>
        <w:jc w:val="both"/>
        <w:rPr>
          <w:rFonts w:ascii="Cambria" w:hAnsi="Cambria" w:cstheme="minorHAnsi"/>
        </w:rPr>
      </w:pPr>
      <w:r w:rsidRPr="001934AF">
        <w:rPr>
          <w:rFonts w:ascii="Cambria" w:hAnsi="Cambria" w:cstheme="minorHAnsi"/>
        </w:rPr>
        <w:t xml:space="preserve">Justifica-se a apresentação desta emenda modificativa, </w:t>
      </w:r>
      <w:r w:rsidR="00942E3A">
        <w:rPr>
          <w:rFonts w:ascii="Cambria" w:hAnsi="Cambria" w:cstheme="minorHAnsi"/>
        </w:rPr>
        <w:t xml:space="preserve">tendo em vista que se fazia </w:t>
      </w:r>
      <w:r w:rsidRPr="001934AF">
        <w:rPr>
          <w:rFonts w:ascii="Cambria" w:hAnsi="Cambria" w:cstheme="minorHAnsi"/>
        </w:rPr>
        <w:t>necessário corrigir erros para adequar o texto à boa técnica legislativa.</w:t>
      </w:r>
    </w:p>
    <w:p w14:paraId="34DACC1A" w14:textId="77777777" w:rsidR="001934AF" w:rsidRPr="00813B8A" w:rsidRDefault="001934AF" w:rsidP="000D2662">
      <w:pPr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DE1DD5A" w14:textId="05A07320" w:rsidR="0008256C" w:rsidRDefault="0008256C" w:rsidP="0008256C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942E3A">
        <w:rPr>
          <w:rFonts w:ascii="Cambria" w:hAnsi="Cambria" w:cstheme="minorHAnsi"/>
        </w:rPr>
        <w:t>14</w:t>
      </w:r>
      <w:r>
        <w:rPr>
          <w:rFonts w:ascii="Cambria" w:hAnsi="Cambria" w:cstheme="minorHAnsi"/>
        </w:rPr>
        <w:t xml:space="preserve"> de agosto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C16F0C" w:rsidRPr="00813B8A" w14:paraId="6D98CCDC" w14:textId="77777777" w:rsidTr="008E360B">
        <w:trPr>
          <w:gridAfter w:val="1"/>
          <w:wAfter w:w="154" w:type="dxa"/>
          <w:jc w:val="center"/>
        </w:trPr>
        <w:tc>
          <w:tcPr>
            <w:tcW w:w="4253" w:type="dxa"/>
          </w:tcPr>
          <w:p w14:paraId="5499825A" w14:textId="77777777" w:rsidR="00C16F0C" w:rsidRPr="00813B8A" w:rsidRDefault="00C16F0C" w:rsidP="00586BD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202A8F9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1BD24B2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1E371C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FF6EF13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73E94F93" w14:textId="6D52E3B8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1CB52039" w14:textId="77777777" w:rsidR="004B01EA" w:rsidRPr="00813B8A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7D35C6">
      <w:headerReference w:type="default" r:id="rId8"/>
      <w:footerReference w:type="default" r:id="rId9"/>
      <w:pgSz w:w="11906" w:h="16838"/>
      <w:pgMar w:top="2099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405950177" name="Imagem 14059501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4F63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118E"/>
    <w:rsid w:val="00081C0F"/>
    <w:rsid w:val="0008256C"/>
    <w:rsid w:val="00086DE6"/>
    <w:rsid w:val="000A4DAD"/>
    <w:rsid w:val="000B6301"/>
    <w:rsid w:val="000B7B27"/>
    <w:rsid w:val="000C0E32"/>
    <w:rsid w:val="000C1E1C"/>
    <w:rsid w:val="000C70D9"/>
    <w:rsid w:val="000D2662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3CBD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34AF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11237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3D72"/>
    <w:rsid w:val="00274A1A"/>
    <w:rsid w:val="00285AED"/>
    <w:rsid w:val="002A0AD8"/>
    <w:rsid w:val="002A2BD2"/>
    <w:rsid w:val="002B008B"/>
    <w:rsid w:val="002B1814"/>
    <w:rsid w:val="002B402C"/>
    <w:rsid w:val="002B5CF7"/>
    <w:rsid w:val="002C327B"/>
    <w:rsid w:val="002C4B99"/>
    <w:rsid w:val="002E6307"/>
    <w:rsid w:val="002F5BFD"/>
    <w:rsid w:val="003040B7"/>
    <w:rsid w:val="003070BD"/>
    <w:rsid w:val="00341DC2"/>
    <w:rsid w:val="00356E51"/>
    <w:rsid w:val="00356F24"/>
    <w:rsid w:val="00363467"/>
    <w:rsid w:val="00366463"/>
    <w:rsid w:val="00367AA3"/>
    <w:rsid w:val="00370C16"/>
    <w:rsid w:val="003A3E7B"/>
    <w:rsid w:val="003A48A8"/>
    <w:rsid w:val="003D58CF"/>
    <w:rsid w:val="003E7D18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1AC8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36062"/>
    <w:rsid w:val="005420F1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3E3E"/>
    <w:rsid w:val="005944B9"/>
    <w:rsid w:val="005948B3"/>
    <w:rsid w:val="005A39FF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D2D94"/>
    <w:rsid w:val="006E259D"/>
    <w:rsid w:val="006E40BB"/>
    <w:rsid w:val="006E6FB6"/>
    <w:rsid w:val="006F0CA1"/>
    <w:rsid w:val="006F6B4A"/>
    <w:rsid w:val="007003C8"/>
    <w:rsid w:val="00700EA5"/>
    <w:rsid w:val="00710050"/>
    <w:rsid w:val="00716464"/>
    <w:rsid w:val="00746881"/>
    <w:rsid w:val="00751D12"/>
    <w:rsid w:val="007B4033"/>
    <w:rsid w:val="007B7DFD"/>
    <w:rsid w:val="007D35C6"/>
    <w:rsid w:val="007E15F1"/>
    <w:rsid w:val="007F4744"/>
    <w:rsid w:val="007F66E3"/>
    <w:rsid w:val="007F6879"/>
    <w:rsid w:val="00804CCB"/>
    <w:rsid w:val="00813B8A"/>
    <w:rsid w:val="00815918"/>
    <w:rsid w:val="00815B22"/>
    <w:rsid w:val="00820953"/>
    <w:rsid w:val="008235EA"/>
    <w:rsid w:val="00823600"/>
    <w:rsid w:val="0082572F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42E3A"/>
    <w:rsid w:val="0096001D"/>
    <w:rsid w:val="00960868"/>
    <w:rsid w:val="00964C79"/>
    <w:rsid w:val="00967A5B"/>
    <w:rsid w:val="00970367"/>
    <w:rsid w:val="00996AEE"/>
    <w:rsid w:val="009A3D1D"/>
    <w:rsid w:val="009C1DEF"/>
    <w:rsid w:val="009D30D1"/>
    <w:rsid w:val="009E0104"/>
    <w:rsid w:val="009E4B1B"/>
    <w:rsid w:val="009E60C0"/>
    <w:rsid w:val="009E6DC1"/>
    <w:rsid w:val="00A049E2"/>
    <w:rsid w:val="00A153D9"/>
    <w:rsid w:val="00A154C5"/>
    <w:rsid w:val="00A21E3C"/>
    <w:rsid w:val="00A338FB"/>
    <w:rsid w:val="00A3565B"/>
    <w:rsid w:val="00A47A0B"/>
    <w:rsid w:val="00A47F1D"/>
    <w:rsid w:val="00A50A33"/>
    <w:rsid w:val="00A64538"/>
    <w:rsid w:val="00A77CBC"/>
    <w:rsid w:val="00A81456"/>
    <w:rsid w:val="00A952EE"/>
    <w:rsid w:val="00AA1164"/>
    <w:rsid w:val="00AC5BBD"/>
    <w:rsid w:val="00AD7C8E"/>
    <w:rsid w:val="00AE197E"/>
    <w:rsid w:val="00AE65A9"/>
    <w:rsid w:val="00AE6656"/>
    <w:rsid w:val="00AF02A6"/>
    <w:rsid w:val="00B02C9D"/>
    <w:rsid w:val="00B233E1"/>
    <w:rsid w:val="00B33C3D"/>
    <w:rsid w:val="00B4103E"/>
    <w:rsid w:val="00B414E9"/>
    <w:rsid w:val="00B46CAB"/>
    <w:rsid w:val="00B505A2"/>
    <w:rsid w:val="00B527A9"/>
    <w:rsid w:val="00B55C8B"/>
    <w:rsid w:val="00B6127C"/>
    <w:rsid w:val="00B774EC"/>
    <w:rsid w:val="00B81AA5"/>
    <w:rsid w:val="00B864A4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425A"/>
    <w:rsid w:val="00CE7FE3"/>
    <w:rsid w:val="00D077A8"/>
    <w:rsid w:val="00D11BE5"/>
    <w:rsid w:val="00D15255"/>
    <w:rsid w:val="00D15D86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194B"/>
    <w:rsid w:val="00DD7814"/>
    <w:rsid w:val="00DE0BA4"/>
    <w:rsid w:val="00DE28EA"/>
    <w:rsid w:val="00DF1F48"/>
    <w:rsid w:val="00DF2CB1"/>
    <w:rsid w:val="00E11387"/>
    <w:rsid w:val="00E159C8"/>
    <w:rsid w:val="00E16F43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D57E1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56908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D43A5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679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4359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3</cp:revision>
  <cp:lastPrinted>2024-05-13T18:43:00Z</cp:lastPrinted>
  <dcterms:created xsi:type="dcterms:W3CDTF">2024-08-16T17:40:00Z</dcterms:created>
  <dcterms:modified xsi:type="dcterms:W3CDTF">2024-08-16T17:47:00Z</dcterms:modified>
</cp:coreProperties>
</file>