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7749F3E9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E422B8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422B8">
        <w:rPr>
          <w:rFonts w:asciiTheme="majorHAnsi" w:hAnsiTheme="majorHAnsi"/>
          <w:b/>
          <w:szCs w:val="28"/>
        </w:rPr>
        <w:t>20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E155DF">
        <w:rPr>
          <w:rFonts w:asciiTheme="majorHAnsi" w:hAnsiTheme="majorHAnsi"/>
          <w:b/>
          <w:szCs w:val="28"/>
        </w:rPr>
        <w:t>AGOST</w:t>
      </w:r>
      <w:r w:rsidR="00435198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2438C111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E422B8">
        <w:rPr>
          <w:rFonts w:asciiTheme="majorHAnsi" w:hAnsiTheme="majorHAnsi"/>
          <w:b/>
          <w:i/>
          <w:szCs w:val="28"/>
        </w:rPr>
        <w:t>0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Pr="00E422B8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C34E27F" w14:textId="5F653E9D" w:rsidR="007B5CB0" w:rsidRDefault="007B5CB0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7D6BA88" w14:textId="77777777" w:rsidR="0036737A" w:rsidRDefault="0036737A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43BEC873" w14:textId="22FD6B98" w:rsidR="0036737A" w:rsidRPr="0036737A" w:rsidRDefault="0036737A" w:rsidP="0036737A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006/2021 – </w:t>
      </w:r>
      <w:r w:rsidRPr="0036737A">
        <w:rPr>
          <w:rFonts w:asciiTheme="majorHAnsi" w:hAnsiTheme="majorHAnsi"/>
          <w:sz w:val="28"/>
          <w:szCs w:val="28"/>
        </w:rPr>
        <w:t>“Altera, na íntegra, a redação da lei nº 617/2011, que dispõe sobre o CONSELHO MUNICIPAL DE DIREITOS DO IDOSO e dá outras providências.”</w:t>
      </w:r>
    </w:p>
    <w:p w14:paraId="6F15641B" w14:textId="16D9E283" w:rsidR="0036737A" w:rsidRDefault="0036737A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200980D8" w14:textId="77777777" w:rsidR="00D43B19" w:rsidRDefault="00D43B19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8226A88" w14:textId="77777777" w:rsidR="00D43B19" w:rsidRPr="0042364F" w:rsidRDefault="00D43B19" w:rsidP="00D43B19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3B5DBD8C" w14:textId="77777777" w:rsidR="00D43B19" w:rsidRDefault="00D43B19" w:rsidP="00D43B19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574FE37A" w14:textId="77777777" w:rsidR="0036737A" w:rsidRPr="009C319D" w:rsidRDefault="0036737A" w:rsidP="009C319D">
      <w:pPr>
        <w:jc w:val="both"/>
        <w:rPr>
          <w:rFonts w:asciiTheme="majorHAnsi" w:hAnsiTheme="majorHAnsi"/>
          <w:b/>
          <w:sz w:val="28"/>
          <w:szCs w:val="28"/>
        </w:rPr>
      </w:pPr>
    </w:p>
    <w:p w14:paraId="35E6E9F7" w14:textId="77777777" w:rsidR="0036737A" w:rsidRDefault="0036737A" w:rsidP="0036737A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030/2021 –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7A7D59B2" w14:textId="76AA7C92" w:rsidR="0036737A" w:rsidRDefault="0036737A" w:rsidP="0036737A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68FDED2E" w14:textId="77777777" w:rsidR="0036737A" w:rsidRDefault="0036737A" w:rsidP="0036737A">
      <w:pPr>
        <w:pStyle w:val="PargrafodaLista"/>
        <w:jc w:val="both"/>
        <w:rPr>
          <w:b/>
          <w:sz w:val="28"/>
          <w:szCs w:val="28"/>
        </w:rPr>
      </w:pPr>
    </w:p>
    <w:p w14:paraId="1B301E82" w14:textId="77777777" w:rsidR="0036737A" w:rsidRPr="000A2AD4" w:rsidRDefault="0036737A" w:rsidP="0036737A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0A2AD4">
        <w:rPr>
          <w:b/>
          <w:sz w:val="28"/>
          <w:szCs w:val="28"/>
        </w:rPr>
        <w:lastRenderedPageBreak/>
        <w:t xml:space="preserve">Projeto de Lei nº </w:t>
      </w:r>
      <w:r>
        <w:rPr>
          <w:b/>
          <w:sz w:val="28"/>
          <w:szCs w:val="28"/>
        </w:rPr>
        <w:t>032</w:t>
      </w:r>
      <w:r w:rsidRPr="000A2AD4">
        <w:rPr>
          <w:b/>
          <w:sz w:val="28"/>
          <w:szCs w:val="28"/>
        </w:rPr>
        <w:t>/2021 – “</w:t>
      </w:r>
      <w:r w:rsidRPr="000A2AD4">
        <w:rPr>
          <w:color w:val="000000"/>
          <w:sz w:val="28"/>
          <w:szCs w:val="28"/>
          <w:shd w:val="clear" w:color="auto" w:fill="FFFFFF"/>
        </w:rPr>
        <w:t>Declara de utilidade pública a Associação</w:t>
      </w:r>
      <w:r w:rsidRPr="000A2AD4">
        <w:rPr>
          <w:sz w:val="28"/>
          <w:szCs w:val="28"/>
        </w:rPr>
        <w:t xml:space="preserve"> </w:t>
      </w:r>
      <w:r w:rsidRPr="000A2AD4">
        <w:rPr>
          <w:color w:val="000000"/>
          <w:sz w:val="28"/>
          <w:szCs w:val="28"/>
          <w:shd w:val="clear" w:color="auto" w:fill="FFFFFF"/>
        </w:rPr>
        <w:t>Desportiva Big Bom.”</w:t>
      </w:r>
    </w:p>
    <w:p w14:paraId="7ECAC15A" w14:textId="6BB1BD42" w:rsidR="0036737A" w:rsidRDefault="0036737A" w:rsidP="003673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color w:val="000000"/>
          <w:sz w:val="28"/>
          <w:szCs w:val="28"/>
          <w:shd w:val="clear" w:color="auto" w:fill="FFFFFF"/>
        </w:rPr>
        <w:t>Autor: Vereador Paulo César</w:t>
      </w:r>
    </w:p>
    <w:p w14:paraId="63594B69" w14:textId="77777777" w:rsidR="00D43B19" w:rsidRDefault="00D43B19" w:rsidP="003673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1863B43C" w14:textId="77777777" w:rsidR="00D43B19" w:rsidRPr="000A2AD4" w:rsidRDefault="00D43B19" w:rsidP="00D43B19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034</w:t>
      </w:r>
      <w:r w:rsidRPr="000A2AD4">
        <w:rPr>
          <w:b/>
          <w:sz w:val="28"/>
          <w:szCs w:val="28"/>
        </w:rPr>
        <w:t xml:space="preserve">/2021 – </w:t>
      </w:r>
      <w:r w:rsidRPr="000A2AD4">
        <w:rPr>
          <w:sz w:val="28"/>
          <w:szCs w:val="28"/>
        </w:rPr>
        <w:t>“Institui a MEIA-ENTRADA para ARTISTAS locais, PROFESSORES e ESTUDANTES da rede pública e privada, em estabelecimentos que promovam atividades culturais, de lazer e esportivas, e dá outras providências.”</w:t>
      </w:r>
    </w:p>
    <w:p w14:paraId="44061F77" w14:textId="77777777" w:rsidR="00D43B19" w:rsidRPr="000A2AD4" w:rsidRDefault="00D43B19" w:rsidP="00D43B19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Autor: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</w:t>
      </w:r>
    </w:p>
    <w:p w14:paraId="39F1DE84" w14:textId="77777777" w:rsidR="00D43B19" w:rsidRPr="000A2AD4" w:rsidRDefault="00D43B19" w:rsidP="00D43B19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035</w:t>
      </w:r>
      <w:r w:rsidRPr="000A2AD4">
        <w:rPr>
          <w:b/>
          <w:sz w:val="28"/>
          <w:szCs w:val="28"/>
        </w:rPr>
        <w:t>/2021 – “</w:t>
      </w:r>
      <w:r w:rsidRPr="000A2AD4">
        <w:rPr>
          <w:sz w:val="28"/>
          <w:szCs w:val="28"/>
        </w:rPr>
        <w:t>Autoriza o Poder Executivo Municipal sobre a prioridade dos profissionais dos CORREIOS em receber as vacinas destinadas a imunizar a população contra a Covid-19 em SANTA CRUZ/RN.”</w:t>
      </w:r>
    </w:p>
    <w:p w14:paraId="73AEEA69" w14:textId="0EF22FF8" w:rsidR="00D43B19" w:rsidRDefault="00D43B19" w:rsidP="00D43B19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sz w:val="28"/>
          <w:szCs w:val="28"/>
        </w:rPr>
        <w:t xml:space="preserve">Autores: Vereadora Nayara;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Justino.</w:t>
      </w:r>
    </w:p>
    <w:p w14:paraId="4A2001EC" w14:textId="77777777" w:rsidR="00E422B8" w:rsidRPr="0036737A" w:rsidRDefault="00E422B8" w:rsidP="003673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220F1959" w14:textId="77777777" w:rsidR="00614120" w:rsidRPr="00AE59B1" w:rsidRDefault="00614120" w:rsidP="00614120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 xml:space="preserve">Projeto de Lei Municipal nº 036/2021 – </w:t>
      </w:r>
      <w:r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</w:p>
    <w:p w14:paraId="266C4E20" w14:textId="7D0D4107" w:rsidR="00614120" w:rsidRPr="00E422B8" w:rsidRDefault="00614120" w:rsidP="00E422B8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 xml:space="preserve">Autor: </w:t>
      </w:r>
      <w:r w:rsidR="00D43B19">
        <w:rPr>
          <w:b/>
          <w:sz w:val="28"/>
          <w:szCs w:val="28"/>
        </w:rPr>
        <w:t>Mesa Diretora</w:t>
      </w:r>
    </w:p>
    <w:p w14:paraId="23FDDB9F" w14:textId="490C0DD0" w:rsidR="00614120" w:rsidRDefault="00614120" w:rsidP="00614120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Decreto Legislativo nº 003/2021 – </w:t>
      </w:r>
      <w:r w:rsidRPr="00614120">
        <w:rPr>
          <w:rFonts w:asciiTheme="majorHAnsi" w:hAnsiTheme="majorHAnsi"/>
          <w:sz w:val="28"/>
          <w:szCs w:val="28"/>
        </w:rPr>
        <w:t xml:space="preserve">“Concede o Título de CIDADÃO SANTA-CRUZENSE ao senhor José </w:t>
      </w:r>
      <w:proofErr w:type="spellStart"/>
      <w:r w:rsidRPr="00614120">
        <w:rPr>
          <w:rFonts w:asciiTheme="majorHAnsi" w:hAnsiTheme="majorHAnsi"/>
          <w:sz w:val="28"/>
          <w:szCs w:val="28"/>
        </w:rPr>
        <w:t>Ivalter</w:t>
      </w:r>
      <w:proofErr w:type="spellEnd"/>
      <w:r w:rsidRPr="00614120">
        <w:rPr>
          <w:rFonts w:asciiTheme="majorHAnsi" w:hAnsiTheme="majorHAnsi"/>
          <w:sz w:val="28"/>
          <w:szCs w:val="28"/>
        </w:rPr>
        <w:t xml:space="preserve"> Ferreira Filho.”</w:t>
      </w:r>
    </w:p>
    <w:p w14:paraId="6E7AD1CE" w14:textId="78CFC597" w:rsidR="00614120" w:rsidRPr="007B5CB0" w:rsidRDefault="00614120" w:rsidP="0061412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/>
          <w:b/>
          <w:sz w:val="28"/>
          <w:szCs w:val="28"/>
        </w:rPr>
        <w:t>Bezerril</w:t>
      </w:r>
      <w:proofErr w:type="spellEnd"/>
    </w:p>
    <w:p w14:paraId="50AECA6E" w14:textId="77777777" w:rsidR="007B5CB0" w:rsidRPr="007B5CB0" w:rsidRDefault="007B5CB0" w:rsidP="007B5CB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497DEA12" w14:textId="77777777" w:rsidR="0043674B" w:rsidRDefault="0043674B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27321A7" w14:textId="77777777" w:rsidR="00E431F9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3DC6A6" w14:textId="77777777" w:rsidR="006F122B" w:rsidRDefault="006F122B" w:rsidP="006F122B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00791E3A" w14:textId="77777777" w:rsidR="00F1733F" w:rsidRDefault="00F1733F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2D906CB1" w14:textId="77777777" w:rsidR="00D43B19" w:rsidRDefault="00D43B19" w:rsidP="00D43B19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 w:rsidRPr="00D43B19">
        <w:rPr>
          <w:rFonts w:ascii="Arial" w:hAnsi="Arial" w:cs="Arial"/>
          <w:b/>
          <w:sz w:val="24"/>
          <w:szCs w:val="24"/>
        </w:rPr>
        <w:t xml:space="preserve">Parecer do Projeto de Lei nº 029/2021, da vereadora Talita </w:t>
      </w:r>
      <w:proofErr w:type="spellStart"/>
      <w:r w:rsidRPr="00D43B19">
        <w:rPr>
          <w:rFonts w:ascii="Arial" w:hAnsi="Arial" w:cs="Arial"/>
          <w:b/>
          <w:sz w:val="24"/>
          <w:szCs w:val="24"/>
        </w:rPr>
        <w:t>Marielle</w:t>
      </w:r>
      <w:proofErr w:type="spellEnd"/>
      <w:r w:rsidRPr="00D43B19">
        <w:rPr>
          <w:rFonts w:ascii="Arial" w:hAnsi="Arial" w:cs="Arial"/>
          <w:b/>
          <w:sz w:val="24"/>
          <w:szCs w:val="24"/>
        </w:rPr>
        <w:t xml:space="preserve">, </w:t>
      </w:r>
      <w:r w:rsidRPr="00D43B19">
        <w:rPr>
          <w:rFonts w:ascii="Arial" w:hAnsi="Arial" w:cs="Arial"/>
          <w:bCs/>
          <w:sz w:val="24"/>
          <w:szCs w:val="24"/>
        </w:rPr>
        <w:t>que</w:t>
      </w:r>
      <w:r w:rsidRPr="00D43B19">
        <w:rPr>
          <w:rFonts w:ascii="Arial" w:hAnsi="Arial" w:cs="Arial"/>
          <w:b/>
          <w:sz w:val="24"/>
          <w:szCs w:val="24"/>
        </w:rPr>
        <w:t xml:space="preserve"> </w:t>
      </w:r>
      <w:r w:rsidRPr="00D43B19">
        <w:rPr>
          <w:rFonts w:ascii="Arial" w:hAnsi="Arial" w:cs="Arial"/>
          <w:bCs/>
          <w:sz w:val="24"/>
          <w:szCs w:val="24"/>
        </w:rPr>
        <w:t>"Dispõe a instituição do Programa de Fornecimento de Absorventes Higiênicos (PFAH) nas escolas públicas que ofertam anos finais de ensino fundamental e ensino médio” –</w:t>
      </w:r>
      <w:r w:rsidRPr="00D43B19">
        <w:rPr>
          <w:rFonts w:ascii="Arial" w:hAnsi="Arial" w:cs="Arial"/>
          <w:sz w:val="24"/>
          <w:szCs w:val="24"/>
        </w:rPr>
        <w:t xml:space="preserve"> Para efeito de parecer à comissão concluiu favoravelmente, por unanimidade, que o projeto em analise pode ser submetido em votação preservando sua redação original, é o nosso parecer. – </w:t>
      </w:r>
      <w:r w:rsidRPr="00D43B19">
        <w:rPr>
          <w:rFonts w:ascii="Arial" w:hAnsi="Arial" w:cs="Arial"/>
          <w:b/>
          <w:sz w:val="24"/>
          <w:szCs w:val="24"/>
        </w:rPr>
        <w:t xml:space="preserve">Dás Comissões: Legislação, Justiça e Redação Final; Finanças, Orçamento e Fiscalização; </w:t>
      </w:r>
      <w:bookmarkStart w:id="0" w:name="_Hlk74905991"/>
      <w:r w:rsidRPr="00D43B19">
        <w:rPr>
          <w:rFonts w:ascii="Arial" w:hAnsi="Arial" w:cs="Arial"/>
          <w:b/>
          <w:sz w:val="24"/>
          <w:szCs w:val="24"/>
        </w:rPr>
        <w:t>Saúde, Educação, Assistência Social e defesa do consumidor.</w:t>
      </w:r>
    </w:p>
    <w:p w14:paraId="6238E427" w14:textId="77777777" w:rsidR="00D43B19" w:rsidRDefault="00D43B19" w:rsidP="00D43B19">
      <w:pPr>
        <w:jc w:val="both"/>
        <w:rPr>
          <w:rFonts w:ascii="Arial" w:hAnsi="Arial" w:cs="Arial"/>
          <w:b/>
          <w:sz w:val="24"/>
          <w:szCs w:val="24"/>
        </w:rPr>
      </w:pPr>
    </w:p>
    <w:p w14:paraId="10B44085" w14:textId="77777777" w:rsidR="00BD3804" w:rsidRPr="0042364F" w:rsidRDefault="00D43B19" w:rsidP="00BD3804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BD3804">
        <w:rPr>
          <w:rFonts w:asciiTheme="majorHAnsi" w:hAnsiTheme="majorHAnsi"/>
          <w:sz w:val="28"/>
          <w:szCs w:val="28"/>
        </w:rPr>
        <w:t>primeira</w:t>
      </w:r>
      <w:r>
        <w:rPr>
          <w:rFonts w:asciiTheme="majorHAnsi" w:hAnsiTheme="majorHAnsi"/>
          <w:sz w:val="28"/>
          <w:szCs w:val="28"/>
        </w:rPr>
        <w:t xml:space="preserve"> votação o</w:t>
      </w:r>
      <w:r w:rsidR="00BD3804">
        <w:rPr>
          <w:rFonts w:asciiTheme="majorHAnsi" w:hAnsiTheme="majorHAnsi"/>
          <w:sz w:val="28"/>
          <w:szCs w:val="28"/>
        </w:rPr>
        <w:t xml:space="preserve"> </w:t>
      </w:r>
      <w:r w:rsidR="00BD3804">
        <w:rPr>
          <w:b/>
          <w:sz w:val="28"/>
          <w:szCs w:val="28"/>
        </w:rPr>
        <w:t xml:space="preserve">Projeto de Lei nº 029/2021 – </w:t>
      </w:r>
      <w:r w:rsidR="00BD3804"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6E1BEB01" w14:textId="77777777" w:rsidR="00BD3804" w:rsidRDefault="00BD3804" w:rsidP="00BD3804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623CBD15" w14:textId="6FE93624" w:rsidR="00D43B19" w:rsidRDefault="00D43B19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2C9C25E6" w14:textId="77777777" w:rsidR="00BD3804" w:rsidRPr="00BD3804" w:rsidRDefault="00BD3804" w:rsidP="00BD3804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  <w:b/>
          <w:sz w:val="24"/>
          <w:szCs w:val="24"/>
        </w:rPr>
      </w:pPr>
      <w:r w:rsidRPr="00BD3804">
        <w:rPr>
          <w:rFonts w:ascii="Arial" w:hAnsi="Arial" w:cs="Arial"/>
          <w:b/>
          <w:sz w:val="24"/>
          <w:szCs w:val="24"/>
        </w:rPr>
        <w:t xml:space="preserve">Parecer do Projeto de Lei n° 034/2021, do vereador </w:t>
      </w:r>
      <w:proofErr w:type="spellStart"/>
      <w:r w:rsidRPr="00BD3804">
        <w:rPr>
          <w:rFonts w:ascii="Arial" w:hAnsi="Arial" w:cs="Arial"/>
          <w:b/>
          <w:sz w:val="24"/>
          <w:szCs w:val="24"/>
        </w:rPr>
        <w:t>Erivan</w:t>
      </w:r>
      <w:proofErr w:type="spellEnd"/>
      <w:r w:rsidRPr="00BD3804">
        <w:rPr>
          <w:rFonts w:ascii="Arial" w:hAnsi="Arial" w:cs="Arial"/>
          <w:b/>
          <w:sz w:val="24"/>
          <w:szCs w:val="24"/>
        </w:rPr>
        <w:t xml:space="preserve"> Justino, </w:t>
      </w:r>
      <w:r w:rsidRPr="00BD3804">
        <w:rPr>
          <w:rFonts w:ascii="Arial" w:hAnsi="Arial" w:cs="Arial"/>
          <w:bCs/>
          <w:sz w:val="24"/>
          <w:szCs w:val="24"/>
        </w:rPr>
        <w:t>que “Ementa: Institui a MEIA-ENTRADA para ARTISTAS locais, PROFESSORES e ESTUDANTES da rede pública e privada, em estabelecimentos que promovam atividades culturais, de lazer e esportivas, e dá outras providências”.</w:t>
      </w:r>
      <w:r w:rsidRPr="00BD3804">
        <w:rPr>
          <w:rFonts w:ascii="Arial" w:hAnsi="Arial" w:cs="Arial"/>
          <w:sz w:val="24"/>
          <w:szCs w:val="24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Pr="00BD3804">
        <w:rPr>
          <w:rFonts w:ascii="Arial" w:hAnsi="Arial" w:cs="Arial"/>
          <w:b/>
          <w:sz w:val="24"/>
          <w:szCs w:val="24"/>
        </w:rPr>
        <w:t>Dás Comissões: Legislação, Justiça e Redação Final; Saúde, Educação, Assistência Social e defesa do consumidor.</w:t>
      </w:r>
    </w:p>
    <w:p w14:paraId="40138A83" w14:textId="77777777" w:rsidR="00BD3804" w:rsidRDefault="00BD3804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F31B73F" w14:textId="77777777" w:rsidR="00BD3804" w:rsidRDefault="00BD3804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8BF7B2A" w14:textId="77777777" w:rsidR="00BD3804" w:rsidRPr="000A2AD4" w:rsidRDefault="00BD3804" w:rsidP="00BD3804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votação o</w:t>
      </w:r>
      <w:r>
        <w:rPr>
          <w:rFonts w:asciiTheme="majorHAnsi" w:hAnsiTheme="majorHAnsi"/>
          <w:sz w:val="28"/>
          <w:szCs w:val="28"/>
        </w:rPr>
        <w:t xml:space="preserve">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034</w:t>
      </w:r>
      <w:r w:rsidRPr="000A2AD4">
        <w:rPr>
          <w:b/>
          <w:sz w:val="28"/>
          <w:szCs w:val="28"/>
        </w:rPr>
        <w:t xml:space="preserve">/2021 – </w:t>
      </w:r>
      <w:r w:rsidRPr="000A2AD4">
        <w:rPr>
          <w:sz w:val="28"/>
          <w:szCs w:val="28"/>
        </w:rPr>
        <w:t>“Institui a MEIA-ENTRADA para ARTISTAS locais, PROFESSORES e ESTUDANTES da rede pública e privada, em estabelecimentos que promovam atividades culturais, de lazer e esportivas, e dá outras providências.”</w:t>
      </w:r>
    </w:p>
    <w:p w14:paraId="34E4ACE9" w14:textId="77777777" w:rsidR="00BD3804" w:rsidRDefault="00BD3804" w:rsidP="00BD3804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Autor: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</w:t>
      </w:r>
    </w:p>
    <w:p w14:paraId="7A8351FE" w14:textId="77777777" w:rsidR="00BD3804" w:rsidRDefault="00BD3804" w:rsidP="00BD3804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</w:p>
    <w:p w14:paraId="1AED6A12" w14:textId="77777777" w:rsidR="00BD3804" w:rsidRPr="000A2AD4" w:rsidRDefault="00BD3804" w:rsidP="00BD3804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</w:p>
    <w:p w14:paraId="679BC366" w14:textId="3430DA78" w:rsidR="00BD3804" w:rsidRPr="00BD3804" w:rsidRDefault="00BD3804" w:rsidP="00BD3804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  <w:b/>
          <w:sz w:val="24"/>
          <w:szCs w:val="24"/>
        </w:rPr>
      </w:pPr>
      <w:r w:rsidRPr="00BD3804">
        <w:rPr>
          <w:rFonts w:ascii="Arial" w:hAnsi="Arial" w:cs="Arial"/>
          <w:b/>
          <w:sz w:val="24"/>
          <w:szCs w:val="24"/>
        </w:rPr>
        <w:lastRenderedPageBreak/>
        <w:t xml:space="preserve">Parecer do Projeto de Lei n° 035/2021, de autoria: Vereadora Nayara </w:t>
      </w:r>
      <w:r w:rsidRPr="00BD3804">
        <w:rPr>
          <w:rFonts w:ascii="Arial" w:hAnsi="Arial" w:cs="Arial"/>
          <w:b/>
          <w:sz w:val="24"/>
          <w:szCs w:val="24"/>
        </w:rPr>
        <w:t>e Vereador</w:t>
      </w:r>
      <w:r w:rsidRPr="00BD380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D3804">
        <w:rPr>
          <w:rFonts w:ascii="Arial" w:hAnsi="Arial" w:cs="Arial"/>
          <w:b/>
          <w:sz w:val="24"/>
          <w:szCs w:val="24"/>
        </w:rPr>
        <w:t>Erivan</w:t>
      </w:r>
      <w:proofErr w:type="spellEnd"/>
      <w:r w:rsidRPr="00BD3804">
        <w:rPr>
          <w:rFonts w:ascii="Arial" w:hAnsi="Arial" w:cs="Arial"/>
          <w:b/>
          <w:sz w:val="24"/>
          <w:szCs w:val="24"/>
        </w:rPr>
        <w:t xml:space="preserve"> Justino, </w:t>
      </w:r>
      <w:r w:rsidRPr="00BD3804">
        <w:rPr>
          <w:rFonts w:ascii="Arial" w:hAnsi="Arial" w:cs="Arial"/>
          <w:bCs/>
          <w:sz w:val="24"/>
          <w:szCs w:val="24"/>
        </w:rPr>
        <w:t>que “Autoriza o Poder Executivo Municipal sobre a prioridade dos profissionais dos CORREIOS em receber as vacinas destinadas a imunizar a população contra a Covid-19 em SANTA CRUZ/RN".</w:t>
      </w:r>
      <w:r w:rsidRPr="00BD3804">
        <w:rPr>
          <w:rFonts w:ascii="Arial" w:hAnsi="Arial" w:cs="Arial"/>
          <w:sz w:val="24"/>
          <w:szCs w:val="24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Pr="00BD3804">
        <w:rPr>
          <w:rFonts w:ascii="Arial" w:hAnsi="Arial" w:cs="Arial"/>
          <w:b/>
          <w:sz w:val="24"/>
          <w:szCs w:val="24"/>
        </w:rPr>
        <w:t>Dás Comissões: Legislação, Justiça e Redação Final; Saúde, Educação, Assistência Social e defesa do consumidor.</w:t>
      </w:r>
    </w:p>
    <w:p w14:paraId="44B27B16" w14:textId="204EF92E" w:rsidR="00BD3804" w:rsidRDefault="00BD3804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2F33EAF" w14:textId="7D0732AC" w:rsidR="00BD3804" w:rsidRPr="000A2AD4" w:rsidRDefault="00BD3804" w:rsidP="00BD3804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035</w:t>
      </w:r>
      <w:r w:rsidRPr="000A2AD4">
        <w:rPr>
          <w:b/>
          <w:sz w:val="28"/>
          <w:szCs w:val="28"/>
        </w:rPr>
        <w:t>/2021 – “</w:t>
      </w:r>
      <w:r w:rsidRPr="000A2AD4">
        <w:rPr>
          <w:sz w:val="28"/>
          <w:szCs w:val="28"/>
        </w:rPr>
        <w:t>Autoriza o Poder Executivo Municipal sobre a prioridade dos profissionais dos CORREIOS em receber as vacinas destinadas a imunizar a população contra a Covid-19 em SANTA CRUZ/RN.”</w:t>
      </w:r>
    </w:p>
    <w:p w14:paraId="5139F0BB" w14:textId="2347CC92" w:rsidR="00BD3804" w:rsidRPr="00BD3804" w:rsidRDefault="00BD3804" w:rsidP="00BD3804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sz w:val="28"/>
          <w:szCs w:val="28"/>
        </w:rPr>
        <w:t xml:space="preserve">Autores: Vereadora Nayara;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Justino.</w:t>
      </w:r>
    </w:p>
    <w:bookmarkEnd w:id="0"/>
    <w:p w14:paraId="56CFA8A4" w14:textId="77777777" w:rsidR="00F1733F" w:rsidRDefault="00F1733F" w:rsidP="00F1733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946995B" w14:textId="4178FDD4" w:rsidR="00780F45" w:rsidRPr="0036737A" w:rsidRDefault="00780F45" w:rsidP="00780F45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E422B8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006/2021 – </w:t>
      </w:r>
      <w:r w:rsidRPr="0036737A">
        <w:rPr>
          <w:rFonts w:asciiTheme="majorHAnsi" w:hAnsiTheme="majorHAnsi"/>
          <w:sz w:val="28"/>
          <w:szCs w:val="28"/>
        </w:rPr>
        <w:t>“Altera, na íntegra, a redação da lei nº 617/2011, que dispõe sobre o CONSELHO MUNICIPAL DE DIREITOS DO IDOSO e dá outras providências.”</w:t>
      </w:r>
    </w:p>
    <w:p w14:paraId="486575F1" w14:textId="447603E3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3DBF8999" w14:textId="77777777" w:rsidR="00E422B8" w:rsidRPr="00BD3804" w:rsidRDefault="00E422B8" w:rsidP="00BD3804">
      <w:p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75A948AC" w14:textId="7AF2CAF0" w:rsidR="00780F45" w:rsidRPr="00780F45" w:rsidRDefault="00780F45" w:rsidP="00780F45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E422B8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</w:t>
      </w:r>
      <w:r w:rsidRPr="00780F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Projeto de Lei nº 030/2021, que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52E88017" w14:textId="4789DFC3" w:rsidR="00780F45" w:rsidRPr="00780F45" w:rsidRDefault="00780F45" w:rsidP="00780F45">
      <w:pPr>
        <w:spacing w:line="276" w:lineRule="auto"/>
        <w:ind w:left="708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Tarcísio das </w:t>
      </w:r>
      <w:proofErr w:type="spellStart"/>
      <w:r>
        <w:rPr>
          <w:rFonts w:asciiTheme="majorHAnsi" w:hAnsiTheme="majorHAnsi"/>
          <w:b/>
          <w:sz w:val="28"/>
          <w:szCs w:val="28"/>
        </w:rPr>
        <w:t>Horteiras</w:t>
      </w:r>
      <w:proofErr w:type="spellEnd"/>
    </w:p>
    <w:p w14:paraId="0A4AAF54" w14:textId="77777777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6E34E335" w14:textId="77777777" w:rsidR="00780F45" w:rsidRDefault="00780F45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BCD3730" w14:textId="1E699D99" w:rsidR="00780F45" w:rsidRPr="000A2AD4" w:rsidRDefault="00780F45" w:rsidP="00780F45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E422B8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032</w:t>
      </w:r>
      <w:r w:rsidRPr="000A2AD4">
        <w:rPr>
          <w:b/>
          <w:sz w:val="28"/>
          <w:szCs w:val="28"/>
        </w:rPr>
        <w:t>/2021 – “</w:t>
      </w:r>
      <w:r w:rsidRPr="000A2AD4">
        <w:rPr>
          <w:color w:val="000000"/>
          <w:sz w:val="28"/>
          <w:szCs w:val="28"/>
          <w:shd w:val="clear" w:color="auto" w:fill="FFFFFF"/>
        </w:rPr>
        <w:t>Declara de utilidade pública a Associação</w:t>
      </w:r>
      <w:r w:rsidRPr="000A2AD4">
        <w:rPr>
          <w:sz w:val="28"/>
          <w:szCs w:val="28"/>
        </w:rPr>
        <w:t xml:space="preserve"> </w:t>
      </w:r>
      <w:r w:rsidRPr="000A2AD4">
        <w:rPr>
          <w:color w:val="000000"/>
          <w:sz w:val="28"/>
          <w:szCs w:val="28"/>
          <w:shd w:val="clear" w:color="auto" w:fill="FFFFFF"/>
        </w:rPr>
        <w:t>Desportiva Big Bom.”</w:t>
      </w:r>
    </w:p>
    <w:p w14:paraId="5B62C7E2" w14:textId="3ACB2992" w:rsidR="00780F45" w:rsidRDefault="00780F45" w:rsidP="00780F45">
      <w:pPr>
        <w:pStyle w:val="PargrafodaLista"/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color w:val="000000"/>
          <w:sz w:val="28"/>
          <w:szCs w:val="28"/>
          <w:shd w:val="clear" w:color="auto" w:fill="FFFFFF"/>
        </w:rPr>
        <w:t>Autor: Vereador Paulo César</w:t>
      </w:r>
    </w:p>
    <w:p w14:paraId="358ABEE7" w14:textId="77777777" w:rsidR="00695647" w:rsidRPr="00BD3804" w:rsidRDefault="00695647" w:rsidP="00BD3804">
      <w:pPr>
        <w:jc w:val="both"/>
        <w:rPr>
          <w:b/>
          <w:sz w:val="28"/>
          <w:szCs w:val="28"/>
        </w:rPr>
      </w:pPr>
    </w:p>
    <w:p w14:paraId="06F75CF0" w14:textId="00F26C00" w:rsidR="00695647" w:rsidRPr="00AE59B1" w:rsidRDefault="00695647" w:rsidP="00695647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E422B8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AE59B1">
        <w:rPr>
          <w:b/>
          <w:sz w:val="28"/>
          <w:szCs w:val="28"/>
        </w:rPr>
        <w:t xml:space="preserve">Projeto de Lei Municipal nº 036/2021 – </w:t>
      </w:r>
      <w:r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</w:p>
    <w:p w14:paraId="5AC9B37B" w14:textId="1B3BE5B2" w:rsidR="00695647" w:rsidRDefault="00695647" w:rsidP="00695647">
      <w:pPr>
        <w:pStyle w:val="PargrafodaLista"/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AE59B1">
        <w:rPr>
          <w:b/>
          <w:sz w:val="28"/>
          <w:szCs w:val="28"/>
        </w:rPr>
        <w:t xml:space="preserve">Autor: </w:t>
      </w:r>
      <w:r w:rsidR="00E422B8">
        <w:rPr>
          <w:b/>
          <w:sz w:val="28"/>
          <w:szCs w:val="28"/>
        </w:rPr>
        <w:t>Mesa Diretora</w:t>
      </w:r>
    </w:p>
    <w:p w14:paraId="3F44720F" w14:textId="77777777" w:rsidR="00F1733F" w:rsidRPr="00780F45" w:rsidRDefault="00F1733F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FE15236" w14:textId="77777777" w:rsidR="005A4900" w:rsidRPr="00F1733F" w:rsidRDefault="005A4900" w:rsidP="00F1733F">
      <w:p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5DE16AAF" w14:textId="77777777" w:rsidR="00BD3804" w:rsidRPr="00BD3804" w:rsidRDefault="00BD3804" w:rsidP="00BD3804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D3804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Projeto de Decreto Legislativo nº</w:t>
      </w:r>
      <w:r w:rsidRPr="00BD3804">
        <w:rPr>
          <w:rFonts w:ascii="Arial" w:hAnsi="Arial" w:cs="Arial"/>
          <w:color w:val="4D4D50"/>
          <w:sz w:val="24"/>
          <w:szCs w:val="24"/>
        </w:rPr>
        <w:t xml:space="preserve"> </w:t>
      </w:r>
      <w:r w:rsidRPr="00BD380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003/2021, do vereador Rodolfo </w:t>
      </w:r>
      <w:proofErr w:type="spellStart"/>
      <w:r w:rsidRPr="00BD3804">
        <w:rPr>
          <w:rFonts w:ascii="Arial" w:hAnsi="Arial" w:cs="Arial"/>
          <w:b/>
          <w:bCs/>
          <w:color w:val="000000" w:themeColor="text1"/>
          <w:sz w:val="24"/>
          <w:szCs w:val="24"/>
        </w:rPr>
        <w:t>Bezerril</w:t>
      </w:r>
      <w:proofErr w:type="spellEnd"/>
      <w:r w:rsidRPr="00BD380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BD3804">
        <w:rPr>
          <w:rFonts w:ascii="Arial" w:hAnsi="Arial" w:cs="Arial"/>
          <w:color w:val="4D4D50"/>
          <w:sz w:val="24"/>
          <w:szCs w:val="24"/>
        </w:rPr>
        <w:t xml:space="preserve">– que </w:t>
      </w:r>
      <w:r w:rsidRPr="00BD3804">
        <w:rPr>
          <w:rFonts w:ascii="Arial" w:hAnsi="Arial" w:cs="Arial"/>
          <w:bCs/>
          <w:sz w:val="24"/>
          <w:szCs w:val="24"/>
        </w:rPr>
        <w:t xml:space="preserve">“Concede o Título de CIDADÃO SANTA-CRUZENSE ao senhor José </w:t>
      </w:r>
      <w:proofErr w:type="spellStart"/>
      <w:r w:rsidRPr="00BD3804">
        <w:rPr>
          <w:rFonts w:ascii="Arial" w:hAnsi="Arial" w:cs="Arial"/>
          <w:bCs/>
          <w:sz w:val="24"/>
          <w:szCs w:val="24"/>
        </w:rPr>
        <w:t>Ivalter</w:t>
      </w:r>
      <w:proofErr w:type="spellEnd"/>
      <w:r w:rsidRPr="00BD3804">
        <w:rPr>
          <w:rFonts w:ascii="Arial" w:hAnsi="Arial" w:cs="Arial"/>
          <w:bCs/>
          <w:sz w:val="24"/>
          <w:szCs w:val="24"/>
        </w:rPr>
        <w:t xml:space="preserve"> Ferreira Filho</w:t>
      </w:r>
      <w:r w:rsidRPr="00BD3804">
        <w:rPr>
          <w:rFonts w:ascii="Arial" w:hAnsi="Arial" w:cs="Arial"/>
          <w:color w:val="4D4D50"/>
          <w:sz w:val="24"/>
          <w:szCs w:val="24"/>
        </w:rPr>
        <w:t xml:space="preserve">” </w:t>
      </w:r>
      <w:r w:rsidRPr="00BD3804">
        <w:rPr>
          <w:rFonts w:ascii="Arial" w:hAnsi="Arial" w:cs="Arial"/>
          <w:sz w:val="24"/>
          <w:szCs w:val="24"/>
        </w:rPr>
        <w:t xml:space="preserve">– Para efeito de parecer à comissão concluiu favoravelmente, por maioria simples, que o projeto em analise pode ser submetido em votação preservando sua redação original, é o nosso parecer. – </w:t>
      </w:r>
      <w:r w:rsidRPr="00BD3804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</w:p>
    <w:p w14:paraId="41381B0E" w14:textId="77777777" w:rsidR="00BD3804" w:rsidRPr="00BD3804" w:rsidRDefault="00BD3804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bookmarkStart w:id="1" w:name="_GoBack"/>
      <w:bookmarkEnd w:id="1"/>
    </w:p>
    <w:p w14:paraId="436F5052" w14:textId="62E8A1DF" w:rsidR="00BD3804" w:rsidRDefault="00BD3804" w:rsidP="00BD3804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>
        <w:rPr>
          <w:rFonts w:asciiTheme="majorHAnsi" w:hAnsiTheme="majorHAnsi"/>
          <w:b/>
          <w:sz w:val="28"/>
          <w:szCs w:val="28"/>
        </w:rPr>
        <w:t xml:space="preserve">Projeto de Decreto Legislativo nº 003/2021 – </w:t>
      </w:r>
      <w:r w:rsidRPr="00614120">
        <w:rPr>
          <w:rFonts w:asciiTheme="majorHAnsi" w:hAnsiTheme="majorHAnsi"/>
          <w:sz w:val="28"/>
          <w:szCs w:val="28"/>
        </w:rPr>
        <w:t xml:space="preserve">“Concede o Título de CIDADÃO SANTA-CRUZENSE ao senhor José </w:t>
      </w:r>
      <w:proofErr w:type="spellStart"/>
      <w:r w:rsidRPr="00614120">
        <w:rPr>
          <w:rFonts w:asciiTheme="majorHAnsi" w:hAnsiTheme="majorHAnsi"/>
          <w:sz w:val="28"/>
          <w:szCs w:val="28"/>
        </w:rPr>
        <w:t>Ivalter</w:t>
      </w:r>
      <w:proofErr w:type="spellEnd"/>
      <w:r w:rsidRPr="00614120">
        <w:rPr>
          <w:rFonts w:asciiTheme="majorHAnsi" w:hAnsiTheme="majorHAnsi"/>
          <w:sz w:val="28"/>
          <w:szCs w:val="28"/>
        </w:rPr>
        <w:t xml:space="preserve"> Ferreira Filho.”</w:t>
      </w:r>
    </w:p>
    <w:p w14:paraId="206926E4" w14:textId="77777777" w:rsidR="00BD3804" w:rsidRPr="007B5CB0" w:rsidRDefault="00BD3804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/>
          <w:b/>
          <w:sz w:val="28"/>
          <w:szCs w:val="28"/>
        </w:rPr>
        <w:t>Bezerril</w:t>
      </w:r>
      <w:proofErr w:type="spellEnd"/>
    </w:p>
    <w:p w14:paraId="7A138245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597996D0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30E3EF71" w14:textId="77777777" w:rsidR="009C319D" w:rsidRPr="00044823" w:rsidRDefault="009C319D" w:rsidP="009E5750">
      <w:pPr>
        <w:pStyle w:val="SemEspaamento"/>
        <w:rPr>
          <w:rFonts w:asciiTheme="majorHAnsi" w:hAnsiTheme="majorHAnsi"/>
          <w:sz w:val="28"/>
          <w:szCs w:val="28"/>
        </w:rPr>
      </w:pP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307A44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5E8EF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25"/>
  </w:num>
  <w:num w:numId="5">
    <w:abstractNumId w:val="2"/>
  </w:num>
  <w:num w:numId="6">
    <w:abstractNumId w:val="20"/>
  </w:num>
  <w:num w:numId="7">
    <w:abstractNumId w:val="16"/>
  </w:num>
  <w:num w:numId="8">
    <w:abstractNumId w:val="7"/>
  </w:num>
  <w:num w:numId="9">
    <w:abstractNumId w:val="9"/>
  </w:num>
  <w:num w:numId="10">
    <w:abstractNumId w:val="21"/>
  </w:num>
  <w:num w:numId="11">
    <w:abstractNumId w:val="4"/>
  </w:num>
  <w:num w:numId="12">
    <w:abstractNumId w:val="12"/>
  </w:num>
  <w:num w:numId="13">
    <w:abstractNumId w:val="13"/>
  </w:num>
  <w:num w:numId="14">
    <w:abstractNumId w:val="23"/>
  </w:num>
  <w:num w:numId="15">
    <w:abstractNumId w:val="17"/>
  </w:num>
  <w:num w:numId="16">
    <w:abstractNumId w:val="24"/>
  </w:num>
  <w:num w:numId="17">
    <w:abstractNumId w:val="3"/>
  </w:num>
  <w:num w:numId="18">
    <w:abstractNumId w:val="11"/>
  </w:num>
  <w:num w:numId="19">
    <w:abstractNumId w:val="22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95647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3E76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77C5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CAEF6-B49A-42FD-80AA-F167C6D31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1458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2021-08-10T21:53:00Z</cp:lastPrinted>
  <dcterms:created xsi:type="dcterms:W3CDTF">2021-08-20T12:02:00Z</dcterms:created>
  <dcterms:modified xsi:type="dcterms:W3CDTF">2021-08-20T12:02:00Z</dcterms:modified>
</cp:coreProperties>
</file>