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2990A5" w14:textId="2C79EAD6" w:rsidR="00BC1C43" w:rsidRPr="00871D34" w:rsidRDefault="006B0326" w:rsidP="00871D3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INDICAÇÃO Nº 97, DE 07 DE AGOSTO DE 2024.</w:t>
      </w:r>
    </w:p>
    <w:p w14:paraId="19840B21" w14:textId="77777777" w:rsidR="00C52A52" w:rsidRDefault="00C52A52" w:rsidP="00653A82">
      <w:pPr>
        <w:jc w:val="both"/>
        <w:rPr>
          <w:rFonts w:ascii="Arial" w:hAnsi="Arial" w:cs="Arial"/>
          <w:sz w:val="24"/>
          <w:szCs w:val="24"/>
        </w:rPr>
      </w:pPr>
    </w:p>
    <w:p w14:paraId="6AAD39BE" w14:textId="5CE12050" w:rsidR="00653A82" w:rsidRDefault="00BC1C43" w:rsidP="006B03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2BED">
        <w:rPr>
          <w:rFonts w:ascii="Arial" w:hAnsi="Arial" w:cs="Arial"/>
          <w:sz w:val="24"/>
          <w:szCs w:val="24"/>
        </w:rPr>
        <w:t xml:space="preserve">  </w:t>
      </w:r>
      <w:r w:rsidR="001B0980">
        <w:rPr>
          <w:rFonts w:ascii="Arial" w:hAnsi="Arial" w:cs="Arial"/>
          <w:sz w:val="24"/>
          <w:szCs w:val="24"/>
        </w:rPr>
        <w:tab/>
      </w:r>
      <w:r w:rsidR="006B0326" w:rsidRPr="006B0326">
        <w:rPr>
          <w:rFonts w:ascii="Arial" w:hAnsi="Arial" w:cs="Arial"/>
          <w:sz w:val="24"/>
          <w:szCs w:val="24"/>
        </w:rPr>
        <w:t>O Vereador que está subscreve apresenta a Vossa Excelência e aos nobres colegas Parlamentares, com base no art. 126 do Regimento Interno, sugerir que o Poder Executivo Municipal de Mário Campos por meio de seu Prefeito o Sr. Anderson Ferreira Alves, que solicite o departamento de obra viabilidade para a aquisição de uma bomba d’água a ser instalada na lagoa do campo verde para fazer o rodízio e circulação da água.</w:t>
      </w:r>
    </w:p>
    <w:p w14:paraId="1BD5EB52" w14:textId="77777777" w:rsidR="006B0326" w:rsidRPr="006B0326" w:rsidRDefault="006B0326" w:rsidP="006B032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C40109" w14:textId="550C7794" w:rsidR="00C819F9" w:rsidRPr="006B0326" w:rsidRDefault="00C819F9" w:rsidP="00C819F9">
      <w:pPr>
        <w:jc w:val="both"/>
        <w:rPr>
          <w:rFonts w:ascii="Arial" w:hAnsi="Arial" w:cs="Arial"/>
          <w:b/>
          <w:sz w:val="24"/>
          <w:szCs w:val="24"/>
        </w:rPr>
      </w:pPr>
      <w:r w:rsidRPr="006B0326">
        <w:rPr>
          <w:rFonts w:ascii="Arial" w:hAnsi="Arial" w:cs="Arial"/>
          <w:b/>
          <w:sz w:val="24"/>
          <w:szCs w:val="24"/>
        </w:rPr>
        <w:t>Justificativa</w:t>
      </w:r>
    </w:p>
    <w:p w14:paraId="2F24552C" w14:textId="77777777" w:rsidR="006B0326" w:rsidRDefault="006B0326" w:rsidP="006B0326">
      <w:pPr>
        <w:pStyle w:val="Default"/>
        <w:spacing w:line="360" w:lineRule="auto"/>
        <w:jc w:val="both"/>
      </w:pPr>
      <w:r>
        <w:t xml:space="preserve">É </w:t>
      </w:r>
      <w:proofErr w:type="spellStart"/>
      <w:r>
        <w:t>sa</w:t>
      </w:r>
      <w:r>
        <w:t>bido</w:t>
      </w:r>
      <w:proofErr w:type="spellEnd"/>
      <w:r>
        <w:t xml:space="preserve"> que a </w:t>
      </w:r>
      <w:proofErr w:type="spellStart"/>
      <w:r>
        <w:t>lagoa</w:t>
      </w:r>
      <w:proofErr w:type="spellEnd"/>
      <w:r>
        <w:t xml:space="preserve"> do </w:t>
      </w:r>
      <w:r>
        <w:t>C</w:t>
      </w:r>
      <w:r>
        <w:t xml:space="preserve">ampo </w:t>
      </w:r>
      <w:r>
        <w:t>V</w:t>
      </w:r>
      <w:r>
        <w:t xml:space="preserve">erde </w:t>
      </w:r>
      <w:proofErr w:type="spellStart"/>
      <w:r>
        <w:t>est</w:t>
      </w:r>
      <w:r>
        <w:t>á</w:t>
      </w:r>
      <w:proofErr w:type="spellEnd"/>
      <w:r>
        <w:t xml:space="preserve"> </w:t>
      </w:r>
      <w:proofErr w:type="spellStart"/>
      <w:r>
        <w:t>passando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problema</w:t>
      </w:r>
      <w:proofErr w:type="spellEnd"/>
      <w:r>
        <w:t xml:space="preserve"> </w:t>
      </w:r>
      <w:proofErr w:type="gramStart"/>
      <w:r>
        <w:t>na</w:t>
      </w:r>
      <w:proofErr w:type="gramEnd"/>
      <w:r>
        <w:t xml:space="preserve"> </w:t>
      </w:r>
      <w:proofErr w:type="spellStart"/>
      <w:r>
        <w:t>coloração</w:t>
      </w:r>
      <w:proofErr w:type="spellEnd"/>
      <w:r>
        <w:t xml:space="preserve"> da </w:t>
      </w:r>
      <w:proofErr w:type="spellStart"/>
      <w:r>
        <w:t>água</w:t>
      </w:r>
      <w:proofErr w:type="spellEnd"/>
      <w:r>
        <w:t xml:space="preserve"> e </w:t>
      </w:r>
      <w:proofErr w:type="spellStart"/>
      <w:r>
        <w:t>suposta</w:t>
      </w:r>
      <w:proofErr w:type="spellEnd"/>
      <w:r>
        <w:t xml:space="preserve"> </w:t>
      </w:r>
      <w:proofErr w:type="spellStart"/>
      <w:r>
        <w:t>sujeira</w:t>
      </w:r>
      <w:proofErr w:type="spellEnd"/>
      <w:r>
        <w:t xml:space="preserve">, </w:t>
      </w:r>
      <w:proofErr w:type="spellStart"/>
      <w:r>
        <w:t>onde</w:t>
      </w:r>
      <w:proofErr w:type="spellEnd"/>
      <w:r>
        <w:t xml:space="preserve"> a </w:t>
      </w:r>
      <w:proofErr w:type="spellStart"/>
      <w:r>
        <w:t>população</w:t>
      </w:r>
      <w:proofErr w:type="spellEnd"/>
      <w:r>
        <w:t xml:space="preserve"> que </w:t>
      </w:r>
      <w:proofErr w:type="spellStart"/>
      <w:r>
        <w:t>ali</w:t>
      </w:r>
      <w:proofErr w:type="spellEnd"/>
      <w:r>
        <w:t xml:space="preserve"> </w:t>
      </w:r>
      <w:proofErr w:type="spellStart"/>
      <w:r>
        <w:t>freqüentam</w:t>
      </w:r>
      <w:proofErr w:type="spellEnd"/>
      <w:r>
        <w:t xml:space="preserve"> tem que se </w:t>
      </w:r>
      <w:proofErr w:type="spellStart"/>
      <w:r>
        <w:t>manter</w:t>
      </w:r>
      <w:proofErr w:type="spellEnd"/>
      <w:r>
        <w:t xml:space="preserve"> </w:t>
      </w:r>
      <w:proofErr w:type="spellStart"/>
      <w:r>
        <w:t>longe</w:t>
      </w:r>
      <w:proofErr w:type="spellEnd"/>
      <w:r>
        <w:t xml:space="preserve"> para </w:t>
      </w:r>
      <w:proofErr w:type="spellStart"/>
      <w:r>
        <w:t>evitar</w:t>
      </w:r>
      <w:proofErr w:type="spellEnd"/>
      <w:r>
        <w:t xml:space="preserve"> </w:t>
      </w:r>
      <w:proofErr w:type="spellStart"/>
      <w:r>
        <w:t>doenças</w:t>
      </w:r>
      <w:proofErr w:type="spellEnd"/>
      <w:r>
        <w:t xml:space="preserve"> e </w:t>
      </w:r>
      <w:proofErr w:type="spellStart"/>
      <w:r>
        <w:t>picadas</w:t>
      </w:r>
      <w:proofErr w:type="spellEnd"/>
      <w:r>
        <w:t xml:space="preserve"> de mosquitos. </w:t>
      </w:r>
    </w:p>
    <w:p w14:paraId="1B6AD7FA" w14:textId="0454FAA8" w:rsidR="006B0326" w:rsidRDefault="006B0326" w:rsidP="006B0326">
      <w:pPr>
        <w:pStyle w:val="Default"/>
        <w:spacing w:line="360" w:lineRule="auto"/>
        <w:jc w:val="both"/>
      </w:pPr>
      <w:r>
        <w:t xml:space="preserve">Essa </w:t>
      </w:r>
      <w:proofErr w:type="spellStart"/>
      <w:r>
        <w:t>bomba</w:t>
      </w:r>
      <w:proofErr w:type="spellEnd"/>
      <w:r>
        <w:t xml:space="preserve"> </w:t>
      </w:r>
      <w:proofErr w:type="spellStart"/>
      <w:r>
        <w:t>irá</w:t>
      </w:r>
      <w:proofErr w:type="spellEnd"/>
      <w:r>
        <w:t xml:space="preserve"> </w:t>
      </w:r>
      <w:proofErr w:type="spellStart"/>
      <w:r>
        <w:t>fazer</w:t>
      </w:r>
      <w:proofErr w:type="spellEnd"/>
      <w:r>
        <w:t xml:space="preserve"> a </w:t>
      </w:r>
      <w:proofErr w:type="spellStart"/>
      <w:r>
        <w:t>circulação</w:t>
      </w:r>
      <w:proofErr w:type="spellEnd"/>
      <w:r>
        <w:t xml:space="preserve"> da </w:t>
      </w:r>
      <w:proofErr w:type="spellStart"/>
      <w:r>
        <w:t>água</w:t>
      </w:r>
      <w:proofErr w:type="spellEnd"/>
      <w:r>
        <w:t xml:space="preserve"> </w:t>
      </w:r>
      <w:proofErr w:type="spellStart"/>
      <w:r>
        <w:t>atravé</w:t>
      </w:r>
      <w:r>
        <w:t>s</w:t>
      </w:r>
      <w:proofErr w:type="spellEnd"/>
      <w:r>
        <w:t xml:space="preserve"> de um </w:t>
      </w:r>
      <w:proofErr w:type="spellStart"/>
      <w:r>
        <w:t>sistema</w:t>
      </w:r>
      <w:proofErr w:type="spellEnd"/>
      <w:r>
        <w:t xml:space="preserve"> de </w:t>
      </w:r>
      <w:proofErr w:type="spellStart"/>
      <w:r>
        <w:t>filtragem</w:t>
      </w:r>
      <w:proofErr w:type="spellEnd"/>
      <w:r>
        <w:t xml:space="preserve"> e </w:t>
      </w:r>
      <w:proofErr w:type="spellStart"/>
      <w:r>
        <w:t>circulação</w:t>
      </w:r>
      <w:proofErr w:type="spellEnd"/>
      <w:r>
        <w:t xml:space="preserve"> </w:t>
      </w:r>
      <w:proofErr w:type="spellStart"/>
      <w:r>
        <w:t>eficiente</w:t>
      </w:r>
      <w:proofErr w:type="spellEnd"/>
      <w:r>
        <w:t xml:space="preserve">, </w:t>
      </w:r>
      <w:proofErr w:type="spellStart"/>
      <w:r>
        <w:t>ele</w:t>
      </w:r>
      <w:proofErr w:type="spellEnd"/>
      <w:r>
        <w:t xml:space="preserve"> </w:t>
      </w:r>
      <w:proofErr w:type="spellStart"/>
      <w:r>
        <w:t>precisa</w:t>
      </w:r>
      <w:proofErr w:type="spellEnd"/>
      <w:r>
        <w:t xml:space="preserve">, em primeiro </w:t>
      </w:r>
      <w:proofErr w:type="spellStart"/>
      <w:r>
        <w:t>luga</w:t>
      </w:r>
      <w:proofErr w:type="spellEnd"/>
      <w:r>
        <w:t xml:space="preserve"> </w:t>
      </w:r>
      <w:proofErr w:type="spellStart"/>
      <w:r>
        <w:t>garantir</w:t>
      </w:r>
      <w:proofErr w:type="spellEnd"/>
      <w:r>
        <w:t xml:space="preserve"> a </w:t>
      </w:r>
      <w:proofErr w:type="spellStart"/>
      <w:r>
        <w:t>circula</w:t>
      </w:r>
      <w:r>
        <w:t>ção</w:t>
      </w:r>
      <w:proofErr w:type="spellEnd"/>
      <w:r>
        <w:t xml:space="preserve"> de </w:t>
      </w:r>
      <w:proofErr w:type="spellStart"/>
      <w:r>
        <w:t>água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razão</w:t>
      </w:r>
      <w:proofErr w:type="spellEnd"/>
      <w:r>
        <w:t xml:space="preserve">, </w:t>
      </w:r>
      <w:proofErr w:type="spellStart"/>
      <w:proofErr w:type="gramStart"/>
      <w:r>
        <w:t>este</w:t>
      </w:r>
      <w:bookmarkStart w:id="0" w:name="_GoBack"/>
      <w:bookmarkEnd w:id="0"/>
      <w:proofErr w:type="spellEnd"/>
      <w:proofErr w:type="gramEnd"/>
      <w:r>
        <w:t xml:space="preserve"> </w:t>
      </w:r>
      <w:proofErr w:type="spellStart"/>
      <w:r>
        <w:t>Parlamentar</w:t>
      </w:r>
      <w:proofErr w:type="spellEnd"/>
      <w:r>
        <w:t xml:space="preserve"> que </w:t>
      </w:r>
      <w:proofErr w:type="spellStart"/>
      <w:r>
        <w:t>subscreve</w:t>
      </w:r>
      <w:proofErr w:type="spellEnd"/>
      <w:r>
        <w:t xml:space="preserve"> </w:t>
      </w:r>
      <w:proofErr w:type="spellStart"/>
      <w:r>
        <w:t>solicita</w:t>
      </w:r>
      <w:proofErr w:type="spellEnd"/>
      <w:r>
        <w:t xml:space="preserve"> que de </w:t>
      </w:r>
      <w:proofErr w:type="spellStart"/>
      <w:r>
        <w:t>imediato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indicação</w:t>
      </w:r>
      <w:proofErr w:type="spellEnd"/>
      <w:r>
        <w:t xml:space="preserve"> </w:t>
      </w:r>
      <w:proofErr w:type="spellStart"/>
      <w:r>
        <w:t>possa</w:t>
      </w:r>
      <w:proofErr w:type="spellEnd"/>
      <w:r>
        <w:t xml:space="preserve"> </w:t>
      </w:r>
      <w:proofErr w:type="spellStart"/>
      <w:r>
        <w:t>ser</w:t>
      </w:r>
      <w:proofErr w:type="spellEnd"/>
      <w:r>
        <w:t xml:space="preserve"> </w:t>
      </w:r>
      <w:proofErr w:type="spellStart"/>
      <w:r>
        <w:t>aprovada</w:t>
      </w:r>
      <w:proofErr w:type="spellEnd"/>
      <w:r>
        <w:t xml:space="preserve"> e Executivo. </w:t>
      </w:r>
    </w:p>
    <w:p w14:paraId="40AF54D3" w14:textId="77777777" w:rsidR="006B0326" w:rsidRDefault="006B0326" w:rsidP="006B0326">
      <w:pPr>
        <w:pStyle w:val="Default"/>
        <w:spacing w:line="360" w:lineRule="auto"/>
        <w:jc w:val="both"/>
      </w:pPr>
    </w:p>
    <w:p w14:paraId="5A234BB1" w14:textId="52AA5FCD" w:rsidR="001203AC" w:rsidRDefault="006B0326" w:rsidP="001203AC">
      <w:pPr>
        <w:pStyle w:val="Default"/>
        <w:jc w:val="both"/>
        <w:rPr>
          <w:lang w:val="pt-BR"/>
        </w:rPr>
      </w:pPr>
      <w:proofErr w:type="spellStart"/>
      <w:r>
        <w:t>Gabinete</w:t>
      </w:r>
      <w:proofErr w:type="spellEnd"/>
      <w:r>
        <w:t xml:space="preserve"> do Vereador,</w:t>
      </w:r>
    </w:p>
    <w:p w14:paraId="171BB180" w14:textId="77777777" w:rsidR="001203AC" w:rsidRDefault="001203AC" w:rsidP="001203AC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1C753A11" w14:textId="77777777" w:rsidR="001203AC" w:rsidRPr="00134454" w:rsidRDefault="001203AC" w:rsidP="006B032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REINALDO MAGALHÃES </w:t>
      </w:r>
    </w:p>
    <w:p w14:paraId="58416B5A" w14:textId="77777777" w:rsidR="001203AC" w:rsidRDefault="001203AC" w:rsidP="006B032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MUNICIPAL</w:t>
      </w:r>
    </w:p>
    <w:p w14:paraId="60C038FB" w14:textId="77777777" w:rsidR="001203AC" w:rsidRPr="005E6F11" w:rsidRDefault="001203AC" w:rsidP="001203AC"/>
    <w:p w14:paraId="1A815601" w14:textId="77777777" w:rsidR="00CA6118" w:rsidRPr="007B4AD9" w:rsidRDefault="00CA6118" w:rsidP="007B4AD9">
      <w:pPr>
        <w:jc w:val="center"/>
        <w:rPr>
          <w:rFonts w:ascii="Arial" w:hAnsi="Arial" w:cs="Arial"/>
          <w:sz w:val="24"/>
          <w:szCs w:val="24"/>
        </w:rPr>
      </w:pPr>
    </w:p>
    <w:sectPr w:rsidR="00CA6118" w:rsidRPr="007B4AD9" w:rsidSect="002E57B8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123229" w14:textId="77777777" w:rsidR="00780FB6" w:rsidRDefault="00780FB6" w:rsidP="00CC50AD">
      <w:pPr>
        <w:spacing w:after="0" w:line="240" w:lineRule="auto"/>
      </w:pPr>
      <w:r>
        <w:separator/>
      </w:r>
    </w:p>
  </w:endnote>
  <w:endnote w:type="continuationSeparator" w:id="0">
    <w:p w14:paraId="6F49B6B5" w14:textId="77777777" w:rsidR="00780FB6" w:rsidRDefault="00780FB6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F4649" w14:textId="192BB493" w:rsidR="00CC50AD" w:rsidRPr="00B709EB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25A1C04C" w14:textId="77777777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56AC57CF" w14:textId="1A4D8938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BD479" w14:textId="77777777" w:rsidR="00780FB6" w:rsidRDefault="00780FB6" w:rsidP="00CC50AD">
      <w:pPr>
        <w:spacing w:after="0" w:line="240" w:lineRule="auto"/>
      </w:pPr>
      <w:r>
        <w:separator/>
      </w:r>
    </w:p>
  </w:footnote>
  <w:footnote w:type="continuationSeparator" w:id="0">
    <w:p w14:paraId="1DB2B922" w14:textId="77777777" w:rsidR="00780FB6" w:rsidRDefault="00780FB6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AEEBA" w14:textId="6C81ECE7" w:rsidR="00CC50AD" w:rsidRDefault="002E57B8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0DA64D2" wp14:editId="631D9300">
              <wp:simplePos x="0" y="0"/>
              <wp:positionH relativeFrom="page">
                <wp:posOffset>1882775</wp:posOffset>
              </wp:positionH>
              <wp:positionV relativeFrom="paragraph">
                <wp:posOffset>91440</wp:posOffset>
              </wp:positionV>
              <wp:extent cx="4221480" cy="548640"/>
              <wp:effectExtent l="0" t="0" r="7620" b="3810"/>
              <wp:wrapThrough wrapText="bothSides">
                <wp:wrapPolygon edited="0">
                  <wp:start x="0" y="0"/>
                  <wp:lineTo x="0" y="21000"/>
                  <wp:lineTo x="21542" y="21000"/>
                  <wp:lineTo x="21542" y="0"/>
                  <wp:lineTo x="0" y="0"/>
                </wp:wrapPolygon>
              </wp:wrapThrough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2148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781334" w14:textId="51BBAF31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F32F6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9C29E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  <w:r w:rsidR="002E57B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VICE-PRESID</w:t>
                          </w:r>
                          <w:r w:rsidR="009C29E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ÊNCIA</w:t>
                          </w:r>
                        </w:p>
                        <w:p w14:paraId="25A872CE" w14:textId="5C0D9191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VEREADOR </w:t>
                          </w:r>
                          <w:r w:rsidR="00BA56E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REINALDO F. S. DE MAGALHÃES</w:t>
                          </w: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(</w:t>
                          </w:r>
                          <w:r w:rsidR="00BA56E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REINALDO MAGALHÃES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038B1F15" w14:textId="13FCECD9" w:rsidR="009C7535" w:rsidRPr="00CC166F" w:rsidRDefault="00CF32F6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.</w:t>
                          </w:r>
                          <w:r w:rsidR="00BA56E9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reinaldomagalhaes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A64D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48.25pt;margin-top:7.2pt;width:332.4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" fillcolor="white [3201]" stroked="f" strokeweight=".5pt">
              <v:textbox>
                <w:txbxContent>
                  <w:p w14:paraId="1B781334" w14:textId="51BBAF31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F32F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9C29E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A</w:t>
                    </w:r>
                    <w:r w:rsidR="002E57B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VICE-PRESID</w:t>
                    </w:r>
                    <w:r w:rsidR="009C29E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ÊNCIA</w:t>
                    </w:r>
                  </w:p>
                  <w:p w14:paraId="25A872CE" w14:textId="5C0D9191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VEREADOR </w:t>
                    </w:r>
                    <w:r w:rsidR="00BA56E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REINALDO F. S. DE MAGALHÃES</w:t>
                    </w: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(</w:t>
                    </w:r>
                    <w:r w:rsidR="00BA56E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REINALDO MAGALHÃES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14:paraId="038B1F15" w14:textId="13FCECD9" w:rsidR="009C7535" w:rsidRPr="00CC166F" w:rsidRDefault="00CF32F6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r w:rsidR="00BA56E9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reinaldomagalhaes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62D8C3F" wp14:editId="4F6A3E52">
              <wp:simplePos x="0" y="0"/>
              <wp:positionH relativeFrom="column">
                <wp:posOffset>-885825</wp:posOffset>
              </wp:positionH>
              <wp:positionV relativeFrom="paragraph">
                <wp:posOffset>-342900</wp:posOffset>
              </wp:positionV>
              <wp:extent cx="1752600" cy="885825"/>
              <wp:effectExtent l="0" t="0" r="0" b="952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3973B5" w14:textId="77777777" w:rsidR="002E57B8" w:rsidRDefault="002E57B8" w:rsidP="002E57B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5188A7E" wp14:editId="7985F643">
                                <wp:extent cx="1475530" cy="676275"/>
                                <wp:effectExtent l="0" t="0" r="0" b="0"/>
                                <wp:docPr id="12" name="Imagem 12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87370" cy="6817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2D8C3F" id="Caixa de texto 2" o:spid="_x0000_s1027" type="#_x0000_t202" style="position:absolute;margin-left:-69.75pt;margin-top:-27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" fillcolor="white [3201]" stroked="f" strokeweight=".5pt">
              <v:textbox>
                <w:txbxContent>
                  <w:p w14:paraId="063973B5" w14:textId="77777777" w:rsidR="002E57B8" w:rsidRDefault="002E57B8" w:rsidP="002E57B8"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 wp14:anchorId="65188A7E" wp14:editId="7985F643">
                          <wp:extent cx="1475530" cy="676275"/>
                          <wp:effectExtent l="0" t="0" r="0" b="0"/>
                          <wp:docPr id="12" name="Imagem 12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87370" cy="6817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A56E9"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F6F211A" wp14:editId="288A59F2">
              <wp:simplePos x="0" y="0"/>
              <wp:positionH relativeFrom="page">
                <wp:posOffset>6003235</wp:posOffset>
              </wp:positionH>
              <wp:positionV relativeFrom="paragraph">
                <wp:posOffset>-324678</wp:posOffset>
              </wp:positionV>
              <wp:extent cx="1520742" cy="779145"/>
              <wp:effectExtent l="0" t="0" r="3810" b="1905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0742" cy="7791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45D4BD" w14:textId="6699CA7A" w:rsidR="008E54D3" w:rsidRPr="008E54D3" w:rsidRDefault="008E54D3" w:rsidP="008E54D3">
                          <w:pPr>
                            <w:rPr>
                              <w:color w:val="FF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6F211A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8" type="#_x0000_t202" style="position:absolute;margin-left:472.7pt;margin-top:-25.55pt;width:119.75pt;height: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" fillcolor="white [3201]" stroked="f" strokeweight=".5pt">
              <v:textbox>
                <w:txbxContent>
                  <w:p w14:paraId="5945D4BD" w14:textId="6699CA7A" w:rsidR="008E54D3" w:rsidRPr="008E54D3" w:rsidRDefault="008E54D3" w:rsidP="008E54D3">
                    <w:pPr>
                      <w:rPr>
                        <w:color w:val="FF0000"/>
                      </w:rPr>
                    </w:pPr>
                    <w:bookmarkStart w:id="1" w:name="_GoBack"/>
                    <w:bookmarkEnd w:id="1"/>
                  </w:p>
                </w:txbxContent>
              </v:textbox>
              <w10:wrap anchorx="page"/>
            </v:shape>
          </w:pict>
        </mc:Fallback>
      </mc:AlternateContent>
    </w:r>
    <w:r w:rsidR="00504701"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143425" wp14:editId="0ACB0E69">
              <wp:simplePos x="0" y="0"/>
              <wp:positionH relativeFrom="margin">
                <wp:posOffset>1169339</wp:posOffset>
              </wp:positionH>
              <wp:positionV relativeFrom="paragraph">
                <wp:posOffset>-316230</wp:posOffset>
              </wp:positionV>
              <wp:extent cx="3657600" cy="508884"/>
              <wp:effectExtent l="0" t="0" r="0" b="5715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50888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A91B01" w14:textId="62074C30" w:rsid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  <w:r w:rsidR="001239D9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  <w:p w14:paraId="33F8AA6B" w14:textId="3E7DDCB1" w:rsidR="00450170" w:rsidRP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143425"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" fillcolor="white [3201]" stroked="f" strokeweight=".5pt">
              <v:textbox>
                <w:txbxContent>
                  <w:p w14:paraId="3CA91B01" w14:textId="62074C30" w:rsid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  <w:r w:rsidR="001239D9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</w:t>
                    </w:r>
                  </w:p>
                  <w:p w14:paraId="33F8AA6B" w14:textId="3E7DDCB1" w:rsidR="00450170" w:rsidRP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B5976C8" w14:textId="7C655273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5103F"/>
    <w:multiLevelType w:val="hybridMultilevel"/>
    <w:tmpl w:val="F1F84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E51D77"/>
    <w:multiLevelType w:val="hybridMultilevel"/>
    <w:tmpl w:val="29E49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300C04"/>
    <w:multiLevelType w:val="hybridMultilevel"/>
    <w:tmpl w:val="560C9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312BC1"/>
    <w:multiLevelType w:val="hybridMultilevel"/>
    <w:tmpl w:val="ADCCD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8451D"/>
    <w:multiLevelType w:val="hybridMultilevel"/>
    <w:tmpl w:val="69F41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BD3228"/>
    <w:multiLevelType w:val="hybridMultilevel"/>
    <w:tmpl w:val="C98EC4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CF7999"/>
    <w:multiLevelType w:val="hybridMultilevel"/>
    <w:tmpl w:val="64F6C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558AC"/>
    <w:rsid w:val="000757DB"/>
    <w:rsid w:val="00082059"/>
    <w:rsid w:val="00082C6F"/>
    <w:rsid w:val="0008669F"/>
    <w:rsid w:val="000878E2"/>
    <w:rsid w:val="00090BBD"/>
    <w:rsid w:val="000B6B55"/>
    <w:rsid w:val="000C4986"/>
    <w:rsid w:val="000C4AD7"/>
    <w:rsid w:val="000C728A"/>
    <w:rsid w:val="000E4A5C"/>
    <w:rsid w:val="001203AC"/>
    <w:rsid w:val="001239D9"/>
    <w:rsid w:val="00133E2F"/>
    <w:rsid w:val="00141F2C"/>
    <w:rsid w:val="0016516C"/>
    <w:rsid w:val="0017206D"/>
    <w:rsid w:val="001A2192"/>
    <w:rsid w:val="001A7212"/>
    <w:rsid w:val="001B0980"/>
    <w:rsid w:val="001B77FB"/>
    <w:rsid w:val="001C23B9"/>
    <w:rsid w:val="001F49A1"/>
    <w:rsid w:val="001F792D"/>
    <w:rsid w:val="001F7FC7"/>
    <w:rsid w:val="00214280"/>
    <w:rsid w:val="00227228"/>
    <w:rsid w:val="00230D19"/>
    <w:rsid w:val="00232A1E"/>
    <w:rsid w:val="002515BD"/>
    <w:rsid w:val="00270B44"/>
    <w:rsid w:val="002763C8"/>
    <w:rsid w:val="00291DC6"/>
    <w:rsid w:val="00297B9A"/>
    <w:rsid w:val="002A2901"/>
    <w:rsid w:val="002C701F"/>
    <w:rsid w:val="002E04EB"/>
    <w:rsid w:val="002E08AF"/>
    <w:rsid w:val="002E4F5A"/>
    <w:rsid w:val="002E57B8"/>
    <w:rsid w:val="002E7F37"/>
    <w:rsid w:val="00302DE6"/>
    <w:rsid w:val="00311620"/>
    <w:rsid w:val="0031594D"/>
    <w:rsid w:val="0031607D"/>
    <w:rsid w:val="00322B4E"/>
    <w:rsid w:val="00345B34"/>
    <w:rsid w:val="00347EAC"/>
    <w:rsid w:val="00361992"/>
    <w:rsid w:val="003666DA"/>
    <w:rsid w:val="003865C2"/>
    <w:rsid w:val="00391EAB"/>
    <w:rsid w:val="003A4EB7"/>
    <w:rsid w:val="003C3D53"/>
    <w:rsid w:val="003C417C"/>
    <w:rsid w:val="003C680C"/>
    <w:rsid w:val="003F6A44"/>
    <w:rsid w:val="003F7F61"/>
    <w:rsid w:val="004214C2"/>
    <w:rsid w:val="00426CD2"/>
    <w:rsid w:val="004416A2"/>
    <w:rsid w:val="00450170"/>
    <w:rsid w:val="00460945"/>
    <w:rsid w:val="0046169B"/>
    <w:rsid w:val="0046767F"/>
    <w:rsid w:val="00482CF4"/>
    <w:rsid w:val="00487E51"/>
    <w:rsid w:val="004A1B75"/>
    <w:rsid w:val="004C258A"/>
    <w:rsid w:val="004D4859"/>
    <w:rsid w:val="004F7948"/>
    <w:rsid w:val="00504701"/>
    <w:rsid w:val="00505F91"/>
    <w:rsid w:val="00516B69"/>
    <w:rsid w:val="00535D01"/>
    <w:rsid w:val="005433A1"/>
    <w:rsid w:val="005547C9"/>
    <w:rsid w:val="00566A84"/>
    <w:rsid w:val="00572062"/>
    <w:rsid w:val="00581191"/>
    <w:rsid w:val="005909FF"/>
    <w:rsid w:val="00594442"/>
    <w:rsid w:val="005B1491"/>
    <w:rsid w:val="005C6848"/>
    <w:rsid w:val="005E0628"/>
    <w:rsid w:val="005F237B"/>
    <w:rsid w:val="0061797F"/>
    <w:rsid w:val="00646F53"/>
    <w:rsid w:val="0065224A"/>
    <w:rsid w:val="00653A82"/>
    <w:rsid w:val="00657C44"/>
    <w:rsid w:val="00660E93"/>
    <w:rsid w:val="00662295"/>
    <w:rsid w:val="00663280"/>
    <w:rsid w:val="0067158B"/>
    <w:rsid w:val="00684ECE"/>
    <w:rsid w:val="00687361"/>
    <w:rsid w:val="006954FB"/>
    <w:rsid w:val="006A7E72"/>
    <w:rsid w:val="006B0326"/>
    <w:rsid w:val="006B1EF6"/>
    <w:rsid w:val="006C3339"/>
    <w:rsid w:val="006C6F1C"/>
    <w:rsid w:val="006F133D"/>
    <w:rsid w:val="00707715"/>
    <w:rsid w:val="00714C59"/>
    <w:rsid w:val="00733AEC"/>
    <w:rsid w:val="0077628F"/>
    <w:rsid w:val="00780FB6"/>
    <w:rsid w:val="00784C08"/>
    <w:rsid w:val="00785590"/>
    <w:rsid w:val="007A215C"/>
    <w:rsid w:val="007A2CF1"/>
    <w:rsid w:val="007B4AD9"/>
    <w:rsid w:val="007C54F2"/>
    <w:rsid w:val="007C781F"/>
    <w:rsid w:val="007E133C"/>
    <w:rsid w:val="008045AB"/>
    <w:rsid w:val="00814766"/>
    <w:rsid w:val="008225EB"/>
    <w:rsid w:val="00823B58"/>
    <w:rsid w:val="00825046"/>
    <w:rsid w:val="00844B21"/>
    <w:rsid w:val="00845B41"/>
    <w:rsid w:val="0085175B"/>
    <w:rsid w:val="0085564A"/>
    <w:rsid w:val="00867B7E"/>
    <w:rsid w:val="00871D34"/>
    <w:rsid w:val="008740F2"/>
    <w:rsid w:val="008804FE"/>
    <w:rsid w:val="00885911"/>
    <w:rsid w:val="008914B0"/>
    <w:rsid w:val="008B4340"/>
    <w:rsid w:val="008B6DD4"/>
    <w:rsid w:val="008C5174"/>
    <w:rsid w:val="008D3241"/>
    <w:rsid w:val="008E51AA"/>
    <w:rsid w:val="008E54D3"/>
    <w:rsid w:val="008F37FA"/>
    <w:rsid w:val="009163E6"/>
    <w:rsid w:val="0091714D"/>
    <w:rsid w:val="00935078"/>
    <w:rsid w:val="00944F6F"/>
    <w:rsid w:val="00955F5B"/>
    <w:rsid w:val="0097125B"/>
    <w:rsid w:val="00972A4B"/>
    <w:rsid w:val="00980182"/>
    <w:rsid w:val="00981C41"/>
    <w:rsid w:val="009A21CB"/>
    <w:rsid w:val="009C29E8"/>
    <w:rsid w:val="009C4C2A"/>
    <w:rsid w:val="009C7535"/>
    <w:rsid w:val="009D7EB5"/>
    <w:rsid w:val="009E45B1"/>
    <w:rsid w:val="009F5DF0"/>
    <w:rsid w:val="00A0086C"/>
    <w:rsid w:val="00A120A1"/>
    <w:rsid w:val="00A13067"/>
    <w:rsid w:val="00A15260"/>
    <w:rsid w:val="00A3627F"/>
    <w:rsid w:val="00A37685"/>
    <w:rsid w:val="00A41000"/>
    <w:rsid w:val="00A620EF"/>
    <w:rsid w:val="00A63B8E"/>
    <w:rsid w:val="00A73176"/>
    <w:rsid w:val="00AA15A6"/>
    <w:rsid w:val="00AA2FA0"/>
    <w:rsid w:val="00AB7F3E"/>
    <w:rsid w:val="00AD155C"/>
    <w:rsid w:val="00AD6C12"/>
    <w:rsid w:val="00AE0A5A"/>
    <w:rsid w:val="00AF0D6B"/>
    <w:rsid w:val="00AF0DA2"/>
    <w:rsid w:val="00AF506B"/>
    <w:rsid w:val="00B01147"/>
    <w:rsid w:val="00B12D19"/>
    <w:rsid w:val="00B15FFE"/>
    <w:rsid w:val="00B20574"/>
    <w:rsid w:val="00B47A67"/>
    <w:rsid w:val="00B54D84"/>
    <w:rsid w:val="00B571F7"/>
    <w:rsid w:val="00B709EB"/>
    <w:rsid w:val="00B7146A"/>
    <w:rsid w:val="00B72B03"/>
    <w:rsid w:val="00B82224"/>
    <w:rsid w:val="00B87CE2"/>
    <w:rsid w:val="00BA56E9"/>
    <w:rsid w:val="00BC1C43"/>
    <w:rsid w:val="00BC2AA3"/>
    <w:rsid w:val="00C07A4C"/>
    <w:rsid w:val="00C36F72"/>
    <w:rsid w:val="00C52A52"/>
    <w:rsid w:val="00C5717E"/>
    <w:rsid w:val="00C57BBD"/>
    <w:rsid w:val="00C6066A"/>
    <w:rsid w:val="00C70CB5"/>
    <w:rsid w:val="00C72E82"/>
    <w:rsid w:val="00C74782"/>
    <w:rsid w:val="00C819F9"/>
    <w:rsid w:val="00C845EE"/>
    <w:rsid w:val="00C86838"/>
    <w:rsid w:val="00C976B7"/>
    <w:rsid w:val="00CA09F4"/>
    <w:rsid w:val="00CA6118"/>
    <w:rsid w:val="00CB0027"/>
    <w:rsid w:val="00CC166F"/>
    <w:rsid w:val="00CC50AD"/>
    <w:rsid w:val="00CC59F6"/>
    <w:rsid w:val="00CC7560"/>
    <w:rsid w:val="00CD0439"/>
    <w:rsid w:val="00CD2B83"/>
    <w:rsid w:val="00CE27B9"/>
    <w:rsid w:val="00CF32F6"/>
    <w:rsid w:val="00CF5AFD"/>
    <w:rsid w:val="00D05189"/>
    <w:rsid w:val="00D22A26"/>
    <w:rsid w:val="00D34885"/>
    <w:rsid w:val="00D34D8F"/>
    <w:rsid w:val="00D519F9"/>
    <w:rsid w:val="00D52829"/>
    <w:rsid w:val="00D57D9D"/>
    <w:rsid w:val="00D64C56"/>
    <w:rsid w:val="00DA2407"/>
    <w:rsid w:val="00DA675F"/>
    <w:rsid w:val="00DB0828"/>
    <w:rsid w:val="00DB5182"/>
    <w:rsid w:val="00DB6D58"/>
    <w:rsid w:val="00DD4A6F"/>
    <w:rsid w:val="00DF1C2A"/>
    <w:rsid w:val="00E06023"/>
    <w:rsid w:val="00E10391"/>
    <w:rsid w:val="00E131B1"/>
    <w:rsid w:val="00E60A78"/>
    <w:rsid w:val="00E74200"/>
    <w:rsid w:val="00E77D56"/>
    <w:rsid w:val="00E87C89"/>
    <w:rsid w:val="00E92746"/>
    <w:rsid w:val="00EB1AE0"/>
    <w:rsid w:val="00EC478B"/>
    <w:rsid w:val="00ED14D2"/>
    <w:rsid w:val="00ED20EC"/>
    <w:rsid w:val="00F04365"/>
    <w:rsid w:val="00F45EFF"/>
    <w:rsid w:val="00F77906"/>
    <w:rsid w:val="00F8090A"/>
    <w:rsid w:val="00F95476"/>
    <w:rsid w:val="00FA0580"/>
    <w:rsid w:val="00FD5BC9"/>
    <w:rsid w:val="00FE2E77"/>
    <w:rsid w:val="00FF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5709D6"/>
  <w15:chartTrackingRefBased/>
  <w15:docId w15:val="{F1387BB7-2682-4E06-BC4A-7FDA0FF5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F6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customStyle="1" w:styleId="Default">
    <w:name w:val="Default"/>
    <w:rsid w:val="007B4A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Maria</dc:creator>
  <cp:keywords/>
  <dc:description/>
  <cp:lastModifiedBy>Ger Legislativo CMMC</cp:lastModifiedBy>
  <cp:revision>2</cp:revision>
  <cp:lastPrinted>2024-06-20T13:17:00Z</cp:lastPrinted>
  <dcterms:created xsi:type="dcterms:W3CDTF">2024-08-09T13:50:00Z</dcterms:created>
  <dcterms:modified xsi:type="dcterms:W3CDTF">2024-08-09T13:50:00Z</dcterms:modified>
</cp:coreProperties>
</file>