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58D27" w14:textId="6B426BA3" w:rsidR="00AA01F8" w:rsidRPr="00120C57" w:rsidRDefault="00AA01F8" w:rsidP="00AA01F8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</w:t>
      </w:r>
      <w:r>
        <w:rPr>
          <w:rFonts w:ascii="Garamond" w:hAnsi="Garamond"/>
          <w:b/>
          <w:noProof/>
          <w:sz w:val="26"/>
          <w:lang w:val="x-none"/>
        </w:rPr>
        <w:t>3 8</w:t>
      </w:r>
    </w:p>
    <w:p w14:paraId="2594D80D" w14:textId="15F53C9D" w:rsidR="00AA01F8" w:rsidRPr="00FD47F5" w:rsidRDefault="00AA01F8" w:rsidP="00AA01F8">
      <w:pPr>
        <w:widowControl w:val="0"/>
        <w:spacing w:after="0" w:line="240" w:lineRule="auto"/>
        <w:ind w:left="2829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CB9376C" wp14:editId="4DDC1E69">
                <wp:simplePos x="0" y="0"/>
                <wp:positionH relativeFrom="column">
                  <wp:posOffset>-207645</wp:posOffset>
                </wp:positionH>
                <wp:positionV relativeFrom="paragraph">
                  <wp:posOffset>-122555</wp:posOffset>
                </wp:positionV>
                <wp:extent cx="1920240" cy="819150"/>
                <wp:effectExtent l="0" t="0" r="22860" b="19050"/>
                <wp:wrapNone/>
                <wp:docPr id="164462013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FE86C" w14:textId="77777777" w:rsidR="00AA01F8" w:rsidRDefault="00AA01F8" w:rsidP="00AA01F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3D46E4C" w14:textId="6AC2B2F6" w:rsidR="00AA01F8" w:rsidRDefault="00AA01F8" w:rsidP="00AA01F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3271/2025</w:t>
                            </w:r>
                          </w:p>
                          <w:p w14:paraId="27982524" w14:textId="3EA3DCC0" w:rsidR="00AA01F8" w:rsidRDefault="00AA01F8" w:rsidP="00AA01F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07/11/2025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9376C" id="Retângulo 2" o:spid="_x0000_s1026" style="position:absolute;left:0;text-align:left;margin-left:-16.35pt;margin-top:-9.6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ARtgew3wAAAAsBAAAPAAAAZHJzL2Rvd25yZXYu&#10;eG1sTI9BT8MwDIXvSPyHyEjctqSdtNHSdGJISEggoQ3GOWtMG9E4pcm28u8xJ7g9+316fq7Wk+/F&#10;CcfoAmnI5goEUhOso1bD2+vD7AZETIas6QOhhm+MsK4vLypT2nCmLZ52qRUcQrE0GrqUhlLK2HTo&#10;TZyHAYm9jzB6k3gcW2lHc+Zw38tcqaX0xhFf6MyA9x02n7uj1/Coiv37psmep/zL7V/oabPK3KT1&#10;9dV0dwsi4ZT+YPitz9Wh5k6HcCQbRa9htshXjLLIigUIJvJlwZsDo4qFrCv5/4f6B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BG2B7DfAAAACw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88FE86C" w14:textId="77777777" w:rsidR="00AA01F8" w:rsidRDefault="00AA01F8" w:rsidP="00AA01F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3D46E4C" w14:textId="6AC2B2F6" w:rsidR="00AA01F8" w:rsidRDefault="00AA01F8" w:rsidP="00AA01F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327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7982524" w14:textId="3EA3DCC0" w:rsidR="00AA01F8" w:rsidRDefault="00AA01F8" w:rsidP="00AA01F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7</w:t>
      </w:r>
      <w:r w:rsidRPr="00120C57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358875F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2D72">
        <w:rPr>
          <w:rFonts w:ascii="Arial" w:eastAsia="Arial" w:hAnsi="Arial" w:cs="Arial"/>
          <w:b/>
          <w:bCs/>
          <w:color w:val="000000"/>
          <w:sz w:val="24"/>
          <w:szCs w:val="24"/>
        </w:rPr>
        <w:t>175.602,23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2D72">
        <w:rPr>
          <w:rFonts w:ascii="Arial" w:eastAsia="Arial" w:hAnsi="Arial" w:cs="Arial"/>
          <w:b/>
          <w:bCs/>
          <w:color w:val="000000"/>
          <w:sz w:val="24"/>
          <w:szCs w:val="24"/>
        </w:rPr>
        <w:t>cento e setenta e cinco mil, seiscentos e dois reais e vinte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E0E4D31" w:rsidR="00081855" w:rsidRPr="0009362D" w:rsidRDefault="00081855" w:rsidP="00AA01F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FB2D72">
        <w:rPr>
          <w:rFonts w:ascii="Arial" w:hAnsi="Arial" w:cs="Arial"/>
          <w:sz w:val="24"/>
          <w:szCs w:val="24"/>
        </w:rPr>
        <w:t>5369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09C30E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2D72">
        <w:rPr>
          <w:rFonts w:ascii="Arial" w:eastAsia="Arial" w:hAnsi="Arial" w:cs="Arial"/>
          <w:b/>
          <w:bCs/>
          <w:color w:val="000000"/>
          <w:sz w:val="24"/>
          <w:szCs w:val="24"/>
        </w:rPr>
        <w:t>175.602,23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2D72">
        <w:rPr>
          <w:rFonts w:ascii="Arial" w:eastAsia="Arial" w:hAnsi="Arial" w:cs="Arial"/>
          <w:b/>
          <w:bCs/>
          <w:color w:val="000000"/>
          <w:sz w:val="24"/>
          <w:szCs w:val="24"/>
        </w:rPr>
        <w:t>cento e setenta e cinco mil, seiscentos e dois reais e vinte e três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71A484B" w14:textId="77777777" w:rsidR="00FB2D72" w:rsidRDefault="00FB2D7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B2D72" w14:paraId="307832FE" w14:textId="77777777" w:rsidTr="00AA01F8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D20E37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B2D72" w:rsidRPr="009268E5" w14:paraId="241F9383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49110B" w14:textId="77777777" w:rsidR="00FB2D72" w:rsidRPr="009268E5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:rsidRPr="009268E5" w14:paraId="6B72E73E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ACB20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F6FDB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B2D72" w:rsidRPr="009268E5" w14:paraId="4123F4CF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E28B0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0BC8D2" w14:textId="3E652BE8" w:rsidR="00FB2D72" w:rsidRPr="009268E5" w:rsidRDefault="00FB2D72" w:rsidP="00AA01F8">
            <w:pPr>
              <w:widowControl w:val="0"/>
              <w:spacing w:after="0" w:line="240" w:lineRule="auto"/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01F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Priorização dos Direitos da Criança e Adolescente</w:t>
            </w:r>
          </w:p>
        </w:tc>
      </w:tr>
      <w:tr w:rsidR="00FB2D72" w14:paraId="5E5B0F70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37ED8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5EF8C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3A7DA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31DD2BF8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C3333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51181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D63DE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R$ 8.121,43</w:t>
            </w:r>
          </w:p>
        </w:tc>
      </w:tr>
      <w:tr w:rsidR="00FB2D72" w:rsidRPr="009268E5" w14:paraId="690ECC37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EC874A" w14:textId="77777777" w:rsidR="00FB2D72" w:rsidRPr="009268E5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:rsidRPr="009268E5" w14:paraId="129D0DBD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BD4BDE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48773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B2D72" w:rsidRPr="009268E5" w14:paraId="7FD55B96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4BFA9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9927B" w14:textId="0876D887" w:rsidR="00FB2D72" w:rsidRPr="009268E5" w:rsidRDefault="00FB2D72" w:rsidP="00AA01F8">
            <w:pPr>
              <w:widowControl w:val="0"/>
              <w:spacing w:after="0" w:line="240" w:lineRule="auto"/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01F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FB2D72" w14:paraId="05BCCDA4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780B4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152EF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7509F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3304076A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9BE68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A6D9A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CB9446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R$ 67.480,80</w:t>
            </w:r>
          </w:p>
        </w:tc>
      </w:tr>
      <w:tr w:rsidR="00FB2D72" w14:paraId="76C74A05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D3A03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14:paraId="383D7D8C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FA637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86453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FB2D72" w14:paraId="1F1619C4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0642F2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304A5" w14:textId="525D7521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01F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FB2D72" w14:paraId="323C098A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7364B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A96AB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2D32D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5515D8AF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6C2B5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A86FD8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7A65A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FB2D72" w14:paraId="5CF5A536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69381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14:paraId="01FEA218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FF14A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89A93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B2D72" w14:paraId="092E9117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D180A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12.004.0008.0246.0057.2348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FED47" w14:textId="666354C5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01F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Social de Auxílio Moradia</w:t>
            </w:r>
          </w:p>
        </w:tc>
      </w:tr>
      <w:tr w:rsidR="00FB2D72" w14:paraId="48BA35A6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0E018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1D02A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3B8DC3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74E7C344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909E8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DD2A3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68A64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R$ 25.000,00</w:t>
            </w:r>
          </w:p>
        </w:tc>
      </w:tr>
      <w:tr w:rsidR="00FB2D72" w14:paraId="43131ED4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3AF698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14:paraId="4ED82EC2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27D5C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0242A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B2D72" w14:paraId="4179A51B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6979A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12.004.0008.0246.0057.2346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72C198" w14:textId="0BB7E4FC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01F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Eventual para Pagamento de Água e Energia Elétrica</w:t>
            </w:r>
          </w:p>
        </w:tc>
      </w:tr>
      <w:tr w:rsidR="00FB2D72" w14:paraId="22585C12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FE22F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51C0F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2565F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0758092F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0E50C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FD447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F763F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FB2D72" w14:paraId="5B17B4F1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50FB0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14:paraId="40223997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571DE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6E3635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B2D72" w14:paraId="0CBD6898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82161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F58A09" w14:textId="28D83BBD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A01F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FB2D72" w14:paraId="40FFCA7F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624338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9976F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339DE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6A024E78" w14:textId="77777777" w:rsidTr="00AA01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8439A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64023" w14:textId="77777777" w:rsidR="00FB2D72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76CB6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FB2D72" w14:paraId="2ADB2CEB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92EF4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R$ 175.602,23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CC0C062" w14:textId="77777777" w:rsidR="00FB2D72" w:rsidRDefault="00FB2D72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FB2D72" w14:paraId="25003475" w14:textId="77777777" w:rsidTr="00AA01F8">
        <w:trPr>
          <w:trHeight w:val="20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C01DC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B2D72" w:rsidRPr="009268E5" w14:paraId="74E3AAAB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936B0" w14:textId="77777777" w:rsidR="00FB2D72" w:rsidRPr="009268E5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:rsidRPr="009268E5" w14:paraId="0AC4506D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74CD1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AE0F0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B2D72" w:rsidRPr="009268E5" w14:paraId="74FBEDB1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E1507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12.004.0008.0246.0057.2345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9868F" w14:textId="77777777" w:rsidR="00FB2D72" w:rsidRPr="009268E5" w:rsidRDefault="00FB2D72" w:rsidP="00AA01F8">
            <w:pPr>
              <w:widowControl w:val="0"/>
              <w:spacing w:after="0" w:line="240" w:lineRule="auto"/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Eventual de Alimentação - Cartão da Família Mourãoense</w:t>
            </w:r>
          </w:p>
        </w:tc>
      </w:tr>
      <w:tr w:rsidR="00FB2D72" w14:paraId="20E1166B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AA605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1FFE70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0C277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6D02A7A1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5C06A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38F88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612F9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R$ 137.480,80</w:t>
            </w:r>
          </w:p>
        </w:tc>
      </w:tr>
      <w:tr w:rsidR="00FB2D72" w:rsidRPr="009268E5" w14:paraId="2048511A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5CF24" w14:textId="77777777" w:rsidR="00FB2D72" w:rsidRPr="009268E5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:rsidRPr="009268E5" w14:paraId="54B6D461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C0EB1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C5147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B2D72" w:rsidRPr="009268E5" w14:paraId="0D0B548C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E60F0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12.004.0008.0245.0057.2361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9868B" w14:textId="77777777" w:rsidR="00FB2D72" w:rsidRPr="009268E5" w:rsidRDefault="00FB2D72" w:rsidP="00AA01F8">
            <w:pPr>
              <w:widowControl w:val="0"/>
              <w:spacing w:after="0" w:line="240" w:lineRule="auto"/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Eventual de Natalidade</w:t>
            </w:r>
          </w:p>
        </w:tc>
      </w:tr>
      <w:tr w:rsidR="00FB2D72" w14:paraId="6D29CC88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72E5E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A85C5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AA431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32D0BF30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86A59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4DCBB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4CA46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FB2D72" w:rsidRPr="009268E5" w14:paraId="6FB3A269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37386" w14:textId="77777777" w:rsidR="00FB2D72" w:rsidRPr="009268E5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B2D72" w:rsidRPr="009268E5" w14:paraId="7A1DAB5C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6A81F7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8C941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B2D72" w:rsidRPr="009268E5" w14:paraId="4EED2216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3E613" w14:textId="77777777" w:rsidR="00FB2D72" w:rsidRDefault="00FB2D72" w:rsidP="00AA01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E5845" w14:textId="77777777" w:rsidR="00FB2D72" w:rsidRPr="009268E5" w:rsidRDefault="00FB2D72" w:rsidP="00AA01F8">
            <w:pPr>
              <w:widowControl w:val="0"/>
              <w:spacing w:after="0" w:line="240" w:lineRule="auto"/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Priorização dos Direitos da Criança e Adolescente</w:t>
            </w:r>
          </w:p>
        </w:tc>
      </w:tr>
      <w:tr w:rsidR="00FB2D72" w14:paraId="71413D44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189B8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D4EFB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BC5D5" w14:textId="77777777" w:rsidR="00FB2D72" w:rsidRDefault="00FB2D72" w:rsidP="00AA01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B2D72" w14:paraId="526D5E60" w14:textId="77777777" w:rsidTr="00AA01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83F14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8D953" w14:textId="77777777" w:rsidR="00FB2D72" w:rsidRPr="009268E5" w:rsidRDefault="00FB2D72" w:rsidP="00AA01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9268E5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6371D" w14:textId="77777777" w:rsidR="00FB2D72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R$ 8.121,43</w:t>
            </w:r>
          </w:p>
        </w:tc>
      </w:tr>
      <w:tr w:rsidR="00FB2D72" w:rsidRPr="009268E5" w14:paraId="1A92719E" w14:textId="77777777" w:rsidTr="00AA01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A790B" w14:textId="77777777" w:rsidR="00FB2D72" w:rsidRPr="009268E5" w:rsidRDefault="00FB2D72" w:rsidP="00AA01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268E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R$ 175.602,23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7BF9C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A6317">
        <w:rPr>
          <w:rFonts w:ascii="Arial" w:hAnsi="Arial" w:cs="Arial"/>
          <w:sz w:val="24"/>
          <w:szCs w:val="24"/>
        </w:rPr>
        <w:t>0</w:t>
      </w:r>
      <w:r w:rsidR="00D24102">
        <w:rPr>
          <w:rFonts w:ascii="Arial" w:hAnsi="Arial" w:cs="Arial"/>
          <w:sz w:val="24"/>
          <w:szCs w:val="24"/>
        </w:rPr>
        <w:t>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B22012" w14:textId="77777777" w:rsidR="00AA01F8" w:rsidRDefault="00AA01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A8868F" w14:textId="77777777" w:rsidR="00AA01F8" w:rsidRDefault="00AA01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856D8D5" w14:textId="77777777" w:rsidR="00AA01F8" w:rsidRPr="00F07E39" w:rsidRDefault="00AA01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C3923B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AA01F8">
      <w:rPr>
        <w:rFonts w:ascii="Arial" w:hAnsi="Arial" w:cs="Arial"/>
        <w:sz w:val="16"/>
      </w:rPr>
      <w:t>2238/2025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B3CD0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01F8"/>
    <w:rsid w:val="00AA111B"/>
    <w:rsid w:val="00AA3BD5"/>
    <w:rsid w:val="00AA3E1A"/>
    <w:rsid w:val="00AA3E3A"/>
    <w:rsid w:val="00AB1B0D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E7E84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280F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2D72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2025-11-11T17:49:00Z</dcterms:created>
  <dcterms:modified xsi:type="dcterms:W3CDTF">2025-11-11T17:49:00Z</dcterms:modified>
</cp:coreProperties>
</file>