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37B835D2" w:rsidR="00152260" w:rsidRPr="007C0375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bookmarkStart w:id="1" w:name="_GoBack"/>
      <w:bookmarkEnd w:id="1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0</w:t>
      </w:r>
      <w:r w:rsidR="003C3274">
        <w:rPr>
          <w:rFonts w:ascii="Arial" w:hAnsi="Arial" w:cs="Arial"/>
          <w:b/>
          <w:sz w:val="32"/>
          <w:szCs w:val="32"/>
        </w:rPr>
        <w:t>02</w:t>
      </w:r>
      <w:r w:rsidR="00A04F58">
        <w:rPr>
          <w:rFonts w:ascii="Arial" w:hAnsi="Arial" w:cs="Arial"/>
          <w:b/>
          <w:sz w:val="32"/>
          <w:szCs w:val="32"/>
        </w:rPr>
        <w:t>/202</w:t>
      </w:r>
      <w:r w:rsidR="003C3274">
        <w:rPr>
          <w:rFonts w:ascii="Arial" w:hAnsi="Arial" w:cs="Arial"/>
          <w:b/>
          <w:sz w:val="32"/>
          <w:szCs w:val="32"/>
        </w:rPr>
        <w:t>2</w:t>
      </w:r>
    </w:p>
    <w:p w14:paraId="40408E79" w14:textId="65F0BA37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23ECE">
        <w:rPr>
          <w:rFonts w:ascii="Arial" w:hAnsi="Arial" w:cs="Arial"/>
          <w:sz w:val="24"/>
          <w:szCs w:val="24"/>
        </w:rPr>
        <w:t>de</w:t>
      </w:r>
      <w:proofErr w:type="gramEnd"/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3C3274">
        <w:rPr>
          <w:rFonts w:ascii="Arial" w:hAnsi="Arial" w:cs="Arial"/>
          <w:sz w:val="24"/>
          <w:szCs w:val="24"/>
        </w:rPr>
        <w:t>04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3C3274">
        <w:rPr>
          <w:rFonts w:ascii="Arial" w:hAnsi="Arial" w:cs="Arial"/>
          <w:sz w:val="24"/>
          <w:szCs w:val="24"/>
        </w:rPr>
        <w:t>fevereiro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="000548FB">
        <w:rPr>
          <w:rFonts w:ascii="Arial" w:hAnsi="Arial" w:cs="Arial"/>
          <w:sz w:val="24"/>
          <w:szCs w:val="24"/>
        </w:rPr>
        <w:t>2</w:t>
      </w:r>
      <w:r w:rsidR="003C3274">
        <w:rPr>
          <w:rFonts w:ascii="Arial" w:hAnsi="Arial" w:cs="Arial"/>
          <w:sz w:val="24"/>
          <w:szCs w:val="24"/>
        </w:rPr>
        <w:t>2</w:t>
      </w:r>
      <w:r w:rsidRPr="00C23EC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551D8880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78E72E55" w14:textId="568118FD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3C3274">
        <w:rPr>
          <w:rFonts w:ascii="Arial" w:hAnsi="Arial" w:cs="Arial"/>
          <w:sz w:val="24"/>
          <w:szCs w:val="24"/>
        </w:rPr>
        <w:t>Suplementar</w:t>
      </w:r>
      <w:r>
        <w:rPr>
          <w:rFonts w:ascii="Arial" w:hAnsi="Arial" w:cs="Arial"/>
          <w:sz w:val="24"/>
          <w:szCs w:val="24"/>
        </w:rPr>
        <w:t xml:space="preserve"> por Superávit Financeiro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5D0AAE" w:rsidRPr="005D0AAE">
        <w:rPr>
          <w:rFonts w:ascii="Arial" w:hAnsi="Arial" w:cs="Arial"/>
          <w:sz w:val="24"/>
          <w:szCs w:val="24"/>
        </w:rPr>
        <w:t>640.014,98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5D0AAE">
        <w:rPr>
          <w:rFonts w:ascii="Arial" w:hAnsi="Arial" w:cs="Arial"/>
          <w:sz w:val="24"/>
          <w:szCs w:val="24"/>
        </w:rPr>
        <w:t>seiscentos e quarenta mil, quatorze reais e noventa e oito centavos</w:t>
      </w:r>
      <w:r w:rsidR="003C3274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E6072F">
        <w:rPr>
          <w:rFonts w:ascii="Arial" w:hAnsi="Arial" w:cs="Arial"/>
          <w:sz w:val="24"/>
          <w:szCs w:val="24"/>
        </w:rPr>
        <w:t>suplementando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E6072F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2"/>
        <w:gridCol w:w="1417"/>
      </w:tblGrid>
      <w:tr w:rsidR="00D26A62" w:rsidRPr="00A704D6" w14:paraId="588BB194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4C7C5312" w14:textId="5C01E7A7" w:rsidR="00D26A62" w:rsidRPr="002F1FDA" w:rsidRDefault="00D26A62" w:rsidP="00E6072F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ia Municipal de Educação, Esportes, Lazer e Cultura</w:t>
            </w:r>
          </w:p>
        </w:tc>
      </w:tr>
      <w:tr w:rsidR="00D26A62" w:rsidRPr="00A704D6" w14:paraId="3519AE0A" w14:textId="77777777" w:rsidTr="005D0AAE">
        <w:trPr>
          <w:trHeight w:val="397"/>
        </w:trPr>
        <w:tc>
          <w:tcPr>
            <w:tcW w:w="457" w:type="pct"/>
            <w:vAlign w:val="center"/>
          </w:tcPr>
          <w:p w14:paraId="02286505" w14:textId="679D6FD2" w:rsidR="00D26A62" w:rsidRPr="00131CAD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vAlign w:val="center"/>
          </w:tcPr>
          <w:p w14:paraId="62B813A8" w14:textId="60830EEF" w:rsidR="00D26A62" w:rsidRPr="00131CAD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26A62">
              <w:rPr>
                <w:rFonts w:ascii="Arial" w:hAnsi="Arial" w:cs="Arial"/>
                <w:sz w:val="20"/>
              </w:rPr>
              <w:t>12.361.0219.10023</w:t>
            </w:r>
          </w:p>
        </w:tc>
        <w:tc>
          <w:tcPr>
            <w:tcW w:w="3472" w:type="pct"/>
            <w:gridSpan w:val="2"/>
            <w:vAlign w:val="center"/>
          </w:tcPr>
          <w:p w14:paraId="4AD6FFA1" w14:textId="7A56751B" w:rsidR="00D26A62" w:rsidRPr="00131CAD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Construção d</w:t>
            </w:r>
            <w:r w:rsidRPr="00D26A62">
              <w:rPr>
                <w:rFonts w:ascii="Arial" w:hAnsi="Arial" w:cs="Arial"/>
                <w:sz w:val="20"/>
              </w:rPr>
              <w:t>e Escolas Estaduais</w:t>
            </w:r>
          </w:p>
        </w:tc>
      </w:tr>
      <w:tr w:rsidR="00D26A62" w:rsidRPr="00A704D6" w14:paraId="29C893E9" w14:textId="77777777" w:rsidTr="005D0AAE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5367459" w14:textId="77777777" w:rsidR="00D26A62" w:rsidRPr="00131CAD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51A5573" w14:textId="77777777" w:rsidR="00D26A62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4.4.90.00.00.00</w:t>
            </w:r>
          </w:p>
        </w:tc>
        <w:tc>
          <w:tcPr>
            <w:tcW w:w="2709" w:type="pct"/>
            <w:vAlign w:val="center"/>
          </w:tcPr>
          <w:p w14:paraId="5E4CCB75" w14:textId="77777777" w:rsidR="00D26A62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43262790" w14:textId="24D35B79" w:rsidR="00D26A62" w:rsidRPr="00F8569C" w:rsidRDefault="00D26A62" w:rsidP="00E6072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640.014,98</w:t>
            </w:r>
          </w:p>
        </w:tc>
      </w:tr>
    </w:tbl>
    <w:p w14:paraId="29F563E0" w14:textId="26A9324F" w:rsidR="00D51E3B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D26A62">
        <w:rPr>
          <w:rFonts w:ascii="Arial" w:hAnsi="Arial" w:cs="Arial"/>
          <w:sz w:val="24"/>
          <w:szCs w:val="24"/>
        </w:rPr>
        <w:t>exercício de 2021</w:t>
      </w:r>
      <w:r w:rsidR="00A940A0" w:rsidRPr="00A940A0">
        <w:rPr>
          <w:rFonts w:ascii="Arial" w:hAnsi="Arial" w:cs="Arial"/>
          <w:sz w:val="24"/>
          <w:szCs w:val="24"/>
        </w:rPr>
        <w:t xml:space="preserve"> da fonte de recurso</w:t>
      </w:r>
      <w:r w:rsidR="00D26A62">
        <w:rPr>
          <w:rFonts w:ascii="Arial" w:hAnsi="Arial" w:cs="Arial"/>
          <w:sz w:val="24"/>
          <w:szCs w:val="24"/>
        </w:rPr>
        <w:t>:</w:t>
      </w:r>
      <w:r w:rsidR="005D0AAE">
        <w:rPr>
          <w:rFonts w:ascii="Arial" w:hAnsi="Arial" w:cs="Arial"/>
          <w:sz w:val="24"/>
          <w:szCs w:val="24"/>
        </w:rPr>
        <w:t xml:space="preserve"> </w:t>
      </w:r>
      <w:r w:rsidR="00D51E3B" w:rsidRPr="00D51E3B">
        <w:rPr>
          <w:rFonts w:ascii="Arial" w:hAnsi="Arial" w:cs="Arial"/>
          <w:sz w:val="24"/>
          <w:szCs w:val="24"/>
        </w:rPr>
        <w:t xml:space="preserve">2.5.750.000.000 – Outras Transf. </w:t>
      </w:r>
      <w:r w:rsidR="00C001A3">
        <w:rPr>
          <w:rFonts w:ascii="Arial" w:hAnsi="Arial" w:cs="Arial"/>
          <w:sz w:val="24"/>
          <w:szCs w:val="24"/>
        </w:rPr>
        <w:t>Estado</w:t>
      </w:r>
      <w:r w:rsidR="00D51E3B" w:rsidRPr="00D51E3B">
        <w:rPr>
          <w:rFonts w:ascii="Arial" w:hAnsi="Arial" w:cs="Arial"/>
          <w:sz w:val="24"/>
          <w:szCs w:val="24"/>
        </w:rPr>
        <w:t xml:space="preserve"> Educação - Exercício Anterior</w:t>
      </w:r>
      <w:r w:rsidR="00D51E3B">
        <w:rPr>
          <w:rFonts w:ascii="Arial" w:hAnsi="Arial" w:cs="Arial"/>
          <w:sz w:val="24"/>
          <w:szCs w:val="24"/>
        </w:rPr>
        <w:t>.</w:t>
      </w:r>
    </w:p>
    <w:bookmarkEnd w:id="2"/>
    <w:p w14:paraId="1FA2DD11" w14:textId="65EC5E38" w:rsidR="00897277" w:rsidRPr="00897277" w:rsidRDefault="00897277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F4D5E">
        <w:rPr>
          <w:rFonts w:ascii="Arial" w:hAnsi="Arial" w:cs="Arial"/>
          <w:b/>
          <w:sz w:val="24"/>
          <w:szCs w:val="24"/>
        </w:rPr>
        <w:t xml:space="preserve">Art. </w:t>
      </w:r>
      <w:r w:rsidR="005D0AAE"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0244913C" w14:textId="7EE97323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D51E3B">
        <w:rPr>
          <w:rFonts w:ascii="Arial" w:hAnsi="Arial" w:cs="Arial"/>
          <w:sz w:val="24"/>
          <w:szCs w:val="24"/>
        </w:rPr>
        <w:t>quatro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D51E3B">
        <w:rPr>
          <w:rFonts w:ascii="Arial" w:hAnsi="Arial" w:cs="Arial"/>
          <w:sz w:val="24"/>
          <w:szCs w:val="24"/>
        </w:rPr>
        <w:t>fevereiro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5CF2F5A8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C71641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5EACAD9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2D8EE3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55BFB" w14:textId="77777777" w:rsidR="007B79F3" w:rsidRDefault="007B79F3" w:rsidP="00EA440C">
      <w:pPr>
        <w:spacing w:after="0" w:line="240" w:lineRule="auto"/>
      </w:pPr>
      <w:r>
        <w:separator/>
      </w:r>
    </w:p>
  </w:endnote>
  <w:endnote w:type="continuationSeparator" w:id="0">
    <w:p w14:paraId="548541A4" w14:textId="77777777" w:rsidR="007B79F3" w:rsidRDefault="007B79F3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AD605" w14:textId="77777777" w:rsidR="007B79F3" w:rsidRDefault="007B79F3" w:rsidP="00EA440C">
      <w:pPr>
        <w:spacing w:after="0" w:line="240" w:lineRule="auto"/>
      </w:pPr>
      <w:r>
        <w:separator/>
      </w:r>
    </w:p>
  </w:footnote>
  <w:footnote w:type="continuationSeparator" w:id="0">
    <w:p w14:paraId="2DD627AC" w14:textId="77777777" w:rsidR="007B79F3" w:rsidRDefault="007B79F3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480822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80822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40755"/>
    <w:rsid w:val="00A633EF"/>
    <w:rsid w:val="00A6441F"/>
    <w:rsid w:val="00A704D6"/>
    <w:rsid w:val="00A74EF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A3387-DB29-4EE3-AB07-99333BE77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2022-02-04T19:24:00Z</cp:lastPrinted>
  <dcterms:created xsi:type="dcterms:W3CDTF">2022-02-08T18:49:00Z</dcterms:created>
  <dcterms:modified xsi:type="dcterms:W3CDTF">2022-02-08T18:49:00Z</dcterms:modified>
</cp:coreProperties>
</file>