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748C5" w14:textId="77777777" w:rsidR="00166BE7" w:rsidRPr="00725FE2" w:rsidRDefault="00166BE7" w:rsidP="00725F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CB2473" w14:textId="63FE7123" w:rsidR="00BE7986" w:rsidRPr="00725FE2" w:rsidRDefault="00166BE7" w:rsidP="00725F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5FE2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BE7986" w:rsidRPr="00725FE2">
        <w:rPr>
          <w:rFonts w:ascii="Times New Roman" w:hAnsi="Times New Roman" w:cs="Times New Roman"/>
          <w:sz w:val="24"/>
          <w:szCs w:val="24"/>
        </w:rPr>
        <w:t>LEI N.º</w:t>
      </w:r>
      <w:r w:rsidR="00A03892" w:rsidRPr="00725FE2">
        <w:rPr>
          <w:rFonts w:ascii="Times New Roman" w:hAnsi="Times New Roman" w:cs="Times New Roman"/>
          <w:sz w:val="24"/>
          <w:szCs w:val="24"/>
        </w:rPr>
        <w:t xml:space="preserve"> </w:t>
      </w:r>
      <w:r w:rsidRPr="00725FE2">
        <w:rPr>
          <w:rFonts w:ascii="Times New Roman" w:hAnsi="Times New Roman" w:cs="Times New Roman"/>
          <w:sz w:val="24"/>
          <w:szCs w:val="24"/>
        </w:rPr>
        <w:t>181</w:t>
      </w:r>
      <w:r w:rsidR="004E76A4" w:rsidRPr="00725FE2">
        <w:rPr>
          <w:rFonts w:ascii="Times New Roman" w:hAnsi="Times New Roman" w:cs="Times New Roman"/>
          <w:sz w:val="24"/>
          <w:szCs w:val="24"/>
        </w:rPr>
        <w:t>/2024</w:t>
      </w:r>
      <w:r w:rsidR="00BE7986" w:rsidRPr="00725FE2">
        <w:rPr>
          <w:rFonts w:ascii="Times New Roman" w:hAnsi="Times New Roman" w:cs="Times New Roman"/>
          <w:sz w:val="24"/>
          <w:szCs w:val="24"/>
        </w:rPr>
        <w:t xml:space="preserve">, DE </w:t>
      </w:r>
      <w:r w:rsidR="009E31F1" w:rsidRPr="00725FE2">
        <w:rPr>
          <w:rFonts w:ascii="Times New Roman" w:hAnsi="Times New Roman" w:cs="Times New Roman"/>
          <w:sz w:val="24"/>
          <w:szCs w:val="24"/>
        </w:rPr>
        <w:t>1</w:t>
      </w:r>
      <w:r w:rsidR="005E0BB6" w:rsidRPr="00725FE2">
        <w:rPr>
          <w:rFonts w:ascii="Times New Roman" w:hAnsi="Times New Roman" w:cs="Times New Roman"/>
          <w:sz w:val="24"/>
          <w:szCs w:val="24"/>
        </w:rPr>
        <w:t>9</w:t>
      </w:r>
      <w:r w:rsidR="00BE7986" w:rsidRPr="00725FE2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 w:rsidRPr="00725FE2">
        <w:rPr>
          <w:rFonts w:ascii="Times New Roman" w:hAnsi="Times New Roman" w:cs="Times New Roman"/>
          <w:sz w:val="24"/>
          <w:szCs w:val="24"/>
        </w:rPr>
        <w:t>DEZ</w:t>
      </w:r>
      <w:r w:rsidR="005132C0" w:rsidRPr="00725FE2">
        <w:rPr>
          <w:rFonts w:ascii="Times New Roman" w:hAnsi="Times New Roman" w:cs="Times New Roman"/>
          <w:sz w:val="24"/>
          <w:szCs w:val="24"/>
        </w:rPr>
        <w:t>EMBRO</w:t>
      </w:r>
      <w:r w:rsidR="00BE7986" w:rsidRPr="00725FE2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7D09259A" w14:textId="77777777" w:rsidR="00166BE7" w:rsidRPr="00725FE2" w:rsidRDefault="00166BE7" w:rsidP="00725F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BD4C4C" w14:textId="6D96F0F4" w:rsidR="00B63224" w:rsidRPr="00725FE2" w:rsidRDefault="00856AC6" w:rsidP="00725FE2">
      <w:pPr>
        <w:spacing w:line="240" w:lineRule="auto"/>
        <w:ind w:left="4820" w:firstLine="709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25FE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725FE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BF5925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Revoga 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A70257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60629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da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11.363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17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setembro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37A0619B" w14:textId="77777777" w:rsidR="005132C0" w:rsidRPr="00725FE2" w:rsidRDefault="005132C0" w:rsidP="00725FE2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E10F422" w14:textId="77777777" w:rsidR="00F87796" w:rsidRPr="00725FE2" w:rsidRDefault="00F87796" w:rsidP="00725FE2">
      <w:pPr>
        <w:spacing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C7CC7EA" w14:textId="7BCAEAE5" w:rsidR="00166BE7" w:rsidRPr="00725FE2" w:rsidRDefault="005132C0" w:rsidP="00725FE2">
      <w:pPr>
        <w:tabs>
          <w:tab w:val="left" w:pos="0"/>
        </w:tabs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</w:t>
      </w:r>
      <w:r w:rsidR="00BF5925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revogado</w:t>
      </w:r>
      <w:r w:rsidR="00DD2C9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F87796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Art. 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11.363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1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setembro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</w:t>
      </w:r>
      <w:r w:rsidR="00D9544B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024</w:t>
      </w:r>
      <w:r w:rsidR="00BF5925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6F093922" w14:textId="77777777" w:rsidR="00C56713" w:rsidRPr="00725FE2" w:rsidRDefault="00C56713" w:rsidP="00725FE2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7A5556" w14:textId="118BEAD6" w:rsidR="00EE64B8" w:rsidRPr="00725FE2" w:rsidRDefault="00EE64B8" w:rsidP="00725FE2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25FE2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F87796" w:rsidRPr="00725FE2">
        <w:rPr>
          <w:rFonts w:ascii="Times New Roman" w:hAnsi="Times New Roman" w:cs="Times New Roman"/>
          <w:sz w:val="24"/>
          <w:szCs w:val="24"/>
        </w:rPr>
        <w:t xml:space="preserve">da 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 w:rsidR="00706E22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n° </w:t>
      </w:r>
      <w:r w:rsidR="005E0BB6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11.363/2024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5E0BB6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17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5E0BB6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setembro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5E0BB6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C56713" w:rsidRPr="00725F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Pr="00725FE2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0615D1FF" w14:textId="77777777" w:rsidR="00F87796" w:rsidRPr="00725FE2" w:rsidRDefault="00F87796" w:rsidP="00725F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D65940" w14:textId="004635FA" w:rsidR="005132C0" w:rsidRDefault="00F117FD" w:rsidP="00725FE2">
      <w:pPr>
        <w:pStyle w:val="NormalWeb"/>
        <w:spacing w:before="0" w:beforeAutospacing="0" w:after="0" w:afterAutospacing="0"/>
        <w:ind w:firstLine="1418"/>
        <w:jc w:val="both"/>
      </w:pPr>
      <w:r w:rsidRPr="00725FE2">
        <w:t>Art.</w:t>
      </w:r>
      <w:r w:rsidR="00B44115" w:rsidRPr="00725FE2">
        <w:t xml:space="preserve"> </w:t>
      </w:r>
      <w:r w:rsidR="00EE64B8" w:rsidRPr="00725FE2">
        <w:t>3</w:t>
      </w:r>
      <w:r w:rsidRPr="00725FE2">
        <w:t>º</w:t>
      </w:r>
      <w:r w:rsidR="00B44115" w:rsidRPr="00725FE2">
        <w:t xml:space="preserve"> </w:t>
      </w:r>
      <w:r w:rsidR="00B127B2" w:rsidRPr="00725FE2">
        <w:t>Esta Lei entrará em vigor na data da sua publicação</w:t>
      </w:r>
      <w:r w:rsidR="005132C0" w:rsidRPr="00725FE2">
        <w:t>.</w:t>
      </w:r>
    </w:p>
    <w:p w14:paraId="4A846386" w14:textId="77777777" w:rsidR="00725FE2" w:rsidRDefault="00725FE2" w:rsidP="00725FE2">
      <w:pPr>
        <w:pStyle w:val="NormalWeb"/>
        <w:spacing w:before="0" w:beforeAutospacing="0" w:after="0" w:afterAutospacing="0"/>
        <w:ind w:firstLine="1418"/>
        <w:jc w:val="both"/>
      </w:pPr>
    </w:p>
    <w:p w14:paraId="2403A3AE" w14:textId="77777777" w:rsidR="00725FE2" w:rsidRDefault="00725FE2" w:rsidP="00725FE2">
      <w:pPr>
        <w:pStyle w:val="NormalWeb"/>
        <w:spacing w:before="0" w:beforeAutospacing="0" w:after="0" w:afterAutospacing="0"/>
        <w:ind w:firstLine="1418"/>
        <w:jc w:val="both"/>
      </w:pPr>
    </w:p>
    <w:p w14:paraId="0E41DCDC" w14:textId="77777777" w:rsidR="00725FE2" w:rsidRPr="00E13668" w:rsidRDefault="00725FE2" w:rsidP="00725FE2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E13668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FC29155" w14:textId="77777777" w:rsidR="00725FE2" w:rsidRPr="00E13668" w:rsidRDefault="00725FE2" w:rsidP="00725FE2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14:paraId="364E2034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Remete-se a esta colenda casa legislativa, projeto de lei cujas alterações se mostram necessárias em virtude da Recomendação emitida pelo Ministério Público ao Município de Nova Prata, junto ao Procedimento nº. 01802.001.218/2023, que orienta para que o município deixe de legislar quanto a permissão de que, em determinados casos, as áreas públicas e verdes de loteamentos locais possam ser objeto de permutas e/ou compensação em outros lotes e/ou terrenos, suprimindo a reserva proporcional de tais áreas à densidade de ocupação de cada loteamento, o que afronta a legislação estadual e federal.</w:t>
      </w:r>
    </w:p>
    <w:p w14:paraId="6E3638D0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Diante disso, como forma de atender a Recomendação do Ministério Público, bem como, da legislação Municipal, Estadual e Federal inerentes ao assunto, solicita-se a aprovação do presente Projeto de Lei, o qual busca as adequações necessárias para tanto.</w:t>
      </w:r>
    </w:p>
    <w:p w14:paraId="312E802B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 xml:space="preserve">Logo, prestados tais esclarecimentos, aguardamos a aprovação do presente Projeto de Lei, em caráter de urgência e colocamo-nos a disposição para o que julgarem necessário. </w:t>
      </w:r>
    </w:p>
    <w:p w14:paraId="5FF7CE28" w14:textId="77777777" w:rsidR="00725FE2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Antecipamos nosso agradecimento e renovamos a Vossa Excelência e aos demais Vereadores, nosso protesto de estima e apreço.</w:t>
      </w:r>
    </w:p>
    <w:p w14:paraId="40ACBAE2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D8A4E96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DF5AC33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GABINETE DO PREFEITO MUNICIPAL DE NOVA PRATA, em 19 de dezembro de 2024.</w:t>
      </w:r>
    </w:p>
    <w:p w14:paraId="54DC2D51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DC361F5" w14:textId="77777777" w:rsidR="00725FE2" w:rsidRPr="00E13668" w:rsidRDefault="00725FE2" w:rsidP="00725FE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B91AC33" w14:textId="77777777" w:rsidR="00725FE2" w:rsidRPr="00E13668" w:rsidRDefault="00725FE2" w:rsidP="00725FE2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668">
        <w:rPr>
          <w:rFonts w:ascii="Times New Roman" w:eastAsia="Times New Roman" w:hAnsi="Times New Roman" w:cs="Times New Roman"/>
          <w:sz w:val="24"/>
          <w:szCs w:val="24"/>
          <w:lang w:eastAsia="ar-SA"/>
        </w:rPr>
        <w:t>Alcione Grazziotin</w:t>
      </w:r>
    </w:p>
    <w:p w14:paraId="11EBE609" w14:textId="47B4695A" w:rsidR="00725FE2" w:rsidRDefault="00725FE2" w:rsidP="00725FE2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sectPr w:rsidR="00725FE2" w:rsidSect="00166BE7">
      <w:pgSz w:w="12240" w:h="15840"/>
      <w:pgMar w:top="3261" w:right="1183" w:bottom="851" w:left="1843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786148693">
    <w:abstractNumId w:val="1"/>
  </w:num>
  <w:num w:numId="2" w16cid:durableId="206983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66BE7"/>
    <w:rsid w:val="00175166"/>
    <w:rsid w:val="00195CFF"/>
    <w:rsid w:val="00223948"/>
    <w:rsid w:val="002239AC"/>
    <w:rsid w:val="00241A05"/>
    <w:rsid w:val="002461AD"/>
    <w:rsid w:val="002545C4"/>
    <w:rsid w:val="00277B79"/>
    <w:rsid w:val="00287213"/>
    <w:rsid w:val="002D5D54"/>
    <w:rsid w:val="002E42DF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628DB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96C52"/>
    <w:rsid w:val="005C22E1"/>
    <w:rsid w:val="005D2D70"/>
    <w:rsid w:val="005D32A7"/>
    <w:rsid w:val="005D4516"/>
    <w:rsid w:val="005E0BB6"/>
    <w:rsid w:val="005E27B3"/>
    <w:rsid w:val="005F7762"/>
    <w:rsid w:val="006205A7"/>
    <w:rsid w:val="006419D9"/>
    <w:rsid w:val="00670F1F"/>
    <w:rsid w:val="006955CD"/>
    <w:rsid w:val="006A72F1"/>
    <w:rsid w:val="006D4A4F"/>
    <w:rsid w:val="00706E22"/>
    <w:rsid w:val="007120E1"/>
    <w:rsid w:val="00725FE2"/>
    <w:rsid w:val="007409FD"/>
    <w:rsid w:val="007558CB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11610"/>
    <w:rsid w:val="00924360"/>
    <w:rsid w:val="00935CC0"/>
    <w:rsid w:val="00942AB3"/>
    <w:rsid w:val="00963518"/>
    <w:rsid w:val="009664B5"/>
    <w:rsid w:val="009812F8"/>
    <w:rsid w:val="00982D27"/>
    <w:rsid w:val="009B0549"/>
    <w:rsid w:val="009D7246"/>
    <w:rsid w:val="009E1DB2"/>
    <w:rsid w:val="009E31F1"/>
    <w:rsid w:val="009F623F"/>
    <w:rsid w:val="00A0083C"/>
    <w:rsid w:val="00A03892"/>
    <w:rsid w:val="00A56025"/>
    <w:rsid w:val="00A70257"/>
    <w:rsid w:val="00A90E49"/>
    <w:rsid w:val="00AB4275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3A69"/>
    <w:rsid w:val="00BE7986"/>
    <w:rsid w:val="00BF5925"/>
    <w:rsid w:val="00C2250C"/>
    <w:rsid w:val="00C52CDC"/>
    <w:rsid w:val="00C56713"/>
    <w:rsid w:val="00C60629"/>
    <w:rsid w:val="00C718DB"/>
    <w:rsid w:val="00C72220"/>
    <w:rsid w:val="00CB6808"/>
    <w:rsid w:val="00CE296A"/>
    <w:rsid w:val="00D17179"/>
    <w:rsid w:val="00D177F8"/>
    <w:rsid w:val="00D2154F"/>
    <w:rsid w:val="00D9544B"/>
    <w:rsid w:val="00DA55A2"/>
    <w:rsid w:val="00DD2C9B"/>
    <w:rsid w:val="00E608F2"/>
    <w:rsid w:val="00E65225"/>
    <w:rsid w:val="00E723B6"/>
    <w:rsid w:val="00ED0B4A"/>
    <w:rsid w:val="00EE64B8"/>
    <w:rsid w:val="00F117FD"/>
    <w:rsid w:val="00F36CFC"/>
    <w:rsid w:val="00F61B68"/>
    <w:rsid w:val="00F72259"/>
    <w:rsid w:val="00F80CA3"/>
    <w:rsid w:val="00F87796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F87796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6</cp:revision>
  <cp:lastPrinted>2024-12-20T11:34:00Z</cp:lastPrinted>
  <dcterms:created xsi:type="dcterms:W3CDTF">2024-12-19T19:25:00Z</dcterms:created>
  <dcterms:modified xsi:type="dcterms:W3CDTF">2024-12-20T11:36:00Z</dcterms:modified>
</cp:coreProperties>
</file>