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6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MENSAGEM LEGISLATIVA Nº</w:t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PROJETO DE DECRETO LEGISLATIVO</w:t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  <w:t xml:space="preserve">O Vereador signatário, no uso das atribuições que lhe são atribuídas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Constituição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Federal,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Municipal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pelo</w:t>
      </w:r>
      <w:r>
        <w:rPr>
          <w:rFonts w:ascii="Arial" w:hAnsi="Arial" w:cs="Arial"/>
          <w:spacing w:val="6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Regimento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Interno desta Casa, vem, respeitosamente, apresentar o seguinte projeto de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 Legislativo, que visa à concessão da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COMENDA DO MÉRITO IMPRENSA DE CANGUÇU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;</w:t>
      </w:r>
      <w:r>
        <w:rPr>
          <w:sz w:val="22"/>
          <w:szCs w:val="22"/>
        </w:rPr>
      </w:r>
      <w:r/>
    </w:p>
    <w:p>
      <w:pPr>
        <w:pStyle w:val="958"/>
        <w:ind w:firstLine="708"/>
        <w:jc w:val="both"/>
        <w:spacing w:before="120" w:after="85" w:afterAutospacing="0" w:line="266" w:lineRule="auto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onde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LUIZ GUILHERME HELWIG ALMEIDA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none"/>
          <w:lang w:val="pt-BR"/>
        </w:rPr>
        <w:t xml:space="preserve"> é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p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rofessor, comunicador, palestrante, graduando em Jornalismo (UCPEL) e Letras –  R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edação e Revisão de Textos (UFPEL).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Em 2019, inici</w:t>
      </w:r>
      <w:r>
        <w:rPr>
          <w:rFonts w:ascii="Arial" w:hAnsi="Arial" w:cs="Arial"/>
          <w:sz w:val="22"/>
          <w:szCs w:val="22"/>
          <w:lang w:val="pt-BR"/>
        </w:rPr>
        <w:t xml:space="preserve">ou</w:t>
      </w:r>
      <w:r>
        <w:rPr>
          <w:rFonts w:ascii="Arial" w:hAnsi="Arial" w:cs="Arial"/>
          <w:sz w:val="22"/>
          <w:szCs w:val="22"/>
        </w:rPr>
        <w:t xml:space="preserve"> a carreira no radiojornalismo, na Canguçu FM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Durante a pandemia, palestr</w:t>
      </w:r>
      <w:r>
        <w:rPr>
          <w:rFonts w:ascii="Arial" w:hAnsi="Arial" w:cs="Arial"/>
          <w:sz w:val="22"/>
          <w:szCs w:val="22"/>
          <w:lang w:val="pt-BR"/>
        </w:rPr>
        <w:t xml:space="preserve">ou</w:t>
      </w:r>
      <w:r>
        <w:rPr>
          <w:rFonts w:ascii="Arial" w:hAnsi="Arial" w:cs="Arial"/>
          <w:sz w:val="22"/>
          <w:szCs w:val="22"/>
        </w:rPr>
        <w:t xml:space="preserve"> em dois congressos relevantes: Congresso Nacional de  Comunicação e Congresso Nacional de Pedagogia. Solidificando muito </w:t>
      </w:r>
      <w:r>
        <w:rPr>
          <w:rFonts w:ascii="Arial" w:hAnsi="Arial" w:cs="Arial"/>
          <w:sz w:val="22"/>
          <w:szCs w:val="22"/>
          <w:lang w:val="pt-BR"/>
        </w:rPr>
        <w:t xml:space="preserve">su</w:t>
      </w:r>
      <w:r>
        <w:rPr>
          <w:rFonts w:ascii="Arial" w:hAnsi="Arial" w:cs="Arial"/>
          <w:sz w:val="22"/>
          <w:szCs w:val="22"/>
        </w:rPr>
        <w:t xml:space="preserve">a carreira  como palestrante.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Atualmente, </w:t>
      </w:r>
      <w:r>
        <w:rPr>
          <w:rFonts w:ascii="Arial" w:hAnsi="Arial" w:cs="Arial"/>
          <w:sz w:val="22"/>
          <w:szCs w:val="22"/>
          <w:lang w:val="pt-BR"/>
        </w:rPr>
        <w:t xml:space="preserve">é estagiário</w:t>
      </w:r>
      <w:r>
        <w:rPr>
          <w:rFonts w:ascii="Arial" w:hAnsi="Arial" w:cs="Arial"/>
          <w:sz w:val="22"/>
          <w:szCs w:val="22"/>
        </w:rPr>
        <w:t xml:space="preserve"> na Rede Câmara de Pelotas</w:t>
      </w:r>
      <w:r>
        <w:rPr>
          <w:rFonts w:ascii="Arial" w:hAnsi="Arial" w:cs="Arial"/>
          <w:sz w:val="22"/>
          <w:szCs w:val="22"/>
          <w:lang w:val="pt-BR"/>
        </w:rPr>
        <w:t xml:space="preserve">, Mestre de Cerimônias</w:t>
      </w:r>
      <w:r>
        <w:rPr>
          <w:rFonts w:ascii="Arial" w:hAnsi="Arial" w:cs="Arial"/>
          <w:sz w:val="22"/>
          <w:szCs w:val="22"/>
        </w:rPr>
        <w:t xml:space="preserve"> e correspondente do Canguçu Online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.</w:t>
      </w:r>
      <w:r>
        <w:rPr>
          <w:b w:val="0"/>
          <w:bCs w:val="0"/>
          <w:sz w:val="22"/>
          <w:szCs w:val="22"/>
        </w:rPr>
      </w:r>
      <w:r/>
    </w:p>
    <w:p>
      <w:pPr>
        <w:pStyle w:val="958"/>
        <w:ind w:firstLine="720"/>
        <w:jc w:val="both"/>
        <w:spacing w:before="120" w:after="85" w:afterAutospacing="0" w:line="266" w:lineRule="auto"/>
        <w:rPr>
          <w:rFonts w:ascii="Arial" w:hAnsi="Arial" w:cs="Arial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Comenda do Mérito Imprensa de Canguçu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b/>
          <w:bCs/>
          <w:sz w:val="24"/>
          <w:szCs w:val="24"/>
        </w:rPr>
        <w:t xml:space="preserve">LUIZ GUILHERME HELWIG ALMEIDA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por julgá-lo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5"/>
        <w:jc w:val="right"/>
        <w:spacing w:line="276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959"/>
        <w:jc w:val="righ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17 </w:t>
      </w:r>
      <w:r>
        <w:rPr>
          <w:rFonts w:ascii="Arial" w:hAnsi="Arial" w:cs="Arial"/>
          <w:sz w:val="22"/>
          <w:szCs w:val="22"/>
        </w:rPr>
        <w:t xml:space="preserve">de julho de 2023.</w:t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left="0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 </w:t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pStyle w:val="980"/>
        <w:ind w:left="4535" w:right="0" w:firstLine="0"/>
        <w:jc w:val="both"/>
        <w:spacing w:after="0" w:afterAutospacing="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IMPRENSA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DE CANGUÇU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PARA: LUIZ GUILHERME HELWIG ALMEIDA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>
        <w:rPr>
          <w:rFonts w:ascii="Arial" w:hAnsi="Arial" w:eastAsia="Arial" w:cs="Arial"/>
          <w:b/>
          <w:bCs/>
          <w:sz w:val="22"/>
          <w:szCs w:val="22"/>
        </w:rPr>
      </w:r>
      <w:r/>
    </w:p>
    <w:p>
      <w:pPr>
        <w:pStyle w:val="980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80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58"/>
        <w:ind w:firstLine="0"/>
        <w:jc w:val="both"/>
        <w:spacing w:before="120" w:after="85" w:afterAutospacing="0"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COMENDA MÉRITO IMPRENSA DE CANGUÇU</w:t>
      </w:r>
      <w:r>
        <w:rPr>
          <w:rFonts w:ascii="Arial" w:hAnsi="Arial" w:eastAsia="Arial" w:cs="Arial"/>
          <w:b w:val="0"/>
          <w:bCs w:val="0"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para: </w:t>
      </w:r>
      <w:r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LUIZ GUILHERME HELWIG ALMEIDA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</w:rPr>
        <w:t xml:space="preserve">,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highlight w:val="white"/>
          <w:lang w:val="pt-BR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p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rofessor, comunicador, palestrante, graduando em Jornalismo (UCPEL) e Letras –  R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edação e Revisão de Textos (UFPEL).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Em 2019, inici</w:t>
      </w:r>
      <w:r>
        <w:rPr>
          <w:rFonts w:ascii="Arial" w:hAnsi="Arial" w:cs="Arial"/>
          <w:sz w:val="22"/>
          <w:szCs w:val="22"/>
          <w:lang w:val="pt-BR"/>
        </w:rPr>
        <w:t xml:space="preserve">ou</w:t>
      </w:r>
      <w:r>
        <w:rPr>
          <w:rFonts w:ascii="Arial" w:hAnsi="Arial" w:cs="Arial"/>
          <w:sz w:val="22"/>
          <w:szCs w:val="22"/>
        </w:rPr>
        <w:t xml:space="preserve"> a carreira no radiojornalismo, na Canguçu FM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Durante a pandemia, palestr</w:t>
      </w:r>
      <w:r>
        <w:rPr>
          <w:rFonts w:ascii="Arial" w:hAnsi="Arial" w:cs="Arial"/>
          <w:sz w:val="22"/>
          <w:szCs w:val="22"/>
          <w:lang w:val="pt-BR"/>
        </w:rPr>
        <w:t xml:space="preserve">ou</w:t>
      </w:r>
      <w:r>
        <w:rPr>
          <w:rFonts w:ascii="Arial" w:hAnsi="Arial" w:cs="Arial"/>
          <w:sz w:val="22"/>
          <w:szCs w:val="22"/>
        </w:rPr>
        <w:t xml:space="preserve"> em dois congressos relevantes: Congresso Nacional de  Comunicação e Congresso Nacional de Pedagogia. Solidificando muito </w:t>
      </w:r>
      <w:r>
        <w:rPr>
          <w:rFonts w:ascii="Arial" w:hAnsi="Arial" w:cs="Arial"/>
          <w:sz w:val="22"/>
          <w:szCs w:val="22"/>
          <w:lang w:val="pt-BR"/>
        </w:rPr>
        <w:t xml:space="preserve">su</w:t>
      </w:r>
      <w:r>
        <w:rPr>
          <w:rFonts w:ascii="Arial" w:hAnsi="Arial" w:cs="Arial"/>
          <w:sz w:val="22"/>
          <w:szCs w:val="22"/>
        </w:rPr>
        <w:t xml:space="preserve">a carreira  como palestrante.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Atualmente, </w:t>
      </w:r>
      <w:r>
        <w:rPr>
          <w:rFonts w:ascii="Arial" w:hAnsi="Arial" w:cs="Arial"/>
          <w:sz w:val="22"/>
          <w:szCs w:val="22"/>
          <w:lang w:val="pt-BR"/>
        </w:rPr>
        <w:t xml:space="preserve">é estagiário</w:t>
      </w:r>
      <w:r>
        <w:rPr>
          <w:rFonts w:ascii="Arial" w:hAnsi="Arial" w:cs="Arial"/>
          <w:sz w:val="22"/>
          <w:szCs w:val="22"/>
        </w:rPr>
        <w:t xml:space="preserve"> na Rede Câmara de Pelotas</w:t>
      </w:r>
      <w:r>
        <w:rPr>
          <w:rFonts w:ascii="Arial" w:hAnsi="Arial" w:cs="Arial"/>
          <w:sz w:val="22"/>
          <w:szCs w:val="22"/>
          <w:lang w:val="pt-BR"/>
        </w:rPr>
        <w:t xml:space="preserve">, Mestre de Cerimônias</w:t>
      </w:r>
      <w:r>
        <w:rPr>
          <w:rFonts w:ascii="Arial" w:hAnsi="Arial" w:cs="Arial"/>
          <w:sz w:val="22"/>
          <w:szCs w:val="22"/>
        </w:rPr>
        <w:t xml:space="preserve"> e correspondente do Canguçu Online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.</w:t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980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0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julho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58"/>
        <w:jc w:val="center"/>
        <w:spacing w:before="120" w:after="85" w:afterAutospacing="0" w:line="26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pt-BR"/>
        </w:rPr>
        <w:t xml:space="preserve">CURRÍCULO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pStyle w:val="958"/>
        <w:ind w:firstLine="0"/>
        <w:jc w:val="center"/>
        <w:spacing w:before="120" w:after="85" w:afterAutospacing="0" w:line="26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>
        <w:rPr>
          <w:rFonts w:ascii="Arial" w:hAnsi="Arial" w:cs="Arial"/>
          <w:b/>
          <w:bCs/>
          <w:sz w:val="24"/>
          <w:szCs w:val="24"/>
        </w:rPr>
        <w:t xml:space="preserve">LUIZ GUILHERME HELWIG ALMEIDA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708"/>
        <w:jc w:val="both"/>
        <w:spacing w:before="120" w:after="85" w:afterAutospacing="0" w:line="266" w:lineRule="auto"/>
        <w:rPr>
          <w:rFonts w:ascii="Arial" w:hAnsi="Arial" w:cs="Arial"/>
          <w:b/>
          <w:bCs/>
          <w:highlight w:val="none"/>
          <w:u w:val="single"/>
        </w:rPr>
      </w:pPr>
      <w:r>
        <w:rPr>
          <w:rFonts w:ascii="Arial" w:hAnsi="Arial" w:cs="Arial"/>
          <w:b/>
          <w:bCs/>
          <w:highlight w:val="none"/>
          <w:u w:val="single"/>
          <w:lang w:val="pt-BR"/>
        </w:rPr>
      </w:r>
      <w:r>
        <w:rPr>
          <w:rFonts w:ascii="Arial" w:hAnsi="Arial" w:cs="Arial"/>
          <w:b/>
          <w:bCs/>
          <w:highlight w:val="none"/>
          <w:u w:val="single"/>
          <w:lang w:val="pt-BR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Canguçuense apaixonado por sua terra, filho de Tânia Helwig e Luiz Paulo Almeida.  Neto do grande carnavalesco canguçuense: Arlindo Almeida.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Professor, comunicador, palestrante, graduando em Jornalismo (UCPEL) e Letras –  R</w:t>
      </w:r>
      <w:r>
        <w:rPr>
          <w:rFonts w:ascii="Arial" w:hAnsi="Arial" w:cs="Arial"/>
          <w:sz w:val="24"/>
          <w:szCs w:val="24"/>
        </w:rPr>
        <w:t xml:space="preserve">edação e Revisão de Textos (UFPEL).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Desde pequeno, sempre fui fascinado pelo universo da comunicação. Aos 6 anos decidi  que queria seguir carreira na sala de aula e no jornalismo.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Com 15 anos, ao terminar o Ensino Fundamental, na E.E.E.F Irmãos Andrada</w:t>
      </w:r>
      <w:r>
        <w:rPr>
          <w:rFonts w:ascii="Arial" w:hAnsi="Arial" w:cs="Arial"/>
          <w:sz w:val="24"/>
          <w:szCs w:val="24"/>
        </w:rPr>
        <w:t xml:space="preserve">s, optei  por iniciar o Curso Normal no Colégio Franciscano Nossa Senhora Aparecida, lugar este o qual continuei trabalhando como coordenador de marketing e professor de Língua  Portuguesa, Produção Textual e Literatura até o ínicio de 2023.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Em 2018, pre</w:t>
      </w:r>
      <w:r>
        <w:rPr>
          <w:rFonts w:ascii="Arial" w:hAnsi="Arial" w:cs="Arial"/>
          <w:sz w:val="24"/>
          <w:szCs w:val="24"/>
        </w:rPr>
        <w:t xml:space="preserve">stei vestibular para a Universidade Federal de Pelotas. Fui aprovado em 1º lugar para o curso do Bacharelado em Letras – Redação e Revisão de Textos. Sempre fui  apaixonado pelo universo da escrita (tenho diversas crônicas publicadas no jornal online  do m</w:t>
      </w:r>
      <w:r>
        <w:rPr>
          <w:rFonts w:ascii="Arial" w:hAnsi="Arial" w:cs="Arial"/>
          <w:sz w:val="24"/>
          <w:szCs w:val="24"/>
        </w:rPr>
        <w:t xml:space="preserve">unicípio). A sala de aula e o contato com o outro me proporcionam um crescimento  gigante enquanto humano.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2019, iniciei minha carreira no radiojornalismo, na Canguçu FM. Realizei diversas  coberturas importantes e entrevistas com personalidades e auto</w:t>
      </w:r>
      <w:r>
        <w:rPr>
          <w:rFonts w:ascii="Arial" w:hAnsi="Arial" w:cs="Arial"/>
          <w:sz w:val="24"/>
          <w:szCs w:val="24"/>
        </w:rPr>
        <w:t xml:space="preserve">ridades. Neste mesmo  ano, ingressei no curso de Jornalismo, da Universidade Católica de Pelotas. 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Durante a pandemia, palestrei em dois congressos relevantes: Congresso Nacional de  Comunicação e Congresso Nacional de Pedagogia. Solidificando muito minh</w:t>
      </w:r>
      <w:r>
        <w:rPr>
          <w:rFonts w:ascii="Arial" w:hAnsi="Arial" w:cs="Arial"/>
          <w:sz w:val="24"/>
          <w:szCs w:val="24"/>
        </w:rPr>
        <w:t xml:space="preserve">a carreira  como palestrante. Hoje, a relevância do meu trabalho, globalmente falando na  abrangência das áreas que atuo, é nacional.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Atualmente, estagio na Rede Câmara de Pelotas e sou correspondente do Canguçu  Online. 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</w:rPr>
      </w:r>
      <w:r/>
    </w:p>
    <w:p>
      <w:pPr>
        <w:ind w:firstLine="0"/>
        <w:jc w:val="both"/>
        <w:spacing w:before="120" w:after="85" w:afterAutospacing="0" w:line="266" w:lineRule="auto"/>
        <w:rPr>
          <w:rFonts w:ascii="Arial" w:hAnsi="Arial" w:cs="Arial"/>
          <w:b/>
          <w:bCs/>
          <w:sz w:val="24"/>
          <w:szCs w:val="24"/>
          <w:highlight w:val="none"/>
          <w:u w:val="single"/>
        </w:rPr>
      </w:pPr>
      <w:r>
        <w:rPr>
          <w:rFonts w:ascii="Arial" w:hAnsi="Arial" w:cs="Arial"/>
          <w:sz w:val="24"/>
          <w:szCs w:val="24"/>
        </w:rPr>
        <w:t xml:space="preserve">• Minha trajetória é marcado por </w:t>
      </w:r>
      <w:r>
        <w:rPr>
          <w:rFonts w:ascii="Arial" w:hAnsi="Arial" w:cs="Arial"/>
          <w:sz w:val="24"/>
          <w:szCs w:val="24"/>
        </w:rPr>
        <w:t xml:space="preserve">uma perseverança inabalável nos meus sonhos e num  foco grande nas potencialidades e dons que, intuitivamente, ajudam a alavancar meus  passos</w:t>
      </w:r>
      <w:r>
        <w:rPr>
          <w:rFonts w:ascii="Arial" w:hAnsi="Arial" w:cs="Arial"/>
          <w:b/>
          <w:bCs/>
          <w:sz w:val="24"/>
          <w:szCs w:val="24"/>
          <w:highlight w:val="none"/>
          <w:u w:val="single"/>
          <w:lang w:val="pt-BR"/>
        </w:rPr>
        <w:t xml:space="preserve">.</w:t>
      </w:r>
      <w:r/>
    </w:p>
    <w:p>
      <w:pPr>
        <w:jc w:val="both"/>
        <w:spacing w:line="293" w:lineRule="auto"/>
        <w:shd w:val="nil" w:color="auto"/>
        <w:rPr>
          <w:rFonts w:ascii="Arial" w:hAnsi="Arial" w:cs="Arial"/>
          <w:sz w:val="22"/>
          <w:szCs w:val="22"/>
          <w14:ligatures w14:val="none"/>
        </w:rPr>
      </w:pPr>
      <w:r>
        <w:rPr>
          <w:rFonts w:ascii="Arial" w:hAnsi="Arial" w:cs="Arial"/>
          <w:sz w:val="22"/>
          <w:szCs w:val="22"/>
          <w14:ligatures w14:val="none"/>
        </w:rPr>
      </w:r>
      <w:r>
        <w:rPr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78"/>
      <w:jc w:val="center"/>
    </w:pPr>
    <w:r>
      <w:rPr>
        <w:b/>
      </w:rPr>
      <w:t xml:space="preserve">“DOE SANGUE, DOE ÓRGÃOS, SALVE UMA VIDA!”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7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78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78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78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7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7">
    <w:name w:val="Heading 1"/>
    <w:basedOn w:val="958"/>
    <w:next w:val="958"/>
    <w:link w:val="7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8">
    <w:name w:val="Heading 1 Char"/>
    <w:basedOn w:val="961"/>
    <w:link w:val="787"/>
    <w:uiPriority w:val="9"/>
    <w:rPr>
      <w:rFonts w:ascii="Arial" w:hAnsi="Arial" w:eastAsia="Arial" w:cs="Arial"/>
      <w:sz w:val="40"/>
      <w:szCs w:val="40"/>
    </w:rPr>
  </w:style>
  <w:style w:type="paragraph" w:styleId="789">
    <w:name w:val="Heading 2"/>
    <w:basedOn w:val="958"/>
    <w:next w:val="958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90">
    <w:name w:val="Heading 2 Char"/>
    <w:basedOn w:val="961"/>
    <w:link w:val="789"/>
    <w:uiPriority w:val="9"/>
    <w:rPr>
      <w:rFonts w:ascii="Arial" w:hAnsi="Arial" w:eastAsia="Arial" w:cs="Arial"/>
      <w:sz w:val="34"/>
    </w:rPr>
  </w:style>
  <w:style w:type="character" w:styleId="791">
    <w:name w:val="Heading 3 Char"/>
    <w:basedOn w:val="961"/>
    <w:link w:val="959"/>
    <w:uiPriority w:val="9"/>
    <w:rPr>
      <w:rFonts w:ascii="Arial" w:hAnsi="Arial" w:eastAsia="Arial" w:cs="Arial"/>
      <w:sz w:val="30"/>
      <w:szCs w:val="30"/>
    </w:rPr>
  </w:style>
  <w:style w:type="paragraph" w:styleId="792">
    <w:name w:val="Heading 4"/>
    <w:basedOn w:val="958"/>
    <w:next w:val="958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3">
    <w:name w:val="Heading 4 Char"/>
    <w:basedOn w:val="961"/>
    <w:link w:val="792"/>
    <w:uiPriority w:val="9"/>
    <w:rPr>
      <w:rFonts w:ascii="Arial" w:hAnsi="Arial" w:eastAsia="Arial" w:cs="Arial"/>
      <w:b/>
      <w:bCs/>
      <w:sz w:val="26"/>
      <w:szCs w:val="26"/>
    </w:rPr>
  </w:style>
  <w:style w:type="paragraph" w:styleId="794">
    <w:name w:val="Heading 5"/>
    <w:basedOn w:val="958"/>
    <w:next w:val="958"/>
    <w:link w:val="7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5">
    <w:name w:val="Heading 5 Char"/>
    <w:basedOn w:val="961"/>
    <w:link w:val="794"/>
    <w:uiPriority w:val="9"/>
    <w:rPr>
      <w:rFonts w:ascii="Arial" w:hAnsi="Arial" w:eastAsia="Arial" w:cs="Arial"/>
      <w:b/>
      <w:bCs/>
      <w:sz w:val="24"/>
      <w:szCs w:val="24"/>
    </w:rPr>
  </w:style>
  <w:style w:type="paragraph" w:styleId="796">
    <w:name w:val="Heading 6"/>
    <w:basedOn w:val="958"/>
    <w:next w:val="958"/>
    <w:link w:val="7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7">
    <w:name w:val="Heading 6 Char"/>
    <w:basedOn w:val="961"/>
    <w:link w:val="796"/>
    <w:uiPriority w:val="9"/>
    <w:rPr>
      <w:rFonts w:ascii="Arial" w:hAnsi="Arial" w:eastAsia="Arial" w:cs="Arial"/>
      <w:b/>
      <w:bCs/>
      <w:sz w:val="22"/>
      <w:szCs w:val="22"/>
    </w:rPr>
  </w:style>
  <w:style w:type="character" w:styleId="798">
    <w:name w:val="Heading 7 Char"/>
    <w:basedOn w:val="961"/>
    <w:link w:val="9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9">
    <w:name w:val="Heading 8"/>
    <w:basedOn w:val="958"/>
    <w:next w:val="958"/>
    <w:link w:val="8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0">
    <w:name w:val="Heading 8 Char"/>
    <w:basedOn w:val="961"/>
    <w:link w:val="799"/>
    <w:uiPriority w:val="9"/>
    <w:rPr>
      <w:rFonts w:ascii="Arial" w:hAnsi="Arial" w:eastAsia="Arial" w:cs="Arial"/>
      <w:i/>
      <w:iCs/>
      <w:sz w:val="22"/>
      <w:szCs w:val="22"/>
    </w:rPr>
  </w:style>
  <w:style w:type="paragraph" w:styleId="801">
    <w:name w:val="Heading 9"/>
    <w:basedOn w:val="958"/>
    <w:next w:val="958"/>
    <w:link w:val="8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2">
    <w:name w:val="Heading 9 Char"/>
    <w:basedOn w:val="961"/>
    <w:link w:val="801"/>
    <w:uiPriority w:val="9"/>
    <w:rPr>
      <w:rFonts w:ascii="Arial" w:hAnsi="Arial" w:eastAsia="Arial" w:cs="Arial"/>
      <w:i/>
      <w:iCs/>
      <w:sz w:val="21"/>
      <w:szCs w:val="21"/>
    </w:rPr>
  </w:style>
  <w:style w:type="character" w:styleId="803">
    <w:name w:val="Title Char"/>
    <w:basedOn w:val="961"/>
    <w:link w:val="966"/>
    <w:uiPriority w:val="10"/>
    <w:rPr>
      <w:sz w:val="48"/>
      <w:szCs w:val="48"/>
    </w:rPr>
  </w:style>
  <w:style w:type="paragraph" w:styleId="804">
    <w:name w:val="Subtitle"/>
    <w:basedOn w:val="958"/>
    <w:next w:val="958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>
    <w:name w:val="Subtitle Char"/>
    <w:basedOn w:val="961"/>
    <w:link w:val="804"/>
    <w:uiPriority w:val="11"/>
    <w:rPr>
      <w:sz w:val="24"/>
      <w:szCs w:val="24"/>
    </w:rPr>
  </w:style>
  <w:style w:type="paragraph" w:styleId="806">
    <w:name w:val="Quote"/>
    <w:basedOn w:val="958"/>
    <w:next w:val="958"/>
    <w:link w:val="807"/>
    <w:uiPriority w:val="29"/>
    <w:qFormat/>
    <w:pPr>
      <w:ind w:left="720" w:right="720"/>
    </w:pPr>
    <w:rPr>
      <w:i/>
    </w:rPr>
  </w:style>
  <w:style w:type="character" w:styleId="807">
    <w:name w:val="Quote Char"/>
    <w:link w:val="806"/>
    <w:uiPriority w:val="29"/>
    <w:rPr>
      <w:i/>
    </w:rPr>
  </w:style>
  <w:style w:type="paragraph" w:styleId="808">
    <w:name w:val="Intense Quote"/>
    <w:basedOn w:val="958"/>
    <w:next w:val="958"/>
    <w:link w:val="8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>
    <w:name w:val="Intense Quote Char"/>
    <w:link w:val="808"/>
    <w:uiPriority w:val="30"/>
    <w:rPr>
      <w:i/>
    </w:rPr>
  </w:style>
  <w:style w:type="character" w:styleId="810">
    <w:name w:val="Header Char"/>
    <w:basedOn w:val="961"/>
    <w:link w:val="969"/>
    <w:uiPriority w:val="99"/>
  </w:style>
  <w:style w:type="character" w:styleId="811">
    <w:name w:val="Footer Char"/>
    <w:basedOn w:val="961"/>
    <w:link w:val="978"/>
    <w:uiPriority w:val="99"/>
  </w:style>
  <w:style w:type="paragraph" w:styleId="812">
    <w:name w:val="Caption"/>
    <w:basedOn w:val="958"/>
    <w:next w:val="9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>
    <w:name w:val="Caption Char"/>
    <w:basedOn w:val="812"/>
    <w:link w:val="978"/>
    <w:uiPriority w:val="99"/>
  </w:style>
  <w:style w:type="table" w:styleId="814">
    <w:name w:val="Table Grid"/>
    <w:basedOn w:val="9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>
    <w:name w:val="Table Grid Light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>
    <w:name w:val="Plain Table 1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>
    <w:name w:val="Plain Table 2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>
    <w:name w:val="Plain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>
    <w:name w:val="Plain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Plain Table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>
    <w:name w:val="Grid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>
    <w:name w:val="Grid Table 4 - Accent 1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4">
    <w:name w:val="Grid Table 4 - Accent 2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Grid Table 4 - Accent 3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6">
    <w:name w:val="Grid Table 4 - Accent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Grid Table 4 - Accent 5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8">
    <w:name w:val="Grid Table 4 - Accent 6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9">
    <w:name w:val="Grid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6">
    <w:name w:val="Grid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7">
    <w:name w:val="Grid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8">
    <w:name w:val="Grid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9">
    <w:name w:val="Grid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60">
    <w:name w:val="Grid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61">
    <w:name w:val="Grid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2">
    <w:name w:val="Grid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3">
    <w:name w:val="Grid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8">
    <w:name w:val="List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9">
    <w:name w:val="List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0">
    <w:name w:val="List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1">
    <w:name w:val="List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2">
    <w:name w:val="List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3">
    <w:name w:val="List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4">
    <w:name w:val="List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4">
    <w:name w:val="List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5">
    <w:name w:val="List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6">
    <w:name w:val="List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7">
    <w:name w:val="List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8">
    <w:name w:val="List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9">
    <w:name w:val="List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0">
    <w:name w:val="List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1">
    <w:name w:val="List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2">
    <w:name w:val="List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3">
    <w:name w:val="List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4">
    <w:name w:val="List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5">
    <w:name w:val="List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6">
    <w:name w:val="List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7">
    <w:name w:val="List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8">
    <w:name w:val="List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9">
    <w:name w:val="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1">
    <w:name w:val="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2">
    <w:name w:val="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3">
    <w:name w:val="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4">
    <w:name w:val="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5">
    <w:name w:val="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6">
    <w:name w:val="Bordered &amp; 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7">
    <w:name w:val="Bordered &amp; 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8">
    <w:name w:val="Bordered &amp; 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9">
    <w:name w:val="Bordered &amp; 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0">
    <w:name w:val="Bordered &amp; 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1">
    <w:name w:val="Bordered &amp; 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2">
    <w:name w:val="Bordered &amp; 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3">
    <w:name w:val="Bordered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4">
    <w:name w:val="Bordered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5">
    <w:name w:val="Bordered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6">
    <w:name w:val="Bordered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7">
    <w:name w:val="Bordered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8">
    <w:name w:val="Bordered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9">
    <w:name w:val="Bordered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958"/>
    <w:link w:val="942"/>
    <w:uiPriority w:val="99"/>
    <w:semiHidden/>
    <w:unhideWhenUsed/>
    <w:pPr>
      <w:spacing w:after="40" w:line="240" w:lineRule="auto"/>
    </w:pPr>
    <w:rPr>
      <w:sz w:val="18"/>
    </w:rPr>
  </w:style>
  <w:style w:type="character" w:styleId="942">
    <w:name w:val="Footnote Text Char"/>
    <w:link w:val="941"/>
    <w:uiPriority w:val="99"/>
    <w:rPr>
      <w:sz w:val="18"/>
    </w:rPr>
  </w:style>
  <w:style w:type="character" w:styleId="943">
    <w:name w:val="footnote reference"/>
    <w:basedOn w:val="961"/>
    <w:uiPriority w:val="99"/>
    <w:unhideWhenUsed/>
    <w:rPr>
      <w:vertAlign w:val="superscript"/>
    </w:rPr>
  </w:style>
  <w:style w:type="paragraph" w:styleId="944">
    <w:name w:val="endnote text"/>
    <w:basedOn w:val="958"/>
    <w:link w:val="945"/>
    <w:uiPriority w:val="99"/>
    <w:semiHidden/>
    <w:unhideWhenUsed/>
    <w:pPr>
      <w:spacing w:after="0" w:line="240" w:lineRule="auto"/>
    </w:pPr>
    <w:rPr>
      <w:sz w:val="20"/>
    </w:rPr>
  </w:style>
  <w:style w:type="character" w:styleId="945">
    <w:name w:val="Endnote Text Char"/>
    <w:link w:val="944"/>
    <w:uiPriority w:val="99"/>
    <w:rPr>
      <w:sz w:val="20"/>
    </w:rPr>
  </w:style>
  <w:style w:type="character" w:styleId="946">
    <w:name w:val="endnote reference"/>
    <w:basedOn w:val="961"/>
    <w:uiPriority w:val="99"/>
    <w:semiHidden/>
    <w:unhideWhenUsed/>
    <w:rPr>
      <w:vertAlign w:val="superscript"/>
    </w:rPr>
  </w:style>
  <w:style w:type="paragraph" w:styleId="947">
    <w:name w:val="toc 1"/>
    <w:basedOn w:val="958"/>
    <w:next w:val="958"/>
    <w:uiPriority w:val="39"/>
    <w:unhideWhenUsed/>
    <w:pPr>
      <w:ind w:left="0" w:right="0" w:firstLine="0"/>
      <w:spacing w:after="57"/>
    </w:pPr>
  </w:style>
  <w:style w:type="paragraph" w:styleId="948">
    <w:name w:val="toc 2"/>
    <w:basedOn w:val="958"/>
    <w:next w:val="958"/>
    <w:uiPriority w:val="39"/>
    <w:unhideWhenUsed/>
    <w:pPr>
      <w:ind w:left="283" w:right="0" w:firstLine="0"/>
      <w:spacing w:after="57"/>
    </w:pPr>
  </w:style>
  <w:style w:type="paragraph" w:styleId="949">
    <w:name w:val="toc 3"/>
    <w:basedOn w:val="958"/>
    <w:next w:val="958"/>
    <w:uiPriority w:val="39"/>
    <w:unhideWhenUsed/>
    <w:pPr>
      <w:ind w:left="567" w:right="0" w:firstLine="0"/>
      <w:spacing w:after="57"/>
    </w:pPr>
  </w:style>
  <w:style w:type="paragraph" w:styleId="950">
    <w:name w:val="toc 4"/>
    <w:basedOn w:val="958"/>
    <w:next w:val="958"/>
    <w:uiPriority w:val="39"/>
    <w:unhideWhenUsed/>
    <w:pPr>
      <w:ind w:left="850" w:right="0" w:firstLine="0"/>
      <w:spacing w:after="57"/>
    </w:pPr>
  </w:style>
  <w:style w:type="paragraph" w:styleId="951">
    <w:name w:val="toc 5"/>
    <w:basedOn w:val="958"/>
    <w:next w:val="958"/>
    <w:uiPriority w:val="39"/>
    <w:unhideWhenUsed/>
    <w:pPr>
      <w:ind w:left="1134" w:right="0" w:firstLine="0"/>
      <w:spacing w:after="57"/>
    </w:pPr>
  </w:style>
  <w:style w:type="paragraph" w:styleId="952">
    <w:name w:val="toc 6"/>
    <w:basedOn w:val="958"/>
    <w:next w:val="958"/>
    <w:uiPriority w:val="39"/>
    <w:unhideWhenUsed/>
    <w:pPr>
      <w:ind w:left="1417" w:right="0" w:firstLine="0"/>
      <w:spacing w:after="57"/>
    </w:pPr>
  </w:style>
  <w:style w:type="paragraph" w:styleId="953">
    <w:name w:val="toc 7"/>
    <w:basedOn w:val="958"/>
    <w:next w:val="958"/>
    <w:uiPriority w:val="39"/>
    <w:unhideWhenUsed/>
    <w:pPr>
      <w:ind w:left="1701" w:right="0" w:firstLine="0"/>
      <w:spacing w:after="57"/>
    </w:pPr>
  </w:style>
  <w:style w:type="paragraph" w:styleId="954">
    <w:name w:val="toc 8"/>
    <w:basedOn w:val="958"/>
    <w:next w:val="958"/>
    <w:uiPriority w:val="39"/>
    <w:unhideWhenUsed/>
    <w:pPr>
      <w:ind w:left="1984" w:right="0" w:firstLine="0"/>
      <w:spacing w:after="57"/>
    </w:pPr>
  </w:style>
  <w:style w:type="paragraph" w:styleId="955">
    <w:name w:val="toc 9"/>
    <w:basedOn w:val="958"/>
    <w:next w:val="958"/>
    <w:uiPriority w:val="39"/>
    <w:unhideWhenUsed/>
    <w:pPr>
      <w:ind w:left="2268" w:right="0" w:firstLine="0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958"/>
    <w:next w:val="958"/>
    <w:uiPriority w:val="99"/>
    <w:unhideWhenUsed/>
    <w:pPr>
      <w:spacing w:after="0" w:afterAutospacing="0"/>
    </w:pPr>
  </w:style>
  <w:style w:type="paragraph" w:styleId="958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59">
    <w:name w:val="Heading 3"/>
    <w:basedOn w:val="958"/>
    <w:next w:val="958"/>
    <w:link w:val="977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0">
    <w:name w:val="Heading 7"/>
    <w:basedOn w:val="958"/>
    <w:next w:val="958"/>
    <w:link w:val="979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61" w:default="1">
    <w:name w:val="Default Paragraph Font"/>
    <w:uiPriority w:val="1"/>
    <w:semiHidden/>
    <w:unhideWhenUsed/>
  </w:style>
  <w:style w:type="table" w:styleId="96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3" w:default="1">
    <w:name w:val="No List"/>
    <w:uiPriority w:val="99"/>
    <w:semiHidden/>
    <w:unhideWhenUsed/>
  </w:style>
  <w:style w:type="table" w:styleId="96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65">
    <w:name w:val="Body Text"/>
    <w:basedOn w:val="958"/>
    <w:uiPriority w:val="1"/>
    <w:qFormat/>
    <w:rPr>
      <w:b/>
      <w:bCs/>
    </w:rPr>
  </w:style>
  <w:style w:type="paragraph" w:styleId="966">
    <w:name w:val="Title"/>
    <w:basedOn w:val="958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67">
    <w:name w:val="List Paragraph"/>
    <w:basedOn w:val="958"/>
    <w:uiPriority w:val="1"/>
    <w:qFormat/>
  </w:style>
  <w:style w:type="paragraph" w:styleId="968" w:customStyle="1">
    <w:name w:val="Table Paragraph"/>
    <w:basedOn w:val="958"/>
    <w:uiPriority w:val="1"/>
    <w:qFormat/>
  </w:style>
  <w:style w:type="paragraph" w:styleId="969">
    <w:name w:val="Header"/>
    <w:basedOn w:val="958"/>
    <w:link w:val="97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0" w:customStyle="1">
    <w:name w:val="Cabeçalho Char"/>
    <w:basedOn w:val="961"/>
    <w:link w:val="969"/>
    <w:uiPriority w:val="99"/>
    <w:semiHidden/>
    <w:rPr>
      <w:rFonts w:ascii="Trebuchet MS" w:hAnsi="Trebuchet MS" w:eastAsia="Trebuchet MS" w:cs="Trebuchet MS"/>
    </w:rPr>
  </w:style>
  <w:style w:type="paragraph" w:styleId="971">
    <w:name w:val="Footer"/>
    <w:basedOn w:val="958"/>
    <w:link w:val="97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2" w:customStyle="1">
    <w:name w:val="Rodapé Char"/>
    <w:basedOn w:val="961"/>
    <w:link w:val="971"/>
    <w:uiPriority w:val="99"/>
    <w:rPr>
      <w:rFonts w:ascii="Trebuchet MS" w:hAnsi="Trebuchet MS" w:eastAsia="Trebuchet MS" w:cs="Trebuchet MS"/>
    </w:rPr>
  </w:style>
  <w:style w:type="paragraph" w:styleId="973">
    <w:name w:val="No Spacing"/>
    <w:uiPriority w:val="1"/>
    <w:qFormat/>
    <w:pPr>
      <w:widowControl/>
    </w:pPr>
    <w:rPr>
      <w:lang w:val="pt-BR"/>
    </w:rPr>
  </w:style>
  <w:style w:type="paragraph" w:styleId="974">
    <w:name w:val="Balloon Text"/>
    <w:basedOn w:val="958"/>
    <w:link w:val="975"/>
    <w:uiPriority w:val="99"/>
    <w:semiHidden/>
    <w:unhideWhenUsed/>
    <w:rPr>
      <w:rFonts w:ascii="Tahoma" w:hAnsi="Tahoma" w:cs="Tahoma"/>
      <w:sz w:val="16"/>
      <w:szCs w:val="16"/>
    </w:rPr>
  </w:style>
  <w:style w:type="character" w:styleId="975" w:customStyle="1">
    <w:name w:val="Texto de balão Char"/>
    <w:basedOn w:val="961"/>
    <w:link w:val="974"/>
    <w:uiPriority w:val="99"/>
    <w:semiHidden/>
    <w:rPr>
      <w:rFonts w:ascii="Tahoma" w:hAnsi="Tahoma" w:eastAsia="Trebuchet MS" w:cs="Tahoma"/>
      <w:sz w:val="16"/>
      <w:szCs w:val="16"/>
    </w:rPr>
  </w:style>
  <w:style w:type="paragraph" w:styleId="976">
    <w:name w:val="Normal (Web)"/>
    <w:basedOn w:val="958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77" w:customStyle="1">
    <w:name w:val="Título 3 Char"/>
    <w:basedOn w:val="961"/>
    <w:link w:val="959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78" w:customStyle="1">
    <w:name w:val="Footer"/>
    <w:basedOn w:val="958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79" w:customStyle="1">
    <w:name w:val="Título 7 Char"/>
    <w:basedOn w:val="961"/>
    <w:link w:val="960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80">
    <w:name w:val="Body Text Indent 3"/>
    <w:basedOn w:val="958"/>
    <w:link w:val="98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1" w:customStyle="1">
    <w:name w:val="Recuo de corpo de texto 3 Char"/>
    <w:basedOn w:val="961"/>
    <w:link w:val="980"/>
    <w:uiPriority w:val="99"/>
    <w:semiHidden/>
    <w:rPr>
      <w:rFonts w:ascii="Trebuchet MS" w:hAnsi="Trebuchet MS" w:eastAsia="Trebuchet MS" w:cs="Trebuchet MS"/>
      <w:sz w:val="16"/>
      <w:szCs w:val="16"/>
    </w:rPr>
  </w:style>
  <w:style w:type="paragraph" w:styleId="982" w:customStyle="1">
    <w:name w:val="Corpo de texto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83" w:customStyle="1">
    <w:name w:val="Recuo de corpo de texto"/>
    <w:pPr>
      <w:contextualSpacing w:val="0"/>
      <w:ind w:left="0" w:right="0" w:firstLine="2500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41</cp:revision>
  <dcterms:created xsi:type="dcterms:W3CDTF">2022-06-14T19:24:00Z</dcterms:created>
  <dcterms:modified xsi:type="dcterms:W3CDTF">2023-07-26T14:13:50Z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