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94C69" w14:textId="6E0E45F7" w:rsidR="004642B4" w:rsidRPr="00442BAB" w:rsidRDefault="004642B4" w:rsidP="003E5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985"/>
        <w:outlineLvl w:val="0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  <w:r w:rsidRPr="00442BAB">
        <w:rPr>
          <w:rFonts w:ascii="Garamond" w:eastAsia="Meiryo" w:hAnsi="Garamond" w:cs="Leelawadee"/>
          <w:bCs/>
          <w:color w:val="auto"/>
          <w:sz w:val="24"/>
          <w:szCs w:val="24"/>
        </w:rPr>
        <w:t xml:space="preserve">REQUERIMENTO Nº </w:t>
      </w:r>
      <w:r w:rsidR="005D366F">
        <w:rPr>
          <w:rFonts w:ascii="Garamond" w:eastAsia="Meiryo" w:hAnsi="Garamond"/>
          <w:b w:val="0"/>
          <w:bCs/>
          <w:color w:val="auto"/>
          <w:sz w:val="24"/>
          <w:szCs w:val="24"/>
          <w:u w:val="single"/>
        </w:rPr>
        <w:t>__</w:t>
      </w:r>
      <w:r w:rsidRPr="00442BAB">
        <w:rPr>
          <w:rFonts w:ascii="Garamond" w:eastAsia="Meiryo" w:hAnsi="Garamond"/>
          <w:b w:val="0"/>
          <w:bCs/>
          <w:color w:val="auto"/>
          <w:sz w:val="24"/>
          <w:szCs w:val="24"/>
          <w:u w:val="single"/>
        </w:rPr>
        <w:t>/202</w:t>
      </w:r>
      <w:r>
        <w:rPr>
          <w:rFonts w:ascii="Garamond" w:eastAsia="Meiryo" w:hAnsi="Garamond"/>
          <w:b w:val="0"/>
          <w:bCs/>
          <w:color w:val="auto"/>
          <w:sz w:val="24"/>
          <w:szCs w:val="24"/>
          <w:u w:val="single"/>
        </w:rPr>
        <w:t>5</w:t>
      </w:r>
    </w:p>
    <w:p w14:paraId="0F73C4B4" w14:textId="7748B06A" w:rsidR="00032887" w:rsidRPr="00533ADF" w:rsidRDefault="00032887" w:rsidP="00032887">
      <w:pPr>
        <w:ind w:left="993" w:firstLine="567"/>
        <w:rPr>
          <w:rFonts w:ascii="Arial" w:eastAsia="Meiryo" w:hAnsi="Arial" w:cs="Arial"/>
          <w:bCs/>
          <w:color w:val="000000" w:themeColor="text1"/>
          <w:sz w:val="24"/>
          <w:szCs w:val="24"/>
        </w:rPr>
      </w:pPr>
      <w:r w:rsidRPr="00533ADF">
        <w:rPr>
          <w:rFonts w:ascii="Arial" w:eastAsia="Meiryo" w:hAnsi="Arial" w:cs="Arial"/>
          <w:bCs/>
          <w:color w:val="000000" w:themeColor="text1"/>
          <w:sz w:val="24"/>
          <w:szCs w:val="24"/>
        </w:rPr>
        <w:t xml:space="preserve">AUTORIA DO VEREADOR: </w:t>
      </w:r>
      <w:r w:rsidRPr="00533ADF">
        <w:rPr>
          <w:rFonts w:ascii="Arial" w:eastAsia="Meiryo" w:hAnsi="Arial" w:cs="Arial"/>
          <w:b w:val="0"/>
          <w:color w:val="000000" w:themeColor="text1"/>
          <w:sz w:val="24"/>
          <w:szCs w:val="24"/>
        </w:rPr>
        <w:t xml:space="preserve"> </w:t>
      </w:r>
      <w:r w:rsidRPr="00533ADF">
        <w:rPr>
          <w:rFonts w:ascii="Arial" w:eastAsia="Malgun Gothic" w:hAnsi="Arial" w:cs="Arial"/>
          <w:i/>
          <w:color w:val="000000" w:themeColor="text1"/>
          <w:sz w:val="24"/>
          <w:szCs w:val="24"/>
          <w:lang w:val="pt-PT"/>
        </w:rPr>
        <w:t>Lucemberg de Souza Cabral</w:t>
      </w:r>
      <w:r w:rsidRPr="00533ADF">
        <w:rPr>
          <w:rFonts w:ascii="Arial" w:eastAsia="Malgun Gothic" w:hAnsi="Arial" w:cs="Arial"/>
          <w:b w:val="0"/>
          <w:i/>
          <w:color w:val="000000" w:themeColor="text1"/>
          <w:sz w:val="24"/>
          <w:szCs w:val="24"/>
          <w:lang w:val="pt-PT"/>
        </w:rPr>
        <w:t xml:space="preserve">– </w:t>
      </w:r>
      <w:r w:rsidRPr="00533ADF">
        <w:rPr>
          <w:rFonts w:ascii="Arial" w:eastAsia="Malgun Gothic" w:hAnsi="Arial" w:cs="Arial"/>
          <w:color w:val="000000" w:themeColor="text1"/>
          <w:sz w:val="24"/>
          <w:szCs w:val="24"/>
          <w:lang w:val="pt-PT"/>
        </w:rPr>
        <w:t>Berguinho Impacto som– PV</w:t>
      </w:r>
    </w:p>
    <w:p w14:paraId="1705009C" w14:textId="674DE104" w:rsidR="004642B4" w:rsidRPr="00442BAB" w:rsidRDefault="004642B4" w:rsidP="003E5FC8">
      <w:pPr>
        <w:ind w:left="1985"/>
        <w:rPr>
          <w:rFonts w:ascii="Garamond" w:eastAsia="Meiryo" w:hAnsi="Garamond" w:cs="Leelawadee"/>
          <w:bCs/>
          <w:color w:val="auto"/>
          <w:sz w:val="24"/>
          <w:szCs w:val="24"/>
        </w:rPr>
      </w:pPr>
    </w:p>
    <w:p w14:paraId="35F51772" w14:textId="77777777" w:rsidR="004642B4" w:rsidRPr="00442BAB" w:rsidRDefault="004642B4" w:rsidP="004642B4">
      <w:pPr>
        <w:rPr>
          <w:rFonts w:ascii="Garamond" w:eastAsia="Meiryo" w:hAnsi="Garamond" w:cs="Leelawadee"/>
          <w:bCs/>
          <w:color w:val="auto"/>
          <w:sz w:val="24"/>
          <w:szCs w:val="24"/>
        </w:rPr>
      </w:pPr>
    </w:p>
    <w:p w14:paraId="16915028" w14:textId="77777777" w:rsidR="004642B4" w:rsidRPr="00442BAB" w:rsidRDefault="004642B4" w:rsidP="004642B4">
      <w:pPr>
        <w:rPr>
          <w:rFonts w:ascii="Garamond" w:eastAsia="Meiryo" w:hAnsi="Garamond" w:cs="Leelawadee"/>
          <w:bCs/>
          <w:color w:val="auto"/>
          <w:sz w:val="24"/>
          <w:szCs w:val="24"/>
        </w:rPr>
      </w:pPr>
    </w:p>
    <w:p w14:paraId="5FBCCF1E" w14:textId="77777777" w:rsidR="004642B4" w:rsidRPr="00442BAB" w:rsidRDefault="004642B4" w:rsidP="004642B4">
      <w:pPr>
        <w:rPr>
          <w:rFonts w:ascii="Garamond" w:eastAsia="Meiryo" w:hAnsi="Garamond" w:cs="Leelawadee"/>
          <w:bCs/>
          <w:color w:val="auto"/>
          <w:sz w:val="24"/>
          <w:szCs w:val="24"/>
        </w:rPr>
      </w:pPr>
    </w:p>
    <w:p w14:paraId="6962A1C4" w14:textId="77777777" w:rsidR="004642B4" w:rsidRPr="00442BAB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ascii="Garamond" w:eastAsia="Meiryo" w:hAnsi="Garamond" w:cs="Leelawadee"/>
          <w:bCs/>
          <w:color w:val="auto"/>
          <w:sz w:val="24"/>
          <w:szCs w:val="24"/>
        </w:rPr>
      </w:pPr>
    </w:p>
    <w:p w14:paraId="07E4BD50" w14:textId="77777777" w:rsidR="004642B4" w:rsidRPr="00032887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ascii="Garamond" w:eastAsia="Meiryo" w:hAnsi="Garamond" w:cs="Leelawadee"/>
          <w:bCs/>
          <w:color w:val="auto"/>
          <w:sz w:val="24"/>
          <w:szCs w:val="24"/>
        </w:rPr>
      </w:pPr>
    </w:p>
    <w:p w14:paraId="0C3CA11B" w14:textId="529F345C" w:rsidR="005D366F" w:rsidRPr="00157083" w:rsidRDefault="004642B4" w:rsidP="005D36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ascii="Calibri" w:eastAsia="Meiryo" w:hAnsi="Calibri" w:cs="Calibri"/>
          <w:bCs/>
          <w:color w:val="000000" w:themeColor="text1"/>
          <w:sz w:val="24"/>
          <w:szCs w:val="24"/>
        </w:rPr>
      </w:pPr>
      <w:r w:rsidRPr="00032887">
        <w:rPr>
          <w:rFonts w:ascii="Garamond" w:eastAsia="Meiryo" w:hAnsi="Garamond" w:cs="Leelawadee"/>
          <w:bCs/>
          <w:color w:val="auto"/>
          <w:sz w:val="24"/>
          <w:szCs w:val="24"/>
        </w:rPr>
        <w:t xml:space="preserve">EMENTA: REQUER </w:t>
      </w:r>
      <w:r w:rsidR="005D366F">
        <w:rPr>
          <w:rFonts w:ascii="Arial" w:eastAsia="Meiryo" w:hAnsi="Arial" w:cs="Arial"/>
          <w:bCs/>
          <w:color w:val="000000" w:themeColor="text1"/>
          <w:sz w:val="24"/>
          <w:szCs w:val="24"/>
        </w:rPr>
        <w:t xml:space="preserve">a implementação </w:t>
      </w:r>
      <w:r w:rsidR="005D366F">
        <w:rPr>
          <w:rFonts w:ascii="Calibri" w:hAnsi="Calibri" w:cs="Calibri"/>
          <w:bCs/>
          <w:color w:val="000000" w:themeColor="text1"/>
          <w:sz w:val="24"/>
          <w:szCs w:val="24"/>
        </w:rPr>
        <w:t>de</w:t>
      </w:r>
      <w:r w:rsidR="005D366F" w:rsidRPr="00157083">
        <w:rPr>
          <w:rFonts w:ascii="Calibri" w:hAnsi="Calibri" w:cs="Calibri"/>
          <w:bCs/>
          <w:color w:val="000000" w:themeColor="text1"/>
          <w:sz w:val="24"/>
          <w:szCs w:val="24"/>
        </w:rPr>
        <w:t xml:space="preserve"> café da manhã no Restaurante Popular desta Cidade.</w:t>
      </w:r>
    </w:p>
    <w:p w14:paraId="078E4E2E" w14:textId="0CFD3E63" w:rsidR="00032887" w:rsidRPr="00032887" w:rsidRDefault="00032887" w:rsidP="000328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ascii="Arial" w:eastAsia="Meiryo" w:hAnsi="Arial" w:cs="Arial"/>
          <w:bCs/>
          <w:color w:val="000000" w:themeColor="text1"/>
          <w:sz w:val="24"/>
          <w:szCs w:val="24"/>
        </w:rPr>
      </w:pPr>
    </w:p>
    <w:p w14:paraId="6D3F691F" w14:textId="7959F740" w:rsidR="004642B4" w:rsidRPr="00442BAB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ascii="Garamond" w:eastAsia="Meiryo" w:hAnsi="Garamond" w:cs="Leelawadee"/>
          <w:bCs/>
          <w:color w:val="auto"/>
          <w:sz w:val="24"/>
          <w:szCs w:val="24"/>
        </w:rPr>
      </w:pPr>
    </w:p>
    <w:p w14:paraId="34B0B9E8" w14:textId="77777777" w:rsidR="004642B4" w:rsidRPr="00442BAB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ascii="Garamond" w:eastAsia="Meiryo" w:hAnsi="Garamond" w:cs="Leelawadee"/>
          <w:bCs/>
          <w:color w:val="auto"/>
          <w:sz w:val="24"/>
          <w:szCs w:val="24"/>
        </w:rPr>
      </w:pPr>
    </w:p>
    <w:p w14:paraId="7AD8C5A1" w14:textId="77777777" w:rsidR="004642B4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ascii="Garamond" w:eastAsia="Meiryo" w:hAnsi="Garamond" w:cs="Leelawadee"/>
          <w:bCs/>
          <w:color w:val="auto"/>
          <w:sz w:val="24"/>
          <w:szCs w:val="24"/>
        </w:rPr>
      </w:pPr>
      <w:r w:rsidRPr="00442BAB">
        <w:rPr>
          <w:rFonts w:ascii="Garamond" w:eastAsia="Meiryo" w:hAnsi="Garamond" w:cs="Leelawadee"/>
          <w:bCs/>
          <w:color w:val="auto"/>
          <w:sz w:val="24"/>
          <w:szCs w:val="24"/>
        </w:rPr>
        <w:tab/>
      </w:r>
      <w:r w:rsidRPr="00442BAB">
        <w:rPr>
          <w:rFonts w:ascii="Garamond" w:eastAsia="Meiryo" w:hAnsi="Garamond" w:cs="Leelawadee"/>
          <w:bCs/>
          <w:color w:val="auto"/>
          <w:sz w:val="24"/>
          <w:szCs w:val="24"/>
        </w:rPr>
        <w:tab/>
      </w:r>
      <w:r w:rsidRPr="00442BAB">
        <w:rPr>
          <w:rFonts w:ascii="Garamond" w:eastAsia="Meiryo" w:hAnsi="Garamond" w:cs="Leelawadee"/>
          <w:bCs/>
          <w:color w:val="auto"/>
          <w:sz w:val="24"/>
          <w:szCs w:val="24"/>
        </w:rPr>
        <w:tab/>
      </w:r>
      <w:r w:rsidRPr="00442BAB">
        <w:rPr>
          <w:rFonts w:ascii="Garamond" w:eastAsia="Meiryo" w:hAnsi="Garamond" w:cs="Leelawadee"/>
          <w:bCs/>
          <w:color w:val="auto"/>
          <w:sz w:val="24"/>
          <w:szCs w:val="24"/>
        </w:rPr>
        <w:tab/>
      </w:r>
    </w:p>
    <w:p w14:paraId="6922B536" w14:textId="77777777" w:rsidR="004642B4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ascii="Garamond" w:eastAsia="Meiryo" w:hAnsi="Garamond" w:cs="Leelawadee"/>
          <w:bCs/>
          <w:color w:val="auto"/>
          <w:sz w:val="24"/>
          <w:szCs w:val="24"/>
        </w:rPr>
      </w:pPr>
    </w:p>
    <w:p w14:paraId="738EBF0B" w14:textId="04464ACD" w:rsidR="004642B4" w:rsidRPr="00032887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ascii="Calibri" w:eastAsia="Meiryo" w:hAnsi="Calibri" w:cs="Calibri"/>
          <w:b w:val="0"/>
          <w:bCs/>
          <w:color w:val="auto"/>
          <w:sz w:val="24"/>
          <w:szCs w:val="24"/>
        </w:rPr>
      </w:pPr>
      <w:r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ab/>
      </w:r>
      <w:r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ab/>
      </w:r>
      <w:r w:rsidRPr="00032887">
        <w:rPr>
          <w:rFonts w:ascii="Calibri" w:eastAsia="Meiryo" w:hAnsi="Calibri" w:cs="Calibri"/>
          <w:b w:val="0"/>
          <w:bCs/>
          <w:color w:val="auto"/>
          <w:sz w:val="24"/>
          <w:szCs w:val="24"/>
        </w:rPr>
        <w:tab/>
      </w:r>
      <w:r w:rsidR="004642B4" w:rsidRPr="00032887">
        <w:rPr>
          <w:rFonts w:ascii="Calibri" w:eastAsia="Meiryo" w:hAnsi="Calibri" w:cs="Calibri"/>
          <w:b w:val="0"/>
          <w:bCs/>
          <w:color w:val="auto"/>
          <w:sz w:val="24"/>
          <w:szCs w:val="24"/>
        </w:rPr>
        <w:t>Exmo. Sr. Presidente,</w:t>
      </w:r>
    </w:p>
    <w:p w14:paraId="4643EE73" w14:textId="77777777" w:rsidR="004642B4" w:rsidRPr="00032887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ascii="Calibri" w:eastAsia="Meiryo" w:hAnsi="Calibri" w:cs="Calibri"/>
          <w:bCs/>
          <w:color w:val="auto"/>
          <w:sz w:val="24"/>
          <w:szCs w:val="24"/>
        </w:rPr>
      </w:pPr>
    </w:p>
    <w:p w14:paraId="28567C36" w14:textId="122BA588" w:rsidR="00032887" w:rsidRPr="00032887" w:rsidRDefault="004642B4" w:rsidP="00032887">
      <w:pPr>
        <w:pStyle w:val="Corpodetexto"/>
        <w:spacing w:before="128" w:line="352" w:lineRule="auto"/>
        <w:ind w:right="143" w:firstLine="1132"/>
        <w:jc w:val="both"/>
        <w:rPr>
          <w:rFonts w:ascii="Calibri" w:hAnsi="Calibri" w:cs="Calibri"/>
          <w:color w:val="000000" w:themeColor="text1"/>
          <w:lang w:val="pt-BR"/>
        </w:rPr>
      </w:pPr>
      <w:r w:rsidRPr="00032887">
        <w:rPr>
          <w:rFonts w:ascii="Calibri" w:eastAsia="Meiryo" w:hAnsi="Calibri" w:cs="Calibri"/>
        </w:rPr>
        <w:tab/>
      </w:r>
      <w:r w:rsidRPr="00032887">
        <w:rPr>
          <w:rFonts w:ascii="Calibri" w:eastAsia="Meiryo" w:hAnsi="Calibri" w:cs="Calibri"/>
        </w:rPr>
        <w:tab/>
      </w:r>
      <w:r w:rsidRPr="00032887">
        <w:rPr>
          <w:rFonts w:ascii="Calibri" w:eastAsia="Meiryo" w:hAnsi="Calibri" w:cs="Calibri"/>
        </w:rPr>
        <w:tab/>
      </w:r>
      <w:r w:rsidRPr="00032887">
        <w:rPr>
          <w:rFonts w:ascii="Calibri" w:eastAsia="Meiryo" w:hAnsi="Calibri" w:cs="Calibri"/>
          <w:bCs/>
        </w:rPr>
        <w:t>Requeiro, na forma do disposto no art. 116, combinado com o art. 119, inciso IV, do Regimento Interno, depois de ouvido o Plenário, que seja direcionado expediente a</w:t>
      </w:r>
      <w:r w:rsidR="005D366F">
        <w:rPr>
          <w:rFonts w:ascii="Calibri" w:eastAsia="Meiryo" w:hAnsi="Calibri" w:cs="Calibri"/>
          <w:bCs/>
        </w:rPr>
        <w:t xml:space="preserve"> Ilma. Ivoneide,</w:t>
      </w:r>
      <w:r w:rsidR="005D366F" w:rsidRPr="00032887">
        <w:rPr>
          <w:rFonts w:ascii="Calibri" w:eastAsia="Meiryo" w:hAnsi="Calibri" w:cs="Calibri"/>
          <w:bCs/>
        </w:rPr>
        <w:t xml:space="preserve"> </w:t>
      </w:r>
      <w:r w:rsidR="005D366F" w:rsidRPr="005D366F">
        <w:rPr>
          <w:rFonts w:ascii="Calibri" w:eastAsia="Meiryo" w:hAnsi="Calibri" w:cs="Calibri"/>
        </w:rPr>
        <w:t>que</w:t>
      </w:r>
      <w:r w:rsidRPr="005D366F">
        <w:rPr>
          <w:rFonts w:ascii="Calibri" w:eastAsia="Meiryo" w:hAnsi="Calibri" w:cs="Calibri"/>
        </w:rPr>
        <w:t xml:space="preserve"> está</w:t>
      </w:r>
      <w:r w:rsidRPr="00032887">
        <w:rPr>
          <w:rFonts w:ascii="Calibri" w:eastAsia="Meiryo" w:hAnsi="Calibri" w:cs="Calibri"/>
          <w:bCs/>
        </w:rPr>
        <w:t xml:space="preserve"> como Secretári</w:t>
      </w:r>
      <w:r w:rsidR="005D366F">
        <w:rPr>
          <w:rFonts w:ascii="Calibri" w:eastAsia="Meiryo" w:hAnsi="Calibri" w:cs="Calibri"/>
          <w:bCs/>
        </w:rPr>
        <w:t>a</w:t>
      </w:r>
      <w:r w:rsidRPr="00032887">
        <w:rPr>
          <w:rFonts w:ascii="Calibri" w:eastAsia="Meiryo" w:hAnsi="Calibri" w:cs="Calibri"/>
          <w:bCs/>
        </w:rPr>
        <w:t xml:space="preserve"> Municipal </w:t>
      </w:r>
      <w:r w:rsidRPr="005D366F">
        <w:rPr>
          <w:rFonts w:ascii="Calibri" w:eastAsia="Meiryo" w:hAnsi="Calibri" w:cs="Calibri"/>
          <w:bCs/>
        </w:rPr>
        <w:t xml:space="preserve">de </w:t>
      </w:r>
      <w:r w:rsidR="005D366F" w:rsidRPr="005D366F">
        <w:rPr>
          <w:rFonts w:ascii="Calibri" w:hAnsi="Calibri" w:cs="Calibri"/>
          <w:bCs/>
        </w:rPr>
        <w:t xml:space="preserve">Ação Social, </w:t>
      </w:r>
      <w:r w:rsidR="005D366F" w:rsidRPr="005D366F">
        <w:rPr>
          <w:rFonts w:ascii="Calibri" w:eastAsia="Meiryo" w:hAnsi="Calibri" w:cs="Calibri"/>
          <w:bCs/>
        </w:rPr>
        <w:t>pra</w:t>
      </w:r>
      <w:r w:rsidRPr="005D366F">
        <w:rPr>
          <w:rFonts w:ascii="Calibri" w:eastAsia="Meiryo" w:hAnsi="Calibri" w:cs="Calibri"/>
          <w:bCs/>
        </w:rPr>
        <w:t xml:space="preserve"> que </w:t>
      </w:r>
      <w:r w:rsidR="00032887" w:rsidRPr="005D366F">
        <w:rPr>
          <w:rFonts w:ascii="Calibri" w:hAnsi="Calibri" w:cs="Calibri"/>
          <w:bCs/>
          <w:color w:val="000000" w:themeColor="text1"/>
        </w:rPr>
        <w:t xml:space="preserve">para que seja </w:t>
      </w:r>
      <w:r w:rsidR="005D366F" w:rsidRPr="005D366F">
        <w:rPr>
          <w:rFonts w:ascii="Calibri" w:hAnsi="Calibri" w:cs="Calibri"/>
          <w:bCs/>
          <w:color w:val="000000" w:themeColor="text1"/>
        </w:rPr>
        <w:t>implantado café da manhã no Restaurante Popul</w:t>
      </w:r>
      <w:r w:rsidR="005D366F">
        <w:rPr>
          <w:rFonts w:ascii="Calibri" w:hAnsi="Calibri" w:cs="Calibri"/>
          <w:color w:val="000000" w:themeColor="text1"/>
        </w:rPr>
        <w:t>ar desta Cidade.</w:t>
      </w:r>
    </w:p>
    <w:p w14:paraId="371F8985" w14:textId="18E7F0F2" w:rsidR="004642B4" w:rsidRPr="00032887" w:rsidRDefault="004642B4" w:rsidP="00032887">
      <w:pPr>
        <w:rPr>
          <w:rFonts w:ascii="Calibri" w:hAnsi="Calibri" w:cs="Calibri"/>
          <w:sz w:val="24"/>
          <w:szCs w:val="24"/>
        </w:rPr>
      </w:pPr>
    </w:p>
    <w:p w14:paraId="4FEB81B1" w14:textId="0C77A0D2" w:rsidR="004642B4" w:rsidRPr="00032887" w:rsidRDefault="00032887" w:rsidP="000328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ascii="Calibri" w:eastAsia="Meiryo" w:hAnsi="Calibri" w:cs="Calibri"/>
          <w:b w:val="0"/>
          <w:bCs/>
          <w:color w:val="auto"/>
          <w:sz w:val="24"/>
          <w:szCs w:val="24"/>
        </w:rPr>
      </w:pPr>
      <w:r w:rsidRPr="00032887">
        <w:rPr>
          <w:rFonts w:ascii="Calibri" w:eastAsia="Meiryo" w:hAnsi="Calibri" w:cs="Calibri"/>
          <w:b w:val="0"/>
          <w:bCs/>
          <w:color w:val="auto"/>
          <w:sz w:val="24"/>
          <w:szCs w:val="24"/>
        </w:rPr>
        <w:t xml:space="preserve">JUSTIFICATIVA </w:t>
      </w:r>
    </w:p>
    <w:p w14:paraId="4CA38CB3" w14:textId="77777777" w:rsidR="005D366F" w:rsidRDefault="005D366F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ascii="Calibri" w:hAnsi="Calibri" w:cs="Calibri"/>
          <w:b w:val="0"/>
          <w:bCs/>
          <w:sz w:val="24"/>
          <w:szCs w:val="24"/>
        </w:rPr>
      </w:pPr>
      <w:r w:rsidRPr="00157083">
        <w:rPr>
          <w:rFonts w:ascii="Calibri" w:hAnsi="Calibri" w:cs="Calibri"/>
          <w:b w:val="0"/>
          <w:bCs/>
          <w:sz w:val="24"/>
          <w:szCs w:val="24"/>
        </w:rPr>
        <w:t xml:space="preserve">Faço de suma importância a presente indicação, tendo em vista que, atualmente, o restaurante popular da nossa cidade fornece apenas uma refeição, qual seja, o almoço. Temos observado que, em alguns municípios do nosso País, existe o bom funcionamento de seus restaurantes populares, sendo servidas refeições balanceadas a um preço bem acessível a todos, fornecendo não só almoço, como também, o café da manhã. Assim, nada mais justo que, seja disponibilizado também aos moradores da nossa Cidade a implantação do café da manhã nas refeições do nosso restaurante, refeição esta, muito importante em nosso dia-a-dia. Essa iniciativa vai colaborar e amenizar a fome entre a população carente que necessita se alimentar bem diariamente. Existem muitas pessoas que não conseguem realizar as refeições corretamente e tal atitude, colaborará diretamente com a necessidade de todos. Face </w:t>
      </w:r>
    </w:p>
    <w:p w14:paraId="3C740C58" w14:textId="77777777" w:rsidR="005D366F" w:rsidRDefault="005D366F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ascii="Calibri" w:hAnsi="Calibri" w:cs="Calibri"/>
          <w:b w:val="0"/>
          <w:bCs/>
          <w:sz w:val="24"/>
          <w:szCs w:val="24"/>
        </w:rPr>
      </w:pPr>
    </w:p>
    <w:p w14:paraId="175CC956" w14:textId="77777777" w:rsidR="005D366F" w:rsidRDefault="005D366F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ascii="Calibri" w:hAnsi="Calibri" w:cs="Calibri"/>
          <w:b w:val="0"/>
          <w:bCs/>
          <w:sz w:val="24"/>
          <w:szCs w:val="24"/>
        </w:rPr>
      </w:pPr>
    </w:p>
    <w:p w14:paraId="11E4F1C4" w14:textId="77777777" w:rsidR="005D366F" w:rsidRDefault="005D366F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ascii="Calibri" w:hAnsi="Calibri" w:cs="Calibri"/>
          <w:b w:val="0"/>
          <w:bCs/>
          <w:sz w:val="24"/>
          <w:szCs w:val="24"/>
        </w:rPr>
      </w:pPr>
    </w:p>
    <w:p w14:paraId="2DBFA003" w14:textId="171B9DCF" w:rsidR="004642B4" w:rsidRPr="00032887" w:rsidRDefault="005D366F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ascii="Calibri" w:eastAsia="Meiryo" w:hAnsi="Calibri" w:cs="Calibri"/>
          <w:b w:val="0"/>
          <w:bCs/>
          <w:color w:val="auto"/>
          <w:sz w:val="24"/>
          <w:szCs w:val="24"/>
        </w:rPr>
      </w:pPr>
      <w:r w:rsidRPr="00157083">
        <w:rPr>
          <w:rFonts w:ascii="Calibri" w:hAnsi="Calibri" w:cs="Calibri"/>
          <w:b w:val="0"/>
          <w:bCs/>
          <w:sz w:val="24"/>
          <w:szCs w:val="24"/>
        </w:rPr>
        <w:t>ao exposto, requeiro seja oficiado ao Executivo, solicitando a implantação do café da manhã no restaurante popular no município de Bayeux</w:t>
      </w:r>
      <w:r>
        <w:rPr>
          <w:rFonts w:ascii="Calibri" w:hAnsi="Calibri" w:cs="Calibri"/>
          <w:b w:val="0"/>
          <w:bCs/>
          <w:sz w:val="24"/>
          <w:szCs w:val="24"/>
        </w:rPr>
        <w:t>.</w:t>
      </w:r>
    </w:p>
    <w:p w14:paraId="2B6A4E5C" w14:textId="77777777" w:rsidR="004642B4" w:rsidRPr="00032887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ascii="Calibri" w:eastAsia="Dotum" w:hAnsi="Calibri" w:cs="Calibri"/>
          <w:b w:val="0"/>
          <w:bCs/>
          <w:sz w:val="24"/>
          <w:szCs w:val="24"/>
        </w:rPr>
      </w:pPr>
      <w:r w:rsidRPr="00032887">
        <w:rPr>
          <w:rFonts w:ascii="Calibri" w:eastAsia="Meiryo" w:hAnsi="Calibri" w:cs="Calibri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284CECE6" w14:textId="77777777" w:rsidR="004642B4" w:rsidRPr="00442BAB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</w:p>
    <w:p w14:paraId="2A29065A" w14:textId="77777777" w:rsidR="004642B4" w:rsidRPr="00442BAB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</w:p>
    <w:p w14:paraId="02E57986" w14:textId="519BC66F" w:rsidR="004642B4" w:rsidRPr="00442BAB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  <w:r w:rsidRPr="00442BAB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Sala das </w:t>
      </w:r>
      <w:r w:rsidRPr="00032887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 xml:space="preserve">Sessões, </w:t>
      </w:r>
      <w:r w:rsidR="00032887" w:rsidRPr="00032887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>02</w:t>
      </w:r>
      <w:r w:rsidRPr="00032887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 xml:space="preserve"> de</w:t>
      </w:r>
      <w:r w:rsidR="00032887" w:rsidRPr="00032887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 xml:space="preserve"> setembro</w:t>
      </w:r>
      <w:r w:rsidRPr="00032887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 xml:space="preserve"> </w:t>
      </w:r>
      <w:r w:rsidRPr="00442BAB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de </w:t>
      </w:r>
      <w:r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2025.</w:t>
      </w:r>
    </w:p>
    <w:p w14:paraId="3873C074" w14:textId="77777777" w:rsidR="004642B4" w:rsidRPr="00442BAB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  <w:r w:rsidRPr="00442BAB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ab/>
      </w:r>
      <w:r w:rsidRPr="00442BAB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ab/>
      </w:r>
    </w:p>
    <w:p w14:paraId="4BAAF384" w14:textId="77777777" w:rsidR="004642B4" w:rsidRPr="00442BAB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</w:p>
    <w:p w14:paraId="784CE378" w14:textId="77777777" w:rsidR="004642B4" w:rsidRPr="00442BAB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</w:p>
    <w:p w14:paraId="345B9F70" w14:textId="77777777" w:rsidR="00032887" w:rsidRPr="00533ADF" w:rsidRDefault="00032887" w:rsidP="00032887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ascii="Arial" w:eastAsia="Meiryo" w:hAnsi="Arial" w:cs="Arial"/>
          <w:b w:val="0"/>
          <w:bCs/>
          <w:color w:val="000000" w:themeColor="text1"/>
          <w:sz w:val="24"/>
          <w:szCs w:val="24"/>
        </w:rPr>
      </w:pPr>
    </w:p>
    <w:p w14:paraId="5FB5936C" w14:textId="7DBE0597" w:rsidR="00FA4435" w:rsidRPr="00FA4435" w:rsidRDefault="00FA4435" w:rsidP="00FA4435">
      <w:pPr>
        <w:jc w:val="center"/>
      </w:pPr>
      <w:r w:rsidRPr="00FA4435">
        <w:rPr>
          <w:noProof/>
        </w:rPr>
        <w:drawing>
          <wp:inline distT="0" distB="0" distL="0" distR="0" wp14:anchorId="4F6B3AA4" wp14:editId="462659EE">
            <wp:extent cx="3038475" cy="1437000"/>
            <wp:effectExtent l="0" t="0" r="0" b="0"/>
            <wp:docPr id="2054878557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259" cy="1438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FE8534" w14:textId="77777777" w:rsidR="009F323A" w:rsidRPr="004642B4" w:rsidRDefault="009F323A" w:rsidP="004642B4"/>
    <w:sectPr w:rsidR="009F323A" w:rsidRPr="004642B4" w:rsidSect="00385619">
      <w:headerReference w:type="default" r:id="rId7"/>
      <w:pgSz w:w="11906" w:h="16838"/>
      <w:pgMar w:top="1276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A3E4FA" w14:textId="77777777" w:rsidR="00D91DAD" w:rsidRDefault="00D91DAD" w:rsidP="00773388">
      <w:r>
        <w:separator/>
      </w:r>
    </w:p>
  </w:endnote>
  <w:endnote w:type="continuationSeparator" w:id="0">
    <w:p w14:paraId="1AB0C929" w14:textId="77777777" w:rsidR="00D91DAD" w:rsidRDefault="00D91DAD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39396F" w14:textId="77777777" w:rsidR="00D91DAD" w:rsidRDefault="00D91DAD" w:rsidP="00773388">
      <w:r>
        <w:separator/>
      </w:r>
    </w:p>
  </w:footnote>
  <w:footnote w:type="continuationSeparator" w:id="0">
    <w:p w14:paraId="3EF83AB0" w14:textId="77777777" w:rsidR="00D91DAD" w:rsidRDefault="00D91DAD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A2FEB" w14:textId="5EC265DD" w:rsidR="00773388" w:rsidRDefault="00D03B12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2CAA527" wp14:editId="30599A64">
          <wp:simplePos x="0" y="0"/>
          <wp:positionH relativeFrom="page">
            <wp:align>right</wp:align>
          </wp:positionH>
          <wp:positionV relativeFrom="paragraph">
            <wp:posOffset>-440690</wp:posOffset>
          </wp:positionV>
          <wp:extent cx="7543711" cy="10668000"/>
          <wp:effectExtent l="0" t="0" r="635" b="0"/>
          <wp:wrapNone/>
          <wp:docPr id="9725790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257907" name="Imagem 972579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711" cy="106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32887"/>
    <w:rsid w:val="000403F7"/>
    <w:rsid w:val="000569E9"/>
    <w:rsid w:val="001D1D11"/>
    <w:rsid w:val="001F0D94"/>
    <w:rsid w:val="002F6CBA"/>
    <w:rsid w:val="003719F2"/>
    <w:rsid w:val="00385619"/>
    <w:rsid w:val="003E5FC8"/>
    <w:rsid w:val="003F3E0F"/>
    <w:rsid w:val="004642B4"/>
    <w:rsid w:val="00560F6D"/>
    <w:rsid w:val="005D366F"/>
    <w:rsid w:val="006E2917"/>
    <w:rsid w:val="00773388"/>
    <w:rsid w:val="008569ED"/>
    <w:rsid w:val="00867497"/>
    <w:rsid w:val="009F323A"/>
    <w:rsid w:val="00AE761F"/>
    <w:rsid w:val="00AE7E42"/>
    <w:rsid w:val="00B513F9"/>
    <w:rsid w:val="00BB0741"/>
    <w:rsid w:val="00BF3F21"/>
    <w:rsid w:val="00D03B12"/>
    <w:rsid w:val="00D04870"/>
    <w:rsid w:val="00D91DAD"/>
    <w:rsid w:val="00E03970"/>
    <w:rsid w:val="00E4626A"/>
    <w:rsid w:val="00EC7B96"/>
    <w:rsid w:val="00FA4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032887"/>
    <w:pPr>
      <w:widowControl w:val="0"/>
      <w:autoSpaceDE w:val="0"/>
      <w:autoSpaceDN w:val="0"/>
      <w:ind w:left="141"/>
    </w:pPr>
    <w:rPr>
      <w:b w:val="0"/>
      <w:color w:val="auto"/>
      <w:sz w:val="24"/>
      <w:szCs w:val="24"/>
      <w:lang w:val="pt-PT" w:eastAsia="en-US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032887"/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266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Lisieux Lima</cp:lastModifiedBy>
  <cp:revision>3</cp:revision>
  <cp:lastPrinted>2025-09-02T22:01:00Z</cp:lastPrinted>
  <dcterms:created xsi:type="dcterms:W3CDTF">2025-09-03T12:29:00Z</dcterms:created>
  <dcterms:modified xsi:type="dcterms:W3CDTF">2025-09-03T12:30:00Z</dcterms:modified>
</cp:coreProperties>
</file>