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7634E7F1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D51C7B">
        <w:rPr>
          <w:rFonts w:ascii="Cambria" w:hAnsi="Cambria" w:cs="Arial"/>
          <w:b/>
          <w:sz w:val="24"/>
          <w:szCs w:val="24"/>
        </w:rPr>
        <w:t>91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26B02115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70547C">
        <w:rPr>
          <w:rFonts w:ascii="Cambria" w:hAnsi="Cambria" w:cs="Arial"/>
          <w:b/>
          <w:sz w:val="24"/>
          <w:szCs w:val="24"/>
        </w:rPr>
        <w:t>12 de setembro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53C9234C" w14:textId="77777777" w:rsidR="0070547C" w:rsidRDefault="0070547C" w:rsidP="00CF0C41">
      <w:pPr>
        <w:rPr>
          <w:rFonts w:ascii="Cambria" w:hAnsi="Cambria" w:cs="Arial"/>
          <w:sz w:val="24"/>
          <w:szCs w:val="24"/>
        </w:rPr>
      </w:pPr>
    </w:p>
    <w:p w14:paraId="710E3360" w14:textId="4DF1E41E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Ilmo. </w:t>
      </w:r>
    </w:p>
    <w:p w14:paraId="48D5D3E6" w14:textId="665BF0A0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702B180B" w14:textId="77777777" w:rsidR="0070547C" w:rsidRDefault="0070547C" w:rsidP="00C12DD2">
      <w:pPr>
        <w:rPr>
          <w:rFonts w:ascii="Cambria" w:hAnsi="Cambria" w:cs="Arial"/>
          <w:sz w:val="24"/>
          <w:szCs w:val="24"/>
        </w:rPr>
      </w:pP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1A78FFAE" w14:textId="0BF1A9EC" w:rsidR="00EB4FC2" w:rsidRPr="0070547C" w:rsidRDefault="00721A58" w:rsidP="00F93C5B">
      <w:pPr>
        <w:jc w:val="both"/>
        <w:rPr>
          <w:rFonts w:ascii="Cambria" w:hAnsi="Cambria"/>
          <w:b/>
          <w:bCs/>
          <w:sz w:val="24"/>
          <w:szCs w:val="24"/>
        </w:rPr>
      </w:pPr>
      <w:r w:rsidRPr="00F93C5B"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5B7774" w:rsidRPr="00F93C5B">
        <w:rPr>
          <w:rFonts w:ascii="Cambria" w:hAnsi="Cambria" w:cs="Arial"/>
          <w:sz w:val="24"/>
          <w:szCs w:val="24"/>
        </w:rPr>
        <w:t xml:space="preserve"> </w:t>
      </w:r>
      <w:r w:rsidR="00044CBE" w:rsidRPr="00F93C5B">
        <w:rPr>
          <w:rFonts w:ascii="Cambria" w:hAnsi="Cambria"/>
          <w:sz w:val="24"/>
          <w:szCs w:val="24"/>
        </w:rPr>
        <w:t xml:space="preserve">REQUER do Exmo. Sr. Iranilson Lima Bezerra, Prefeito </w:t>
      </w:r>
      <w:r w:rsidR="00713FC8">
        <w:rPr>
          <w:rFonts w:ascii="Cambria" w:hAnsi="Cambria"/>
          <w:sz w:val="24"/>
          <w:szCs w:val="24"/>
        </w:rPr>
        <w:t>de Itaiçaba</w:t>
      </w:r>
      <w:r w:rsidR="0070547C">
        <w:rPr>
          <w:rFonts w:ascii="Cambria" w:hAnsi="Cambria"/>
          <w:sz w:val="24"/>
          <w:szCs w:val="24"/>
        </w:rPr>
        <w:t>,</w:t>
      </w:r>
      <w:r w:rsidR="00D51C7B" w:rsidRPr="00D51C7B">
        <w:rPr>
          <w:rFonts w:ascii="Cambria" w:hAnsi="Cambria"/>
          <w:b/>
          <w:bCs/>
          <w:sz w:val="24"/>
          <w:szCs w:val="24"/>
        </w:rPr>
        <w:t xml:space="preserve"> informação de a partir de quando começará a ser pago o piso da enfermagem </w:t>
      </w:r>
      <w:r w:rsidR="00D51C7B">
        <w:rPr>
          <w:rFonts w:ascii="Cambria" w:hAnsi="Cambria"/>
          <w:b/>
          <w:bCs/>
          <w:sz w:val="24"/>
          <w:szCs w:val="24"/>
        </w:rPr>
        <w:t>no município de</w:t>
      </w:r>
      <w:r w:rsidR="00D51C7B" w:rsidRPr="00D51C7B">
        <w:rPr>
          <w:rFonts w:ascii="Cambria" w:hAnsi="Cambria"/>
          <w:b/>
          <w:bCs/>
          <w:sz w:val="24"/>
          <w:szCs w:val="24"/>
        </w:rPr>
        <w:t xml:space="preserve"> Itaiçaba</w:t>
      </w:r>
      <w:r w:rsidR="0070547C" w:rsidRPr="0070547C">
        <w:rPr>
          <w:rFonts w:ascii="Cambria" w:hAnsi="Cambria"/>
          <w:b/>
          <w:bCs/>
          <w:sz w:val="24"/>
          <w:szCs w:val="24"/>
        </w:rPr>
        <w:t>.</w:t>
      </w:r>
    </w:p>
    <w:p w14:paraId="1BAFEAE6" w14:textId="77777777" w:rsidR="00EB4FC2" w:rsidRDefault="00EB4FC2" w:rsidP="00F93C5B">
      <w:pPr>
        <w:jc w:val="both"/>
        <w:rPr>
          <w:rFonts w:ascii="Cambria" w:hAnsi="Cambria"/>
          <w:b/>
          <w:bCs/>
          <w:sz w:val="24"/>
          <w:szCs w:val="24"/>
        </w:rPr>
      </w:pPr>
    </w:p>
    <w:p w14:paraId="3DF1E4A4" w14:textId="77777777" w:rsidR="00713FC8" w:rsidRPr="00F93C5B" w:rsidRDefault="00713FC8" w:rsidP="00F93C5B">
      <w:pPr>
        <w:jc w:val="both"/>
        <w:rPr>
          <w:rFonts w:ascii="Cambria" w:hAnsi="Cambria"/>
          <w:b/>
          <w:bCs/>
          <w:sz w:val="24"/>
          <w:szCs w:val="24"/>
        </w:rPr>
      </w:pPr>
    </w:p>
    <w:p w14:paraId="7BDADAE8" w14:textId="160CF37D" w:rsidR="00F93C5B" w:rsidRPr="00F93C5B" w:rsidRDefault="00F93C5B" w:rsidP="00F93C5B">
      <w:pPr>
        <w:rPr>
          <w:rFonts w:ascii="Cambria" w:hAnsi="Cambria"/>
          <w:b/>
          <w:bCs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7504EE78" w14:textId="3BD20CB6" w:rsidR="00CB448C" w:rsidRDefault="00D51C7B" w:rsidP="00886058">
      <w:pPr>
        <w:spacing w:before="100" w:beforeAutospacing="1" w:after="100" w:afterAutospacing="1"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</w:t>
      </w:r>
      <w:r w:rsidRPr="00D51C7B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L</w:t>
      </w:r>
      <w:r w:rsidRPr="00D51C7B">
        <w:rPr>
          <w:rFonts w:ascii="Cambria" w:hAnsi="Cambria"/>
          <w:sz w:val="24"/>
          <w:szCs w:val="24"/>
        </w:rPr>
        <w:t xml:space="preserve">ei </w:t>
      </w:r>
      <w:r>
        <w:rPr>
          <w:rFonts w:ascii="Cambria" w:hAnsi="Cambria"/>
          <w:sz w:val="24"/>
          <w:szCs w:val="24"/>
        </w:rPr>
        <w:t>(645/2023), que</w:t>
      </w:r>
      <w:r w:rsidRPr="00D51C7B">
        <w:rPr>
          <w:rFonts w:ascii="Cambria" w:hAnsi="Cambria"/>
          <w:sz w:val="24"/>
          <w:szCs w:val="24"/>
        </w:rPr>
        <w:t xml:space="preserve"> institui o piso no município já foi aprovada e sancionada e os recursos de maio até agosto já estão creditados na conta da saúde. Motivo pelo qual os profissionais da enfermagem esperam ansiosos por saber quando começarão a receber de acordo com a lei aprovada.’</w:t>
      </w:r>
    </w:p>
    <w:p w14:paraId="361D59D0" w14:textId="1F0B5A41" w:rsidR="0070547C" w:rsidRDefault="0070547C" w:rsidP="00886058">
      <w:pPr>
        <w:spacing w:before="100" w:beforeAutospacing="1" w:after="100" w:afterAutospacing="1" w:line="360" w:lineRule="auto"/>
        <w:jc w:val="both"/>
        <w:rPr>
          <w:rFonts w:ascii="Cambria" w:hAnsi="Cambria"/>
          <w:sz w:val="24"/>
          <w:szCs w:val="24"/>
        </w:rPr>
      </w:pPr>
    </w:p>
    <w:p w14:paraId="1192335A" w14:textId="30C8BEF7" w:rsidR="0070547C" w:rsidRDefault="0070547C" w:rsidP="00886058">
      <w:pPr>
        <w:spacing w:before="100" w:beforeAutospacing="1" w:after="100" w:afterAutospacing="1" w:line="360" w:lineRule="auto"/>
        <w:jc w:val="both"/>
        <w:rPr>
          <w:rFonts w:ascii="Cambria" w:hAnsi="Cambria"/>
          <w:sz w:val="24"/>
          <w:szCs w:val="24"/>
        </w:rPr>
      </w:pPr>
    </w:p>
    <w:p w14:paraId="2052D735" w14:textId="77777777" w:rsidR="0070547C" w:rsidRDefault="0070547C" w:rsidP="00886058">
      <w:pPr>
        <w:spacing w:before="100" w:beforeAutospacing="1" w:after="100" w:afterAutospacing="1" w:line="360" w:lineRule="auto"/>
        <w:jc w:val="both"/>
        <w:rPr>
          <w:rFonts w:ascii="Cambria" w:hAnsi="Cambria"/>
          <w:sz w:val="24"/>
          <w:szCs w:val="24"/>
        </w:rPr>
      </w:pPr>
    </w:p>
    <w:p w14:paraId="2274D131" w14:textId="6460EE18" w:rsidR="00CB448C" w:rsidRDefault="00CB448C" w:rsidP="00CB448C">
      <w:pPr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Antoniel Max Silva Holanda</w:t>
      </w:r>
    </w:p>
    <w:p w14:paraId="759B0879" w14:textId="7E7A87BA" w:rsidR="00CB448C" w:rsidRPr="00886058" w:rsidRDefault="00CB448C" w:rsidP="00CB448C">
      <w:pPr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Presidente da Câmara Municipal de Itaiçaba</w:t>
      </w:r>
    </w:p>
    <w:sectPr w:rsidR="00CB448C" w:rsidRPr="00886058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C1BD1D" w14:textId="77777777" w:rsidR="00E427A4" w:rsidRDefault="00E427A4">
      <w:r>
        <w:separator/>
      </w:r>
    </w:p>
  </w:endnote>
  <w:endnote w:type="continuationSeparator" w:id="0">
    <w:p w14:paraId="5B834021" w14:textId="77777777" w:rsidR="00E427A4" w:rsidRDefault="00E42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DEB64C" w14:textId="77777777" w:rsidR="00E427A4" w:rsidRDefault="00E427A4">
      <w:r>
        <w:separator/>
      </w:r>
    </w:p>
  </w:footnote>
  <w:footnote w:type="continuationSeparator" w:id="0">
    <w:p w14:paraId="41FDA56E" w14:textId="77777777" w:rsidR="00E427A4" w:rsidRDefault="00E42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5333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4CBE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78AA"/>
    <w:rsid w:val="00166194"/>
    <w:rsid w:val="00171CD3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2F0C"/>
    <w:rsid w:val="002A584D"/>
    <w:rsid w:val="002A654D"/>
    <w:rsid w:val="002C60D9"/>
    <w:rsid w:val="002D3E4C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A59FC"/>
    <w:rsid w:val="003C1CA7"/>
    <w:rsid w:val="003C1D28"/>
    <w:rsid w:val="003C421D"/>
    <w:rsid w:val="003C5CDE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0B04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1083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7774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547C"/>
    <w:rsid w:val="00706A77"/>
    <w:rsid w:val="00706FC1"/>
    <w:rsid w:val="00710AA1"/>
    <w:rsid w:val="00711891"/>
    <w:rsid w:val="00713FC8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13A0"/>
    <w:rsid w:val="00882E6B"/>
    <w:rsid w:val="00886058"/>
    <w:rsid w:val="00886772"/>
    <w:rsid w:val="00887713"/>
    <w:rsid w:val="00892134"/>
    <w:rsid w:val="008922D0"/>
    <w:rsid w:val="00892604"/>
    <w:rsid w:val="008932E1"/>
    <w:rsid w:val="0089357F"/>
    <w:rsid w:val="0089425E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6B4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823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448C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1C7B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27A4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4FC2"/>
    <w:rsid w:val="00EB69B7"/>
    <w:rsid w:val="00EC6C0C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546AE"/>
    <w:rsid w:val="00F61845"/>
    <w:rsid w:val="00F9147D"/>
    <w:rsid w:val="00F93C5B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c9dxtc">
    <w:name w:val="c9dxtc"/>
    <w:basedOn w:val="Fontepargpadro"/>
    <w:rsid w:val="00EB4F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2023-02-13T14:44:00Z</cp:lastPrinted>
  <dcterms:created xsi:type="dcterms:W3CDTF">2023-09-12T11:49:00Z</dcterms:created>
  <dcterms:modified xsi:type="dcterms:W3CDTF">2023-09-12T11:49:00Z</dcterms:modified>
</cp:coreProperties>
</file>