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DCFB2" w14:textId="4E4CB6AC" w:rsidR="00B420D1" w:rsidRPr="00D9044C" w:rsidRDefault="250C15BF" w:rsidP="00D9044C">
      <w:pPr>
        <w:spacing w:after="120" w:line="240" w:lineRule="auto"/>
        <w:jc w:val="center"/>
      </w:pPr>
      <w:r w:rsidRPr="250C15BF">
        <w:rPr>
          <w:b/>
          <w:bCs/>
        </w:rPr>
        <w:t>INDICAÇÃO Nº</w:t>
      </w:r>
      <w:r w:rsidR="005E624C">
        <w:rPr>
          <w:b/>
          <w:bCs/>
        </w:rPr>
        <w:t xml:space="preserve"> 99</w:t>
      </w:r>
      <w:r w:rsidRPr="250C15BF">
        <w:rPr>
          <w:b/>
          <w:bCs/>
        </w:rPr>
        <w:t>,</w:t>
      </w:r>
      <w:r>
        <w:t xml:space="preserve"> de </w:t>
      </w:r>
      <w:r w:rsidR="005E624C">
        <w:t>20</w:t>
      </w:r>
      <w:r>
        <w:t xml:space="preserve"> de agosto de 2024.</w:t>
      </w:r>
    </w:p>
    <w:p w14:paraId="672A6659" w14:textId="77777777" w:rsidR="00B420D1" w:rsidRPr="00D9044C" w:rsidRDefault="00B420D1" w:rsidP="00D9044C">
      <w:pPr>
        <w:spacing w:after="120" w:line="240" w:lineRule="auto"/>
        <w:rPr>
          <w:b/>
        </w:rPr>
      </w:pPr>
    </w:p>
    <w:p w14:paraId="66E6E2F7" w14:textId="77777777" w:rsidR="00B420D1" w:rsidRPr="00D9044C" w:rsidRDefault="00B420D1" w:rsidP="00D9044C">
      <w:pPr>
        <w:spacing w:after="120" w:line="240" w:lineRule="auto"/>
        <w:jc w:val="both"/>
        <w:rPr>
          <w:b/>
          <w:bCs/>
        </w:rPr>
      </w:pPr>
      <w:r w:rsidRPr="00D9044C">
        <w:rPr>
          <w:b/>
          <w:bCs/>
        </w:rPr>
        <w:t>Senhor Presidente,</w:t>
      </w:r>
    </w:p>
    <w:p w14:paraId="3BBFC5A9" w14:textId="77777777" w:rsidR="00B420D1" w:rsidRPr="00D9044C" w:rsidRDefault="00B420D1" w:rsidP="00D9044C">
      <w:pPr>
        <w:spacing w:after="120" w:line="240" w:lineRule="auto"/>
        <w:jc w:val="both"/>
        <w:rPr>
          <w:b/>
          <w:bCs/>
        </w:rPr>
      </w:pPr>
      <w:r w:rsidRPr="00D9044C">
        <w:rPr>
          <w:b/>
          <w:bCs/>
        </w:rPr>
        <w:t>Senhores Vereadores.</w:t>
      </w:r>
    </w:p>
    <w:p w14:paraId="0A37501D" w14:textId="77777777" w:rsidR="00B420D1" w:rsidRPr="00D9044C" w:rsidRDefault="00B420D1" w:rsidP="00D9044C">
      <w:pPr>
        <w:spacing w:after="120" w:line="240" w:lineRule="auto"/>
        <w:rPr>
          <w:b/>
        </w:rPr>
      </w:pPr>
    </w:p>
    <w:p w14:paraId="63A9C36C" w14:textId="19BB22BF" w:rsidR="4FC1FBA1" w:rsidRDefault="4FC1FBA1" w:rsidP="4FC1FBA1">
      <w:pPr>
        <w:ind w:firstLine="709"/>
        <w:jc w:val="both"/>
      </w:pPr>
      <w:r>
        <w:t xml:space="preserve">A Vereadora que subscreve esta indicação, com base no Regimento Interno desta Casa, </w:t>
      </w:r>
      <w:bookmarkStart w:id="0" w:name="_GoBack"/>
      <w:r>
        <w:t>sugere ao Poder Executivo Municipal que disponibilize banheiros ou pontos de apoio com banheiros em todos os bairros, para os servidores que trabalham andando pela cidade, como, por exemplo, os trabalhadores que fazem a limpeza das ruas e os que recolhem o lixo.</w:t>
      </w:r>
      <w:bookmarkEnd w:id="0"/>
    </w:p>
    <w:p w14:paraId="70B07DC8" w14:textId="1663BE05" w:rsidR="20A31204" w:rsidRDefault="20A31204" w:rsidP="20A31204">
      <w:pPr>
        <w:ind w:firstLine="709"/>
        <w:jc w:val="both"/>
      </w:pPr>
    </w:p>
    <w:p w14:paraId="612B7E39" w14:textId="77777777" w:rsidR="00B420D1" w:rsidRPr="00D9044C" w:rsidRDefault="00B420D1" w:rsidP="00D9044C">
      <w:pPr>
        <w:spacing w:after="120" w:line="276" w:lineRule="auto"/>
        <w:jc w:val="both"/>
        <w:rPr>
          <w:b/>
        </w:rPr>
      </w:pPr>
      <w:r w:rsidRPr="00D9044C">
        <w:rPr>
          <w:b/>
        </w:rPr>
        <w:t>Justificativa:</w:t>
      </w:r>
    </w:p>
    <w:p w14:paraId="02EB378F" w14:textId="77777777" w:rsidR="00B420D1" w:rsidRPr="00D9044C" w:rsidRDefault="00B420D1" w:rsidP="00D9044C">
      <w:pPr>
        <w:spacing w:after="120" w:line="276" w:lineRule="auto"/>
        <w:jc w:val="both"/>
        <w:rPr>
          <w:b/>
        </w:rPr>
      </w:pPr>
    </w:p>
    <w:p w14:paraId="2CFCCD4C" w14:textId="68C752A2" w:rsidR="4FC1FBA1" w:rsidRDefault="4FC1FBA1" w:rsidP="4FC1FBA1">
      <w:pPr>
        <w:ind w:firstLine="709"/>
        <w:jc w:val="both"/>
      </w:pPr>
      <w:r>
        <w:t xml:space="preserve">Nosso mandato foi procurado por algumas pessoas que apresentaram essa </w:t>
      </w:r>
      <w:proofErr w:type="gramStart"/>
      <w:r>
        <w:t>demanda</w:t>
      </w:r>
      <w:proofErr w:type="gramEnd"/>
      <w:r>
        <w:t>, uma vez que os servidores que trabalham nas ruas, muitas vezes, não têm nenhum banheiro por perto e nem um ponto de apoio para onde recorrer caso precisem.</w:t>
      </w:r>
    </w:p>
    <w:p w14:paraId="130FDD38" w14:textId="77777777" w:rsidR="00B420D1" w:rsidRPr="00BC62F0" w:rsidRDefault="00C61A22" w:rsidP="00C02B58">
      <w:pPr>
        <w:spacing w:after="120"/>
        <w:ind w:firstLine="709"/>
        <w:jc w:val="both"/>
        <w:rPr>
          <w:bCs/>
        </w:rPr>
      </w:pPr>
      <w:r>
        <w:rPr>
          <w:bCs/>
        </w:rPr>
        <w:t>Por tais razões, justifica-se a presente indicação.</w:t>
      </w:r>
    </w:p>
    <w:p w14:paraId="6A05A809" w14:textId="77777777" w:rsidR="00B420D1" w:rsidRPr="00D9044C" w:rsidRDefault="00B420D1" w:rsidP="00D9044C">
      <w:pPr>
        <w:spacing w:after="120" w:line="240" w:lineRule="auto"/>
      </w:pPr>
    </w:p>
    <w:p w14:paraId="5A39BBE3" w14:textId="77777777" w:rsidR="00B420D1" w:rsidRPr="00D9044C" w:rsidRDefault="00B420D1" w:rsidP="00D9044C">
      <w:pPr>
        <w:spacing w:after="120" w:line="240" w:lineRule="auto"/>
        <w:rPr>
          <w:b/>
        </w:rPr>
      </w:pPr>
    </w:p>
    <w:p w14:paraId="41C8F396" w14:textId="77777777" w:rsidR="00B420D1" w:rsidRPr="00D9044C" w:rsidRDefault="00B420D1" w:rsidP="00D9044C">
      <w:pPr>
        <w:spacing w:after="120" w:line="240" w:lineRule="auto"/>
        <w:rPr>
          <w:b/>
        </w:rPr>
      </w:pPr>
    </w:p>
    <w:p w14:paraId="50A3537F" w14:textId="77777777" w:rsidR="00B420D1" w:rsidRPr="00D9044C" w:rsidRDefault="00D9044C" w:rsidP="00D9044C">
      <w:pPr>
        <w:spacing w:after="120" w:line="240" w:lineRule="auto"/>
        <w:jc w:val="center"/>
        <w:rPr>
          <w:b/>
        </w:rPr>
      </w:pPr>
      <w:r>
        <w:rPr>
          <w:b/>
        </w:rPr>
        <w:t>Ludimi</w:t>
      </w:r>
      <w:r w:rsidR="00DD42F2">
        <w:rPr>
          <w:b/>
        </w:rPr>
        <w:t>l</w:t>
      </w:r>
      <w:r>
        <w:rPr>
          <w:b/>
        </w:rPr>
        <w:t>a Corrêa Bastos</w:t>
      </w:r>
    </w:p>
    <w:p w14:paraId="1F0C49D7" w14:textId="77777777" w:rsidR="00B420D1" w:rsidRDefault="00B420D1" w:rsidP="00D9044C">
      <w:pPr>
        <w:spacing w:after="120" w:line="240" w:lineRule="auto"/>
        <w:jc w:val="center"/>
        <w:rPr>
          <w:bCs/>
        </w:rPr>
      </w:pPr>
      <w:r w:rsidRPr="00D9044C">
        <w:rPr>
          <w:bCs/>
        </w:rPr>
        <w:t>Vereador</w:t>
      </w:r>
      <w:r w:rsidR="00D9044C">
        <w:rPr>
          <w:bCs/>
        </w:rPr>
        <w:t>a do Município de Mário Campos</w:t>
      </w:r>
    </w:p>
    <w:p w14:paraId="5B65D837" w14:textId="77777777" w:rsidR="00D9044C" w:rsidRPr="00D9044C" w:rsidRDefault="00D9044C" w:rsidP="00D9044C">
      <w:pPr>
        <w:spacing w:after="120" w:line="240" w:lineRule="auto"/>
        <w:jc w:val="center"/>
        <w:rPr>
          <w:bCs/>
        </w:rPr>
      </w:pPr>
      <w:r>
        <w:rPr>
          <w:bCs/>
        </w:rPr>
        <w:t>Mandato Coletivo e Participativo</w:t>
      </w:r>
    </w:p>
    <w:p w14:paraId="72A3D3EC" w14:textId="77777777" w:rsidR="00B420D1" w:rsidRPr="00D9044C" w:rsidRDefault="00B420D1" w:rsidP="00D9044C">
      <w:pPr>
        <w:tabs>
          <w:tab w:val="left" w:pos="1065"/>
        </w:tabs>
        <w:spacing w:after="120" w:line="240" w:lineRule="auto"/>
        <w:rPr>
          <w:b/>
        </w:rPr>
      </w:pPr>
    </w:p>
    <w:p w14:paraId="0D0B940D" w14:textId="77777777" w:rsidR="003F1D1D" w:rsidRPr="00D9044C" w:rsidRDefault="003F1D1D" w:rsidP="00D9044C">
      <w:pPr>
        <w:spacing w:after="120"/>
        <w:rPr>
          <w:b/>
          <w:color w:val="333333"/>
          <w:shd w:val="clear" w:color="auto" w:fill="FFFFFF"/>
        </w:rPr>
      </w:pPr>
    </w:p>
    <w:sectPr w:rsidR="003F1D1D" w:rsidRPr="00D9044C" w:rsidSect="00CC166F">
      <w:headerReference w:type="default" r:id="rId7"/>
      <w:footerReference w:type="default" r:id="rId8"/>
      <w:pgSz w:w="11906" w:h="16838" w:code="9"/>
      <w:pgMar w:top="1701" w:right="1134" w:bottom="1134" w:left="1701" w:header="624" w:footer="1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A6605D" w14:textId="77777777" w:rsidR="00D27522" w:rsidRDefault="00D27522" w:rsidP="00CC50AD">
      <w:pPr>
        <w:spacing w:line="240" w:lineRule="auto"/>
      </w:pPr>
      <w:r>
        <w:separator/>
      </w:r>
    </w:p>
  </w:endnote>
  <w:endnote w:type="continuationSeparator" w:id="0">
    <w:p w14:paraId="39016CCE" w14:textId="77777777" w:rsidR="00D27522" w:rsidRDefault="00D27522" w:rsidP="00CC50AD">
      <w:pPr>
        <w:spacing w:line="240" w:lineRule="auto"/>
      </w:pPr>
      <w:r>
        <w:continuationSeparator/>
      </w:r>
    </w:p>
  </w:endnote>
  <w:endnote w:type="continuationNotice" w:id="1">
    <w:p w14:paraId="593B2DA4" w14:textId="77777777" w:rsidR="00D27522" w:rsidRDefault="00D2752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Bebas Neue">
    <w:altName w:val="Arial"/>
    <w:panose1 w:val="020B0606020202050201"/>
    <w:charset w:val="00"/>
    <w:family w:val="swiss"/>
    <w:pitch w:val="variable"/>
    <w:sig w:usb0="00000007" w:usb1="00000001"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0"/>
        <w:szCs w:val="24"/>
      </w:rPr>
      <w:id w:val="-902914947"/>
      <w:docPartObj>
        <w:docPartGallery w:val="Page Numbers (Bottom of Page)"/>
        <w:docPartUnique/>
      </w:docPartObj>
    </w:sdtPr>
    <w:sdtEndPr>
      <w:rPr>
        <w:szCs w:val="20"/>
      </w:rPr>
    </w:sdtEndPr>
    <w:sdtContent>
      <w:sdt>
        <w:sdtPr>
          <w:rPr>
            <w:rFonts w:ascii="Times New Roman" w:hAnsi="Times New Roman" w:cs="Times New Roman"/>
            <w:sz w:val="20"/>
            <w:szCs w:val="24"/>
          </w:rPr>
          <w:id w:val="860082579"/>
          <w:docPartObj>
            <w:docPartGallery w:val="Page Numbers (Top of Page)"/>
            <w:docPartUnique/>
          </w:docPartObj>
        </w:sdtPr>
        <w:sdtEndPr>
          <w:rPr>
            <w:szCs w:val="20"/>
          </w:rPr>
        </w:sdtEndPr>
        <w:sdtContent>
          <w:p w14:paraId="1F5BCE3A" w14:textId="77777777" w:rsidR="00037B7C" w:rsidRPr="00037B7C" w:rsidRDefault="00037B7C" w:rsidP="00037B7C">
            <w:pPr>
              <w:pStyle w:val="Rodap"/>
              <w:jc w:val="right"/>
              <w:rPr>
                <w:rFonts w:ascii="Times New Roman" w:hAnsi="Times New Roman" w:cs="Times New Roman"/>
                <w:sz w:val="20"/>
                <w:szCs w:val="24"/>
              </w:rPr>
            </w:pPr>
            <w:r w:rsidRPr="00037B7C">
              <w:rPr>
                <w:rFonts w:ascii="Times New Roman" w:hAnsi="Times New Roman" w:cs="Times New Roman"/>
                <w:sz w:val="20"/>
                <w:szCs w:val="24"/>
              </w:rPr>
              <w:t xml:space="preserve">Página </w:t>
            </w:r>
            <w:r w:rsidR="00A705D2" w:rsidRPr="00037B7C">
              <w:rPr>
                <w:rFonts w:ascii="Times New Roman" w:hAnsi="Times New Roman" w:cs="Times New Roman"/>
                <w:b/>
                <w:bCs/>
                <w:sz w:val="20"/>
                <w:szCs w:val="24"/>
              </w:rPr>
              <w:fldChar w:fldCharType="begin"/>
            </w:r>
            <w:r w:rsidRPr="00037B7C">
              <w:rPr>
                <w:rFonts w:ascii="Times New Roman" w:hAnsi="Times New Roman" w:cs="Times New Roman"/>
                <w:b/>
                <w:bCs/>
                <w:sz w:val="20"/>
                <w:szCs w:val="24"/>
              </w:rPr>
              <w:instrText>PAGE</w:instrText>
            </w:r>
            <w:r w:rsidR="00A705D2" w:rsidRPr="00037B7C">
              <w:rPr>
                <w:rFonts w:ascii="Times New Roman" w:hAnsi="Times New Roman" w:cs="Times New Roman"/>
                <w:b/>
                <w:bCs/>
                <w:sz w:val="20"/>
                <w:szCs w:val="24"/>
              </w:rPr>
              <w:fldChar w:fldCharType="separate"/>
            </w:r>
            <w:r w:rsidR="005E624C">
              <w:rPr>
                <w:rFonts w:ascii="Times New Roman" w:hAnsi="Times New Roman" w:cs="Times New Roman"/>
                <w:b/>
                <w:bCs/>
                <w:noProof/>
                <w:sz w:val="20"/>
                <w:szCs w:val="24"/>
              </w:rPr>
              <w:t>1</w:t>
            </w:r>
            <w:r w:rsidR="00A705D2" w:rsidRPr="00037B7C">
              <w:rPr>
                <w:rFonts w:ascii="Times New Roman" w:hAnsi="Times New Roman" w:cs="Times New Roman"/>
                <w:b/>
                <w:bCs/>
                <w:sz w:val="20"/>
                <w:szCs w:val="24"/>
              </w:rPr>
              <w:fldChar w:fldCharType="end"/>
            </w:r>
            <w:r w:rsidRPr="00037B7C">
              <w:rPr>
                <w:rFonts w:ascii="Times New Roman" w:hAnsi="Times New Roman" w:cs="Times New Roman"/>
                <w:sz w:val="20"/>
                <w:szCs w:val="24"/>
              </w:rPr>
              <w:t xml:space="preserve"> de </w:t>
            </w:r>
            <w:r w:rsidR="00A705D2" w:rsidRPr="00037B7C">
              <w:rPr>
                <w:rFonts w:ascii="Times New Roman" w:hAnsi="Times New Roman" w:cs="Times New Roman"/>
                <w:b/>
                <w:bCs/>
                <w:sz w:val="20"/>
                <w:szCs w:val="24"/>
              </w:rPr>
              <w:fldChar w:fldCharType="begin"/>
            </w:r>
            <w:r w:rsidRPr="00037B7C">
              <w:rPr>
                <w:rFonts w:ascii="Times New Roman" w:hAnsi="Times New Roman" w:cs="Times New Roman"/>
                <w:b/>
                <w:bCs/>
                <w:sz w:val="20"/>
                <w:szCs w:val="24"/>
              </w:rPr>
              <w:instrText>NUMPAGES</w:instrText>
            </w:r>
            <w:r w:rsidR="00A705D2" w:rsidRPr="00037B7C">
              <w:rPr>
                <w:rFonts w:ascii="Times New Roman" w:hAnsi="Times New Roman" w:cs="Times New Roman"/>
                <w:b/>
                <w:bCs/>
                <w:sz w:val="20"/>
                <w:szCs w:val="24"/>
              </w:rPr>
              <w:fldChar w:fldCharType="separate"/>
            </w:r>
            <w:r w:rsidR="005E624C">
              <w:rPr>
                <w:rFonts w:ascii="Times New Roman" w:hAnsi="Times New Roman" w:cs="Times New Roman"/>
                <w:b/>
                <w:bCs/>
                <w:noProof/>
                <w:sz w:val="20"/>
                <w:szCs w:val="24"/>
              </w:rPr>
              <w:t>1</w:t>
            </w:r>
            <w:r w:rsidR="00A705D2" w:rsidRPr="00037B7C">
              <w:rPr>
                <w:rFonts w:ascii="Times New Roman" w:hAnsi="Times New Roman" w:cs="Times New Roman"/>
                <w:b/>
                <w:bCs/>
                <w:sz w:val="20"/>
                <w:szCs w:val="24"/>
              </w:rPr>
              <w:fldChar w:fldCharType="end"/>
            </w:r>
          </w:p>
          <w:p w14:paraId="0E27B00A" w14:textId="77777777" w:rsidR="00037B7C" w:rsidRDefault="00D27522">
            <w:pPr>
              <w:pStyle w:val="Rodap"/>
              <w:jc w:val="right"/>
            </w:pPr>
          </w:p>
        </w:sdtContent>
      </w:sdt>
    </w:sdtContent>
  </w:sdt>
  <w:p w14:paraId="4DEF20AC" w14:textId="77777777" w:rsidR="00037B7C" w:rsidRPr="00CC166F" w:rsidRDefault="00037B7C" w:rsidP="00037B7C">
    <w:pPr>
      <w:tabs>
        <w:tab w:val="center" w:pos="4252"/>
        <w:tab w:val="right" w:pos="8504"/>
      </w:tabs>
      <w:spacing w:line="240" w:lineRule="auto"/>
      <w:jc w:val="center"/>
      <w:rPr>
        <w:rFonts w:ascii="Times New Roman" w:eastAsia="Calibri" w:hAnsi="Times New Roman" w:cs="Times New Roman"/>
        <w:sz w:val="18"/>
        <w:szCs w:val="18"/>
      </w:rPr>
    </w:pPr>
    <w:r w:rsidRPr="00CC166F">
      <w:rPr>
        <w:rFonts w:ascii="Times New Roman" w:eastAsia="Calibri" w:hAnsi="Times New Roman" w:cs="Times New Roman"/>
        <w:sz w:val="18"/>
        <w:szCs w:val="18"/>
      </w:rPr>
      <w:t>Avenida Petrina Augusta de Jesus, 100 - São Tarcísio – CEP: 32.470-000</w:t>
    </w:r>
  </w:p>
  <w:p w14:paraId="45F4BEEC" w14:textId="77777777" w:rsidR="00037B7C" w:rsidRPr="00CC166F" w:rsidRDefault="00037B7C" w:rsidP="00037B7C">
    <w:pPr>
      <w:tabs>
        <w:tab w:val="center" w:pos="4252"/>
        <w:tab w:val="right" w:pos="8504"/>
      </w:tabs>
      <w:spacing w:line="240" w:lineRule="auto"/>
      <w:jc w:val="center"/>
      <w:rPr>
        <w:rFonts w:ascii="Times New Roman" w:hAnsi="Times New Roman" w:cs="Times New Roman"/>
        <w:sz w:val="18"/>
        <w:szCs w:val="18"/>
      </w:rPr>
    </w:pPr>
    <w:r w:rsidRPr="00CC166F">
      <w:rPr>
        <w:rFonts w:ascii="Times New Roman" w:eastAsia="Calibri" w:hAnsi="Times New Roman" w:cs="Times New Roman"/>
        <w:sz w:val="18"/>
        <w:szCs w:val="18"/>
      </w:rPr>
      <w:t>Contatos: (31) 3577-2662 – site: mariocampos.mg.leg.br / e-mail: faleconosco@mariocampos.mg.leg.br</w:t>
    </w:r>
  </w:p>
  <w:p w14:paraId="60061E4C" w14:textId="77777777" w:rsidR="00CC50AD" w:rsidRPr="00CC166F" w:rsidRDefault="00CC50AD" w:rsidP="00CC50AD">
    <w:pPr>
      <w:tabs>
        <w:tab w:val="center" w:pos="4252"/>
        <w:tab w:val="right" w:pos="8504"/>
      </w:tabs>
      <w:spacing w:line="240" w:lineRule="auto"/>
      <w:jc w:val="center"/>
      <w:rPr>
        <w:rFonts w:ascii="Times New Roman" w:hAnsi="Times New Roman" w:cs="Times New Roman"/>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C8D738" w14:textId="77777777" w:rsidR="00D27522" w:rsidRDefault="00D27522" w:rsidP="00CC50AD">
      <w:pPr>
        <w:spacing w:line="240" w:lineRule="auto"/>
      </w:pPr>
      <w:r>
        <w:separator/>
      </w:r>
    </w:p>
  </w:footnote>
  <w:footnote w:type="continuationSeparator" w:id="0">
    <w:p w14:paraId="473CDCCC" w14:textId="77777777" w:rsidR="00D27522" w:rsidRDefault="00D27522" w:rsidP="00CC50AD">
      <w:pPr>
        <w:spacing w:line="240" w:lineRule="auto"/>
      </w:pPr>
      <w:r>
        <w:continuationSeparator/>
      </w:r>
    </w:p>
  </w:footnote>
  <w:footnote w:type="continuationNotice" w:id="1">
    <w:p w14:paraId="6AAC725D" w14:textId="77777777" w:rsidR="00D27522" w:rsidRDefault="00D27522">
      <w:pPr>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B3FD8" w14:textId="6EFA31C4" w:rsidR="00CC50AD" w:rsidRDefault="004F42A0" w:rsidP="00450170">
    <w:pPr>
      <w:pStyle w:val="Cabealho"/>
      <w:rPr>
        <w:sz w:val="28"/>
        <w:szCs w:val="28"/>
      </w:rPr>
    </w:pPr>
    <w:r>
      <w:rPr>
        <w:rFonts w:ascii="Bebas Neue" w:hAnsi="Bebas Neue"/>
        <w:noProof/>
        <w:sz w:val="28"/>
        <w:szCs w:val="28"/>
        <w:lang w:eastAsia="pt-BR"/>
      </w:rPr>
      <mc:AlternateContent>
        <mc:Choice Requires="wps">
          <w:drawing>
            <wp:anchor distT="0" distB="0" distL="114300" distR="114300" simplePos="0" relativeHeight="251658241" behindDoc="1" locked="0" layoutInCell="1" allowOverlap="1" wp14:anchorId="773008FB" wp14:editId="2A969C62">
              <wp:simplePos x="0" y="0"/>
              <wp:positionH relativeFrom="page">
                <wp:posOffset>1885950</wp:posOffset>
              </wp:positionH>
              <wp:positionV relativeFrom="paragraph">
                <wp:posOffset>117475</wp:posOffset>
              </wp:positionV>
              <wp:extent cx="4221480" cy="638175"/>
              <wp:effectExtent l="0" t="0" r="7620" b="9525"/>
              <wp:wrapThrough wrapText="bothSides">
                <wp:wrapPolygon edited="0">
                  <wp:start x="0" y="0"/>
                  <wp:lineTo x="0" y="21278"/>
                  <wp:lineTo x="21542" y="21278"/>
                  <wp:lineTo x="21542" y="0"/>
                  <wp:lineTo x="0" y="0"/>
                </wp:wrapPolygon>
              </wp:wrapThrough>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21480" cy="6381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7DA70F" w14:textId="77777777" w:rsidR="00450170" w:rsidRPr="00B5751B" w:rsidRDefault="00450170" w:rsidP="00CC166F">
                          <w:pPr>
                            <w:pStyle w:val="SemEspaamento"/>
                            <w:jc w:val="center"/>
                            <w:rPr>
                              <w:rFonts w:asciiTheme="majorHAnsi" w:hAnsiTheme="majorHAnsi" w:cstheme="majorHAnsi"/>
                            </w:rPr>
                          </w:pPr>
                          <w:r w:rsidRPr="00B5751B">
                            <w:rPr>
                              <w:rFonts w:asciiTheme="majorHAnsi" w:hAnsiTheme="majorHAnsi" w:cstheme="majorHAnsi"/>
                            </w:rPr>
                            <w:t>GABIN</w:t>
                          </w:r>
                          <w:r w:rsidR="009C7535" w:rsidRPr="00B5751B">
                            <w:rPr>
                              <w:rFonts w:asciiTheme="majorHAnsi" w:hAnsiTheme="majorHAnsi" w:cstheme="majorHAnsi"/>
                            </w:rPr>
                            <w:t>E</w:t>
                          </w:r>
                          <w:r w:rsidRPr="00B5751B">
                            <w:rPr>
                              <w:rFonts w:asciiTheme="majorHAnsi" w:hAnsiTheme="majorHAnsi" w:cstheme="majorHAnsi"/>
                            </w:rPr>
                            <w:t xml:space="preserve">TE </w:t>
                          </w:r>
                          <w:r w:rsidR="00CF32F6" w:rsidRPr="00B5751B">
                            <w:rPr>
                              <w:rFonts w:asciiTheme="majorHAnsi" w:hAnsiTheme="majorHAnsi" w:cstheme="majorHAnsi"/>
                            </w:rPr>
                            <w:t>D</w:t>
                          </w:r>
                          <w:r w:rsidR="0096251B" w:rsidRPr="00B5751B">
                            <w:rPr>
                              <w:rFonts w:asciiTheme="majorHAnsi" w:hAnsiTheme="majorHAnsi" w:cstheme="majorHAnsi"/>
                            </w:rPr>
                            <w:t>A VEREADORA</w:t>
                          </w:r>
                        </w:p>
                        <w:p w14:paraId="07E89C8B" w14:textId="77777777" w:rsidR="00450170" w:rsidRPr="00B5751B" w:rsidRDefault="0096251B" w:rsidP="00CC166F">
                          <w:pPr>
                            <w:pStyle w:val="SemEspaamento"/>
                            <w:jc w:val="center"/>
                            <w:rPr>
                              <w:rFonts w:asciiTheme="majorHAnsi" w:hAnsiTheme="majorHAnsi" w:cstheme="majorHAnsi"/>
                              <w:b/>
                            </w:rPr>
                          </w:pPr>
                          <w:r w:rsidRPr="00B5751B">
                            <w:rPr>
                              <w:rFonts w:asciiTheme="majorHAnsi" w:hAnsiTheme="majorHAnsi" w:cstheme="majorHAnsi"/>
                              <w:b/>
                            </w:rPr>
                            <w:t>LUDIMILA CORRÊA BASTOS</w:t>
                          </w:r>
                          <w:r w:rsidR="00450170" w:rsidRPr="00B5751B">
                            <w:rPr>
                              <w:rFonts w:asciiTheme="majorHAnsi" w:hAnsiTheme="majorHAnsi" w:cstheme="majorHAnsi"/>
                              <w:b/>
                            </w:rPr>
                            <w:t xml:space="preserve"> (</w:t>
                          </w:r>
                          <w:r w:rsidRPr="00B5751B">
                            <w:rPr>
                              <w:rFonts w:asciiTheme="majorHAnsi" w:hAnsiTheme="majorHAnsi" w:cstheme="majorHAnsi"/>
                              <w:b/>
                            </w:rPr>
                            <w:t>LUDIMILA DIRETORA</w:t>
                          </w:r>
                          <w:r w:rsidR="00450170" w:rsidRPr="00B5751B">
                            <w:rPr>
                              <w:rFonts w:asciiTheme="majorHAnsi" w:hAnsiTheme="majorHAnsi" w:cstheme="majorHAnsi"/>
                              <w:b/>
                            </w:rPr>
                            <w:t>)</w:t>
                          </w:r>
                        </w:p>
                        <w:p w14:paraId="241A418B" w14:textId="77777777" w:rsidR="009C7535" w:rsidRPr="00B5751B" w:rsidRDefault="00CF32F6" w:rsidP="00CC166F">
                          <w:pPr>
                            <w:pStyle w:val="SemEspaamento"/>
                            <w:jc w:val="center"/>
                            <w:rPr>
                              <w:rFonts w:asciiTheme="majorHAnsi" w:hAnsiTheme="majorHAnsi" w:cstheme="majorHAnsi"/>
                            </w:rPr>
                          </w:pPr>
                          <w:r w:rsidRPr="00B5751B">
                            <w:rPr>
                              <w:rFonts w:asciiTheme="majorHAnsi" w:hAnsiTheme="majorHAnsi" w:cstheme="majorHAnsi"/>
                            </w:rPr>
                            <w:t>ver</w:t>
                          </w:r>
                          <w:r w:rsidR="009C7535" w:rsidRPr="00B5751B">
                            <w:rPr>
                              <w:rFonts w:asciiTheme="majorHAnsi" w:hAnsiTheme="majorHAnsi" w:cstheme="majorHAnsi"/>
                            </w:rPr>
                            <w:t>.</w:t>
                          </w:r>
                          <w:r w:rsidR="0096251B" w:rsidRPr="00B5751B">
                            <w:rPr>
                              <w:rFonts w:asciiTheme="majorHAnsi" w:hAnsiTheme="majorHAnsi" w:cstheme="majorHAnsi"/>
                            </w:rPr>
                            <w:t>ludimiladiretora</w:t>
                          </w:r>
                          <w:r w:rsidR="009C7535" w:rsidRPr="00B5751B">
                            <w:rPr>
                              <w:rFonts w:asciiTheme="majorHAnsi" w:hAnsiTheme="majorHAnsi" w:cstheme="majorHAnsi"/>
                            </w:rPr>
                            <w:t>@mariocampos.mg.leg.br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3008FB" id="_x0000_t202" coordsize="21600,21600" o:spt="202" path="m,l,21600r21600,l21600,xe">
              <v:stroke joinstyle="miter"/>
              <v:path gradientshapeok="t" o:connecttype="rect"/>
            </v:shapetype>
            <v:shape id="Caixa de texto 4" o:spid="_x0000_s1026" type="#_x0000_t202" style="position:absolute;margin-left:148.5pt;margin-top:9.25pt;width:332.4pt;height:50.2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" fillcolor="white [3201]" stroked="f" strokeweight=".5pt">
              <v:path arrowok="t"/>
              <v:textbox>
                <w:txbxContent>
                  <w:p w14:paraId="007DA70F" w14:textId="77777777" w:rsidR="00450170" w:rsidRPr="00B5751B" w:rsidRDefault="00450170" w:rsidP="00CC166F">
                    <w:pPr>
                      <w:pStyle w:val="SemEspaamento"/>
                      <w:jc w:val="center"/>
                      <w:rPr>
                        <w:rFonts w:asciiTheme="majorHAnsi" w:hAnsiTheme="majorHAnsi" w:cstheme="majorHAnsi"/>
                      </w:rPr>
                    </w:pPr>
                    <w:r w:rsidRPr="00B5751B">
                      <w:rPr>
                        <w:rFonts w:asciiTheme="majorHAnsi" w:hAnsiTheme="majorHAnsi" w:cstheme="majorHAnsi"/>
                      </w:rPr>
                      <w:t>GABIN</w:t>
                    </w:r>
                    <w:r w:rsidR="009C7535" w:rsidRPr="00B5751B">
                      <w:rPr>
                        <w:rFonts w:asciiTheme="majorHAnsi" w:hAnsiTheme="majorHAnsi" w:cstheme="majorHAnsi"/>
                      </w:rPr>
                      <w:t>E</w:t>
                    </w:r>
                    <w:r w:rsidRPr="00B5751B">
                      <w:rPr>
                        <w:rFonts w:asciiTheme="majorHAnsi" w:hAnsiTheme="majorHAnsi" w:cstheme="majorHAnsi"/>
                      </w:rPr>
                      <w:t xml:space="preserve">TE </w:t>
                    </w:r>
                    <w:r w:rsidR="00CF32F6" w:rsidRPr="00B5751B">
                      <w:rPr>
                        <w:rFonts w:asciiTheme="majorHAnsi" w:hAnsiTheme="majorHAnsi" w:cstheme="majorHAnsi"/>
                      </w:rPr>
                      <w:t>D</w:t>
                    </w:r>
                    <w:r w:rsidR="0096251B" w:rsidRPr="00B5751B">
                      <w:rPr>
                        <w:rFonts w:asciiTheme="majorHAnsi" w:hAnsiTheme="majorHAnsi" w:cstheme="majorHAnsi"/>
                      </w:rPr>
                      <w:t>A VEREADORA</w:t>
                    </w:r>
                  </w:p>
                  <w:p w14:paraId="07E89C8B" w14:textId="77777777" w:rsidR="00450170" w:rsidRPr="00B5751B" w:rsidRDefault="0096251B" w:rsidP="00CC166F">
                    <w:pPr>
                      <w:pStyle w:val="SemEspaamento"/>
                      <w:jc w:val="center"/>
                      <w:rPr>
                        <w:rFonts w:asciiTheme="majorHAnsi" w:hAnsiTheme="majorHAnsi" w:cstheme="majorHAnsi"/>
                        <w:b/>
                      </w:rPr>
                    </w:pPr>
                    <w:r w:rsidRPr="00B5751B">
                      <w:rPr>
                        <w:rFonts w:asciiTheme="majorHAnsi" w:hAnsiTheme="majorHAnsi" w:cstheme="majorHAnsi"/>
                        <w:b/>
                      </w:rPr>
                      <w:t>LUDIMILA CORRÊA BASTOS</w:t>
                    </w:r>
                    <w:r w:rsidR="00450170" w:rsidRPr="00B5751B">
                      <w:rPr>
                        <w:rFonts w:asciiTheme="majorHAnsi" w:hAnsiTheme="majorHAnsi" w:cstheme="majorHAnsi"/>
                        <w:b/>
                      </w:rPr>
                      <w:t xml:space="preserve"> (</w:t>
                    </w:r>
                    <w:r w:rsidRPr="00B5751B">
                      <w:rPr>
                        <w:rFonts w:asciiTheme="majorHAnsi" w:hAnsiTheme="majorHAnsi" w:cstheme="majorHAnsi"/>
                        <w:b/>
                      </w:rPr>
                      <w:t>LUDIMILA DIRETORA</w:t>
                    </w:r>
                    <w:r w:rsidR="00450170" w:rsidRPr="00B5751B">
                      <w:rPr>
                        <w:rFonts w:asciiTheme="majorHAnsi" w:hAnsiTheme="majorHAnsi" w:cstheme="majorHAnsi"/>
                        <w:b/>
                      </w:rPr>
                      <w:t>)</w:t>
                    </w:r>
                  </w:p>
                  <w:p w14:paraId="241A418B" w14:textId="77777777" w:rsidR="009C7535" w:rsidRPr="00B5751B" w:rsidRDefault="00CF32F6" w:rsidP="00CC166F">
                    <w:pPr>
                      <w:pStyle w:val="SemEspaamento"/>
                      <w:jc w:val="center"/>
                      <w:rPr>
                        <w:rFonts w:asciiTheme="majorHAnsi" w:hAnsiTheme="majorHAnsi" w:cstheme="majorHAnsi"/>
                      </w:rPr>
                    </w:pPr>
                    <w:r w:rsidRPr="00B5751B">
                      <w:rPr>
                        <w:rFonts w:asciiTheme="majorHAnsi" w:hAnsiTheme="majorHAnsi" w:cstheme="majorHAnsi"/>
                      </w:rPr>
                      <w:t>ver</w:t>
                    </w:r>
                    <w:r w:rsidR="009C7535" w:rsidRPr="00B5751B">
                      <w:rPr>
                        <w:rFonts w:asciiTheme="majorHAnsi" w:hAnsiTheme="majorHAnsi" w:cstheme="majorHAnsi"/>
                      </w:rPr>
                      <w:t>.</w:t>
                    </w:r>
                    <w:r w:rsidR="0096251B" w:rsidRPr="00B5751B">
                      <w:rPr>
                        <w:rFonts w:asciiTheme="majorHAnsi" w:hAnsiTheme="majorHAnsi" w:cstheme="majorHAnsi"/>
                      </w:rPr>
                      <w:t>ludimiladiretora</w:t>
                    </w:r>
                    <w:r w:rsidR="009C7535" w:rsidRPr="00B5751B">
                      <w:rPr>
                        <w:rFonts w:asciiTheme="majorHAnsi" w:hAnsiTheme="majorHAnsi" w:cstheme="majorHAnsi"/>
                      </w:rPr>
                      <w:t>@mariocampos.mg.leg.br</w:t>
                    </w:r>
                  </w:p>
                </w:txbxContent>
              </v:textbox>
              <w10:wrap type="through" anchorx="page"/>
            </v:shape>
          </w:pict>
        </mc:Fallback>
      </mc:AlternateContent>
    </w:r>
    <w:r>
      <w:rPr>
        <w:rFonts w:ascii="Bebas Neue" w:hAnsi="Bebas Neue"/>
        <w:noProof/>
        <w:sz w:val="28"/>
        <w:szCs w:val="28"/>
        <w:lang w:eastAsia="pt-BR"/>
      </w:rPr>
      <mc:AlternateContent>
        <mc:Choice Requires="wps">
          <w:drawing>
            <wp:anchor distT="0" distB="0" distL="114300" distR="114300" simplePos="0" relativeHeight="251658240" behindDoc="0" locked="0" layoutInCell="1" allowOverlap="1" wp14:anchorId="5E23B64A" wp14:editId="4D1D60EA">
              <wp:simplePos x="0" y="0"/>
              <wp:positionH relativeFrom="margin">
                <wp:posOffset>1169035</wp:posOffset>
              </wp:positionH>
              <wp:positionV relativeFrom="paragraph">
                <wp:posOffset>-316230</wp:posOffset>
              </wp:positionV>
              <wp:extent cx="3657600" cy="508635"/>
              <wp:effectExtent l="0" t="0" r="0" b="5715"/>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57600" cy="5086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3D01B9" w14:textId="77777777" w:rsidR="00504701" w:rsidRDefault="00450170" w:rsidP="001239D9">
                          <w:pPr>
                            <w:spacing w:line="240" w:lineRule="auto"/>
                            <w:jc w:val="center"/>
                            <w:rPr>
                              <w:b/>
                              <w:sz w:val="26"/>
                              <w:szCs w:val="26"/>
                            </w:rPr>
                          </w:pPr>
                          <w:r w:rsidRPr="009C7535">
                            <w:rPr>
                              <w:b/>
                              <w:sz w:val="26"/>
                              <w:szCs w:val="26"/>
                            </w:rPr>
                            <w:t>PODER LEGISLATIVO</w:t>
                          </w:r>
                          <w:r w:rsidR="00504701">
                            <w:rPr>
                              <w:b/>
                              <w:sz w:val="26"/>
                              <w:szCs w:val="26"/>
                            </w:rPr>
                            <w:t xml:space="preserve"> MUNICIPAL</w:t>
                          </w:r>
                        </w:p>
                        <w:p w14:paraId="54838259" w14:textId="77777777" w:rsidR="00450170" w:rsidRPr="00504701" w:rsidRDefault="00450170" w:rsidP="001239D9">
                          <w:pPr>
                            <w:spacing w:line="240" w:lineRule="auto"/>
                            <w:jc w:val="center"/>
                            <w:rPr>
                              <w:b/>
                              <w:sz w:val="20"/>
                              <w:szCs w:val="20"/>
                            </w:rPr>
                          </w:pPr>
                          <w:r w:rsidRPr="00504701">
                            <w:rPr>
                              <w:b/>
                              <w:sz w:val="20"/>
                              <w:szCs w:val="20"/>
                            </w:rPr>
                            <w:t>MÁRIO CAMPOS</w:t>
                          </w:r>
                          <w:r w:rsidR="00785590" w:rsidRPr="00504701">
                            <w:rPr>
                              <w:b/>
                              <w:sz w:val="20"/>
                              <w:szCs w:val="20"/>
                            </w:rPr>
                            <w:t xml:space="preserve"> - MINAS </w:t>
                          </w:r>
                          <w:r w:rsidR="001239D9" w:rsidRPr="00504701">
                            <w:rPr>
                              <w:b/>
                              <w:sz w:val="20"/>
                              <w:szCs w:val="20"/>
                            </w:rPr>
                            <w:t>GERAIS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23B64A" id="Caixa de texto 3" o:spid="_x0000_s1027" type="#_x0000_t202" style="position:absolute;margin-left:92.05pt;margin-top:-24.9pt;width:4in;height:40.0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" fillcolor="white [3201]" stroked="f" strokeweight=".5pt">
              <v:path arrowok="t"/>
              <v:textbox>
                <w:txbxContent>
                  <w:p w14:paraId="3C3D01B9" w14:textId="77777777" w:rsidR="00504701" w:rsidRDefault="00450170" w:rsidP="001239D9">
                    <w:pPr>
                      <w:spacing w:line="240" w:lineRule="auto"/>
                      <w:jc w:val="center"/>
                      <w:rPr>
                        <w:b/>
                        <w:sz w:val="26"/>
                        <w:szCs w:val="26"/>
                      </w:rPr>
                    </w:pPr>
                    <w:r w:rsidRPr="009C7535">
                      <w:rPr>
                        <w:b/>
                        <w:sz w:val="26"/>
                        <w:szCs w:val="26"/>
                      </w:rPr>
                      <w:t>PODER LEGISLATIVO</w:t>
                    </w:r>
                    <w:r w:rsidR="00504701">
                      <w:rPr>
                        <w:b/>
                        <w:sz w:val="26"/>
                        <w:szCs w:val="26"/>
                      </w:rPr>
                      <w:t xml:space="preserve"> MUNICIPAL</w:t>
                    </w:r>
                  </w:p>
                  <w:p w14:paraId="54838259" w14:textId="77777777" w:rsidR="00450170" w:rsidRPr="00504701" w:rsidRDefault="00450170" w:rsidP="001239D9">
                    <w:pPr>
                      <w:spacing w:line="240" w:lineRule="auto"/>
                      <w:jc w:val="center"/>
                      <w:rPr>
                        <w:b/>
                        <w:sz w:val="20"/>
                        <w:szCs w:val="20"/>
                      </w:rPr>
                    </w:pPr>
                    <w:r w:rsidRPr="00504701">
                      <w:rPr>
                        <w:b/>
                        <w:sz w:val="20"/>
                        <w:szCs w:val="20"/>
                      </w:rPr>
                      <w:t>MÁRIO CAMPOS</w:t>
                    </w:r>
                    <w:r w:rsidR="00785590" w:rsidRPr="00504701">
                      <w:rPr>
                        <w:b/>
                        <w:sz w:val="20"/>
                        <w:szCs w:val="20"/>
                      </w:rPr>
                      <w:t xml:space="preserve"> - MINAS </w:t>
                    </w:r>
                    <w:r w:rsidR="001239D9" w:rsidRPr="00504701">
                      <w:rPr>
                        <w:b/>
                        <w:sz w:val="20"/>
                        <w:szCs w:val="20"/>
                      </w:rPr>
                      <w:t>GERAIS</w:t>
                    </w:r>
                  </w:p>
                </w:txbxContent>
              </v:textbox>
              <w10:wrap anchorx="margin"/>
            </v:shape>
          </w:pict>
        </mc:Fallback>
      </mc:AlternateContent>
    </w:r>
    <w:r>
      <w:rPr>
        <w:rFonts w:ascii="Arial" w:hAnsi="Arial" w:cs="Arial"/>
        <w:noProof/>
        <w:sz w:val="30"/>
        <w:szCs w:val="30"/>
        <w:u w:val="single"/>
        <w:lang w:eastAsia="pt-BR"/>
      </w:rPr>
      <mc:AlternateContent>
        <mc:Choice Requires="wps">
          <w:drawing>
            <wp:anchor distT="0" distB="0" distL="114300" distR="114300" simplePos="0" relativeHeight="251658242" behindDoc="0" locked="0" layoutInCell="1" allowOverlap="1" wp14:anchorId="447D8488" wp14:editId="156B82B2">
              <wp:simplePos x="0" y="0"/>
              <wp:positionH relativeFrom="column">
                <wp:posOffset>-915035</wp:posOffset>
              </wp:positionH>
              <wp:positionV relativeFrom="paragraph">
                <wp:posOffset>-370840</wp:posOffset>
              </wp:positionV>
              <wp:extent cx="1803400" cy="1028700"/>
              <wp:effectExtent l="0" t="0" r="635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0" cy="10287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94D5A5" w14:textId="77777777" w:rsidR="00450170" w:rsidRDefault="00B5751B" w:rsidP="00450170">
                          <w:r w:rsidRPr="00182105">
                            <w:rPr>
                              <w:noProof/>
                              <w:sz w:val="30"/>
                              <w:szCs w:val="30"/>
                              <w:lang w:eastAsia="pt-BR"/>
                            </w:rPr>
                            <w:drawing>
                              <wp:inline distT="0" distB="0" distL="0" distR="0" wp14:anchorId="165ACE10" wp14:editId="07777777">
                                <wp:extent cx="1611630" cy="846187"/>
                                <wp:effectExtent l="0" t="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âmara OFICIAL.jpg"/>
                                        <pic:cNvPicPr/>
                                      </pic:nvPicPr>
                                      <pic:blipFill rotWithShape="1">
                                        <a:blip r:embed="rId1" cstate="print">
                                          <a:extLst>
                                            <a:ext uri="{28A0092B-C50C-407E-A947-70E740481C1C}">
                                              <a14:useLocalDpi xmlns:a14="http://schemas.microsoft.com/office/drawing/2010/main" val="0"/>
                                            </a:ext>
                                          </a:extLst>
                                        </a:blip>
                                        <a:srcRect t="-9895"/>
                                        <a:stretch/>
                                      </pic:blipFill>
                                      <pic:spPr bwMode="auto">
                                        <a:xfrm>
                                          <a:off x="0" y="0"/>
                                          <a:ext cx="1613472" cy="847154"/>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7D8488" id="Caixa de texto 2" o:spid="_x0000_s1028" type="#_x0000_t202" style="position:absolute;margin-left:-72.05pt;margin-top:-29.2pt;width:142pt;height:81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" fillcolor="white [3201]" stroked="f" strokeweight=".5pt">
              <v:path arrowok="t"/>
              <v:textbox>
                <w:txbxContent>
                  <w:p w14:paraId="4B94D5A5" w14:textId="77777777" w:rsidR="00450170" w:rsidRDefault="00B5751B" w:rsidP="00450170">
                    <w:r w:rsidRPr="00182105">
                      <w:rPr>
                        <w:noProof/>
                        <w:sz w:val="30"/>
                        <w:szCs w:val="30"/>
                        <w:lang w:eastAsia="pt-BR"/>
                      </w:rPr>
                      <w:drawing>
                        <wp:inline distT="0" distB="0" distL="0" distR="0" wp14:anchorId="165ACE10" wp14:editId="07777777">
                          <wp:extent cx="1611630" cy="846187"/>
                          <wp:effectExtent l="0" t="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âmara OFICIAL.jpg"/>
                                  <pic:cNvPicPr/>
                                </pic:nvPicPr>
                                <pic:blipFill rotWithShape="1">
                                  <a:blip r:embed="rId1" cstate="print">
                                    <a:extLst>
                                      <a:ext uri="{28A0092B-C50C-407E-A947-70E740481C1C}">
                                        <a14:useLocalDpi xmlns:a14="http://schemas.microsoft.com/office/drawing/2010/main" val="0"/>
                                      </a:ext>
                                    </a:extLst>
                                  </a:blip>
                                  <a:srcRect t="-9895"/>
                                  <a:stretch/>
                                </pic:blipFill>
                                <pic:spPr bwMode="auto">
                                  <a:xfrm>
                                    <a:off x="0" y="0"/>
                                    <a:ext cx="1613472" cy="847154"/>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3DEEC669" w14:textId="77777777" w:rsidR="00CC50AD" w:rsidRPr="0031607D" w:rsidRDefault="00CC50AD" w:rsidP="00CC50AD">
    <w:pPr>
      <w:pStyle w:val="Cabealho"/>
      <w:jc w:val="center"/>
      <w:rPr>
        <w:rFonts w:ascii="Bebas Neue" w:hAnsi="Bebas Neue"/>
        <w:sz w:val="28"/>
        <w:szCs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59F6"/>
    <w:rsid w:val="00024B4A"/>
    <w:rsid w:val="00032DBE"/>
    <w:rsid w:val="00037B7C"/>
    <w:rsid w:val="000446D0"/>
    <w:rsid w:val="000558AC"/>
    <w:rsid w:val="000664D9"/>
    <w:rsid w:val="00082059"/>
    <w:rsid w:val="00086098"/>
    <w:rsid w:val="000A66D9"/>
    <w:rsid w:val="000B6B55"/>
    <w:rsid w:val="000C4AD7"/>
    <w:rsid w:val="000C728A"/>
    <w:rsid w:val="001239D9"/>
    <w:rsid w:val="00133E2F"/>
    <w:rsid w:val="0016516C"/>
    <w:rsid w:val="0018556A"/>
    <w:rsid w:val="001A126C"/>
    <w:rsid w:val="001A7069"/>
    <w:rsid w:val="001B77FB"/>
    <w:rsid w:val="001D0E2D"/>
    <w:rsid w:val="001F49A1"/>
    <w:rsid w:val="001F7FC7"/>
    <w:rsid w:val="00214280"/>
    <w:rsid w:val="00227228"/>
    <w:rsid w:val="00230D19"/>
    <w:rsid w:val="002521BC"/>
    <w:rsid w:val="00270B44"/>
    <w:rsid w:val="0027277E"/>
    <w:rsid w:val="002763C8"/>
    <w:rsid w:val="00291DC6"/>
    <w:rsid w:val="002A2901"/>
    <w:rsid w:val="002C701F"/>
    <w:rsid w:val="002E04EB"/>
    <w:rsid w:val="002E4F5A"/>
    <w:rsid w:val="00311620"/>
    <w:rsid w:val="0031594D"/>
    <w:rsid w:val="0031607D"/>
    <w:rsid w:val="00345B34"/>
    <w:rsid w:val="00347EAC"/>
    <w:rsid w:val="0035302B"/>
    <w:rsid w:val="00361992"/>
    <w:rsid w:val="003666DA"/>
    <w:rsid w:val="00392447"/>
    <w:rsid w:val="003C417C"/>
    <w:rsid w:val="003F1D1D"/>
    <w:rsid w:val="003F6A44"/>
    <w:rsid w:val="00407F27"/>
    <w:rsid w:val="004105DF"/>
    <w:rsid w:val="00414A5F"/>
    <w:rsid w:val="004214C2"/>
    <w:rsid w:val="00450170"/>
    <w:rsid w:val="00456F7E"/>
    <w:rsid w:val="00460945"/>
    <w:rsid w:val="0046169B"/>
    <w:rsid w:val="00482CF4"/>
    <w:rsid w:val="00495F29"/>
    <w:rsid w:val="00496E9E"/>
    <w:rsid w:val="004A1B75"/>
    <w:rsid w:val="004C258A"/>
    <w:rsid w:val="004F42A0"/>
    <w:rsid w:val="00504701"/>
    <w:rsid w:val="00505F91"/>
    <w:rsid w:val="00516B69"/>
    <w:rsid w:val="00535D01"/>
    <w:rsid w:val="00542C61"/>
    <w:rsid w:val="005433A1"/>
    <w:rsid w:val="0056427F"/>
    <w:rsid w:val="00572062"/>
    <w:rsid w:val="005E0628"/>
    <w:rsid w:val="005E624C"/>
    <w:rsid w:val="0061797F"/>
    <w:rsid w:val="00646F53"/>
    <w:rsid w:val="006476AC"/>
    <w:rsid w:val="00663280"/>
    <w:rsid w:val="006954FB"/>
    <w:rsid w:val="006A644A"/>
    <w:rsid w:val="006A7E72"/>
    <w:rsid w:val="006B1EF6"/>
    <w:rsid w:val="006C3339"/>
    <w:rsid w:val="006F133D"/>
    <w:rsid w:val="00714C59"/>
    <w:rsid w:val="00717AA2"/>
    <w:rsid w:val="00723AB5"/>
    <w:rsid w:val="00740304"/>
    <w:rsid w:val="00785590"/>
    <w:rsid w:val="007A215C"/>
    <w:rsid w:val="007C17A3"/>
    <w:rsid w:val="007C781F"/>
    <w:rsid w:val="007F21DA"/>
    <w:rsid w:val="00823B58"/>
    <w:rsid w:val="00825046"/>
    <w:rsid w:val="00851FF0"/>
    <w:rsid w:val="008702FF"/>
    <w:rsid w:val="008740F2"/>
    <w:rsid w:val="00875380"/>
    <w:rsid w:val="00885911"/>
    <w:rsid w:val="008B6DD4"/>
    <w:rsid w:val="008E51AA"/>
    <w:rsid w:val="008E54D3"/>
    <w:rsid w:val="008F37FA"/>
    <w:rsid w:val="00911599"/>
    <w:rsid w:val="00912876"/>
    <w:rsid w:val="009163E6"/>
    <w:rsid w:val="0091714D"/>
    <w:rsid w:val="00935078"/>
    <w:rsid w:val="00955F5B"/>
    <w:rsid w:val="0096251B"/>
    <w:rsid w:val="00972A4B"/>
    <w:rsid w:val="009B6BE9"/>
    <w:rsid w:val="009C7535"/>
    <w:rsid w:val="009E45B1"/>
    <w:rsid w:val="00A04CE7"/>
    <w:rsid w:val="00A41000"/>
    <w:rsid w:val="00A705D2"/>
    <w:rsid w:val="00A73176"/>
    <w:rsid w:val="00AA2FA0"/>
    <w:rsid w:val="00AB7F3E"/>
    <w:rsid w:val="00AD6C12"/>
    <w:rsid w:val="00AE0A5A"/>
    <w:rsid w:val="00AF0D6B"/>
    <w:rsid w:val="00AF0DA2"/>
    <w:rsid w:val="00B079C5"/>
    <w:rsid w:val="00B12D19"/>
    <w:rsid w:val="00B15A9C"/>
    <w:rsid w:val="00B36C1A"/>
    <w:rsid w:val="00B40128"/>
    <w:rsid w:val="00B40E99"/>
    <w:rsid w:val="00B420D1"/>
    <w:rsid w:val="00B54D84"/>
    <w:rsid w:val="00B5681B"/>
    <w:rsid w:val="00B5751B"/>
    <w:rsid w:val="00B709EB"/>
    <w:rsid w:val="00B72B03"/>
    <w:rsid w:val="00B81FBF"/>
    <w:rsid w:val="00B82224"/>
    <w:rsid w:val="00B87CE2"/>
    <w:rsid w:val="00BA56E9"/>
    <w:rsid w:val="00BC62F0"/>
    <w:rsid w:val="00C02B58"/>
    <w:rsid w:val="00C235B1"/>
    <w:rsid w:val="00C366C3"/>
    <w:rsid w:val="00C36F72"/>
    <w:rsid w:val="00C5717E"/>
    <w:rsid w:val="00C57BBD"/>
    <w:rsid w:val="00C6066A"/>
    <w:rsid w:val="00C611D0"/>
    <w:rsid w:val="00C61A22"/>
    <w:rsid w:val="00C70CB5"/>
    <w:rsid w:val="00C72E82"/>
    <w:rsid w:val="00C86838"/>
    <w:rsid w:val="00C945DF"/>
    <w:rsid w:val="00C976B7"/>
    <w:rsid w:val="00CB0027"/>
    <w:rsid w:val="00CC166F"/>
    <w:rsid w:val="00CC50AD"/>
    <w:rsid w:val="00CC59F6"/>
    <w:rsid w:val="00CD0439"/>
    <w:rsid w:val="00CF32F6"/>
    <w:rsid w:val="00CF4DE7"/>
    <w:rsid w:val="00CF5AFD"/>
    <w:rsid w:val="00D27522"/>
    <w:rsid w:val="00D34885"/>
    <w:rsid w:val="00D57D9D"/>
    <w:rsid w:val="00D62EF2"/>
    <w:rsid w:val="00D9044C"/>
    <w:rsid w:val="00DA675F"/>
    <w:rsid w:val="00DB6D58"/>
    <w:rsid w:val="00DC21BE"/>
    <w:rsid w:val="00DD42F2"/>
    <w:rsid w:val="00DD4A6F"/>
    <w:rsid w:val="00E10391"/>
    <w:rsid w:val="00E12973"/>
    <w:rsid w:val="00E131B1"/>
    <w:rsid w:val="00E77D56"/>
    <w:rsid w:val="00EC478B"/>
    <w:rsid w:val="00ED20EC"/>
    <w:rsid w:val="00F04365"/>
    <w:rsid w:val="00F45EFF"/>
    <w:rsid w:val="00F70247"/>
    <w:rsid w:val="00F95476"/>
    <w:rsid w:val="00FA0580"/>
    <w:rsid w:val="00FD5BC9"/>
    <w:rsid w:val="081C8F67"/>
    <w:rsid w:val="20A31204"/>
    <w:rsid w:val="243BAD42"/>
    <w:rsid w:val="250C15BF"/>
    <w:rsid w:val="25A279DD"/>
    <w:rsid w:val="3004FC38"/>
    <w:rsid w:val="482C1FB9"/>
    <w:rsid w:val="4FC1FBA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2BD941"/>
  <w15:docId w15:val="{CF43E039-8815-314E-9F43-2888679D9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1D1D"/>
    <w:pPr>
      <w:spacing w:after="0" w:line="360" w:lineRule="auto"/>
    </w:pPr>
    <w:rPr>
      <w:rFonts w:ascii="Arial" w:hAnsi="Arial" w:cs="Arial"/>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C50AD"/>
    <w:pPr>
      <w:tabs>
        <w:tab w:val="center" w:pos="4252"/>
        <w:tab w:val="right" w:pos="8504"/>
      </w:tabs>
      <w:spacing w:line="240" w:lineRule="auto"/>
    </w:pPr>
    <w:rPr>
      <w:rFonts w:asciiTheme="minorHAnsi" w:hAnsiTheme="minorHAnsi" w:cstheme="minorBidi"/>
      <w:sz w:val="22"/>
      <w:szCs w:val="22"/>
    </w:rPr>
  </w:style>
  <w:style w:type="character" w:customStyle="1" w:styleId="CabealhoChar">
    <w:name w:val="Cabeçalho Char"/>
    <w:basedOn w:val="Fontepargpadro"/>
    <w:link w:val="Cabealho"/>
    <w:uiPriority w:val="99"/>
    <w:rsid w:val="00CC50AD"/>
  </w:style>
  <w:style w:type="paragraph" w:styleId="Rodap">
    <w:name w:val="footer"/>
    <w:basedOn w:val="Normal"/>
    <w:link w:val="RodapChar"/>
    <w:uiPriority w:val="99"/>
    <w:unhideWhenUsed/>
    <w:rsid w:val="00CC50AD"/>
    <w:pPr>
      <w:tabs>
        <w:tab w:val="center" w:pos="4252"/>
        <w:tab w:val="right" w:pos="8504"/>
      </w:tabs>
      <w:spacing w:line="240" w:lineRule="auto"/>
    </w:pPr>
    <w:rPr>
      <w:rFonts w:asciiTheme="minorHAnsi" w:hAnsiTheme="minorHAnsi" w:cstheme="minorBidi"/>
      <w:sz w:val="22"/>
      <w:szCs w:val="22"/>
    </w:rPr>
  </w:style>
  <w:style w:type="character" w:customStyle="1" w:styleId="RodapChar">
    <w:name w:val="Rodapé Char"/>
    <w:basedOn w:val="Fontepargpadro"/>
    <w:link w:val="Rodap"/>
    <w:uiPriority w:val="99"/>
    <w:rsid w:val="00CC50AD"/>
  </w:style>
  <w:style w:type="character" w:styleId="Hyperlink">
    <w:name w:val="Hyperlink"/>
    <w:basedOn w:val="Fontepargpadro"/>
    <w:uiPriority w:val="99"/>
    <w:unhideWhenUsed/>
    <w:rsid w:val="00CC50AD"/>
    <w:rPr>
      <w:color w:val="0563C1" w:themeColor="hyperlink"/>
      <w:u w:val="single"/>
    </w:rPr>
  </w:style>
  <w:style w:type="character" w:customStyle="1" w:styleId="MenoPendente1">
    <w:name w:val="Menção Pendente1"/>
    <w:basedOn w:val="Fontepargpadro"/>
    <w:uiPriority w:val="99"/>
    <w:semiHidden/>
    <w:unhideWhenUsed/>
    <w:rsid w:val="00CC50AD"/>
    <w:rPr>
      <w:color w:val="605E5C"/>
      <w:shd w:val="clear" w:color="auto" w:fill="E1DFDD"/>
    </w:rPr>
  </w:style>
  <w:style w:type="paragraph" w:styleId="PargrafodaLista">
    <w:name w:val="List Paragraph"/>
    <w:basedOn w:val="Normal"/>
    <w:uiPriority w:val="34"/>
    <w:qFormat/>
    <w:rsid w:val="00C72E82"/>
    <w:pPr>
      <w:spacing w:after="160" w:line="259" w:lineRule="auto"/>
      <w:ind w:left="720"/>
      <w:contextualSpacing/>
    </w:pPr>
    <w:rPr>
      <w:rFonts w:asciiTheme="minorHAnsi" w:hAnsiTheme="minorHAnsi" w:cstheme="minorBidi"/>
      <w:sz w:val="22"/>
      <w:szCs w:val="22"/>
    </w:rPr>
  </w:style>
  <w:style w:type="table" w:styleId="Tabelacomgrade">
    <w:name w:val="Table Grid"/>
    <w:basedOn w:val="Tabelanormal"/>
    <w:uiPriority w:val="39"/>
    <w:rsid w:val="00646F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91714D"/>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1714D"/>
    <w:rPr>
      <w:rFonts w:ascii="Segoe UI" w:hAnsi="Segoe UI" w:cs="Segoe UI"/>
      <w:sz w:val="18"/>
      <w:szCs w:val="18"/>
    </w:rPr>
  </w:style>
  <w:style w:type="paragraph" w:styleId="SemEspaamento">
    <w:name w:val="No Spacing"/>
    <w:uiPriority w:val="1"/>
    <w:qFormat/>
    <w:rsid w:val="008E54D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5057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8A6A23-94B3-4950-86BA-422E6C3F59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130</Words>
  <Characters>705</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José Maria</dc:creator>
  <cp:lastModifiedBy>Ger Legislativo CMMC</cp:lastModifiedBy>
  <cp:revision>2</cp:revision>
  <cp:lastPrinted>2021-07-20T22:58:00Z</cp:lastPrinted>
  <dcterms:created xsi:type="dcterms:W3CDTF">2024-08-21T13:46:00Z</dcterms:created>
  <dcterms:modified xsi:type="dcterms:W3CDTF">2024-08-21T13:46:00Z</dcterms:modified>
</cp:coreProperties>
</file>