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4FF3E7" w14:textId="680E263D" w:rsidR="00836179" w:rsidRPr="0096621E" w:rsidRDefault="00836179" w:rsidP="00836179">
      <w:pPr>
        <w:pStyle w:val="Corpodetexto2"/>
        <w:rPr>
          <w:sz w:val="22"/>
          <w:szCs w:val="22"/>
        </w:rPr>
      </w:pPr>
      <w:r w:rsidRPr="0096621E">
        <w:rPr>
          <w:sz w:val="22"/>
          <w:szCs w:val="22"/>
        </w:rPr>
        <w:t>CÂMARA MUNICIPAL DE CARMO DO CAJURU – ATA –</w:t>
      </w:r>
      <w:r>
        <w:rPr>
          <w:sz w:val="22"/>
          <w:szCs w:val="22"/>
          <w:lang w:val="pt-BR"/>
        </w:rPr>
        <w:t xml:space="preserve"> TRIGÉSIMA </w:t>
      </w:r>
      <w:r>
        <w:rPr>
          <w:sz w:val="22"/>
          <w:szCs w:val="22"/>
          <w:lang w:val="pt-BR"/>
        </w:rPr>
        <w:t>SEGUNDA R</w:t>
      </w:r>
      <w:r w:rsidRPr="0096621E">
        <w:rPr>
          <w:sz w:val="22"/>
          <w:szCs w:val="22"/>
          <w:lang w:val="pt-BR"/>
        </w:rPr>
        <w:t>EUNIÃO ORDINÁRIA</w:t>
      </w:r>
      <w:r w:rsidRPr="0096621E">
        <w:rPr>
          <w:sz w:val="22"/>
          <w:szCs w:val="22"/>
        </w:rPr>
        <w:t xml:space="preserve"> – </w:t>
      </w:r>
      <w:r w:rsidRPr="0096621E">
        <w:rPr>
          <w:sz w:val="22"/>
          <w:szCs w:val="22"/>
          <w:lang w:val="pt-BR"/>
        </w:rPr>
        <w:t>PRIMEIRA</w:t>
      </w:r>
      <w:r w:rsidRPr="0096621E">
        <w:rPr>
          <w:sz w:val="22"/>
          <w:szCs w:val="22"/>
        </w:rPr>
        <w:t xml:space="preserve"> SESSÃO LEGISLATIVA – DÉCIMA </w:t>
      </w:r>
      <w:r w:rsidRPr="0096621E">
        <w:rPr>
          <w:sz w:val="22"/>
          <w:szCs w:val="22"/>
          <w:lang w:val="pt-BR"/>
        </w:rPr>
        <w:t>NONA</w:t>
      </w:r>
      <w:r w:rsidRPr="0096621E">
        <w:rPr>
          <w:sz w:val="22"/>
          <w:szCs w:val="22"/>
        </w:rPr>
        <w:t xml:space="preserve"> LEGISLATURA – DIA </w:t>
      </w:r>
      <w:r>
        <w:rPr>
          <w:sz w:val="22"/>
          <w:szCs w:val="22"/>
          <w:lang w:val="pt-BR"/>
        </w:rPr>
        <w:t>05</w:t>
      </w:r>
      <w:r>
        <w:rPr>
          <w:sz w:val="22"/>
          <w:szCs w:val="22"/>
          <w:lang w:val="pt-BR"/>
        </w:rPr>
        <w:t xml:space="preserve"> </w:t>
      </w:r>
      <w:r w:rsidRPr="0096621E">
        <w:rPr>
          <w:sz w:val="22"/>
          <w:szCs w:val="22"/>
        </w:rPr>
        <w:t xml:space="preserve">DE </w:t>
      </w:r>
      <w:r>
        <w:rPr>
          <w:sz w:val="22"/>
          <w:szCs w:val="22"/>
          <w:lang w:val="pt-BR"/>
        </w:rPr>
        <w:t>OUTU</w:t>
      </w:r>
      <w:r>
        <w:rPr>
          <w:sz w:val="22"/>
          <w:szCs w:val="22"/>
          <w:lang w:val="pt-BR"/>
        </w:rPr>
        <w:t>BRO</w:t>
      </w:r>
      <w:r w:rsidRPr="0096621E">
        <w:rPr>
          <w:sz w:val="22"/>
          <w:szCs w:val="22"/>
        </w:rPr>
        <w:t xml:space="preserve"> DE 20</w:t>
      </w:r>
      <w:r w:rsidRPr="0096621E">
        <w:rPr>
          <w:sz w:val="22"/>
          <w:szCs w:val="22"/>
          <w:lang w:val="pt-BR"/>
        </w:rPr>
        <w:t>21</w:t>
      </w:r>
    </w:p>
    <w:p w14:paraId="424CA641" w14:textId="77777777" w:rsidR="00836179" w:rsidRPr="0096621E" w:rsidRDefault="00836179" w:rsidP="00836179">
      <w:pPr>
        <w:spacing w:line="360" w:lineRule="auto"/>
        <w:jc w:val="both"/>
        <w:rPr>
          <w:rFonts w:ascii="Verdana" w:hAnsi="Verdana" w:cs="Tahoma"/>
          <w:b/>
          <w:bCs/>
          <w:sz w:val="22"/>
          <w:szCs w:val="22"/>
        </w:rPr>
      </w:pPr>
    </w:p>
    <w:p w14:paraId="7213FA5B" w14:textId="39DC6979" w:rsidR="00836179" w:rsidRDefault="00836179" w:rsidP="00836179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96621E">
        <w:rPr>
          <w:rFonts w:ascii="Verdana" w:hAnsi="Verdana"/>
          <w:sz w:val="22"/>
          <w:szCs w:val="22"/>
        </w:rPr>
        <w:t>A</w:t>
      </w:r>
      <w:r>
        <w:rPr>
          <w:rFonts w:ascii="Verdana" w:hAnsi="Verdana"/>
          <w:sz w:val="22"/>
          <w:szCs w:val="22"/>
        </w:rPr>
        <w:t xml:space="preserve">os </w:t>
      </w:r>
      <w:r>
        <w:rPr>
          <w:rFonts w:ascii="Verdana" w:hAnsi="Verdana"/>
          <w:sz w:val="22"/>
          <w:szCs w:val="22"/>
        </w:rPr>
        <w:t>cinco</w:t>
      </w:r>
      <w:r>
        <w:rPr>
          <w:rFonts w:ascii="Verdana" w:hAnsi="Verdana"/>
          <w:sz w:val="22"/>
          <w:szCs w:val="22"/>
        </w:rPr>
        <w:t xml:space="preserve"> </w:t>
      </w:r>
      <w:r w:rsidRPr="0096621E">
        <w:rPr>
          <w:rFonts w:ascii="Verdana" w:hAnsi="Verdana"/>
          <w:sz w:val="22"/>
          <w:szCs w:val="22"/>
        </w:rPr>
        <w:t>(</w:t>
      </w:r>
      <w:r>
        <w:rPr>
          <w:rFonts w:ascii="Verdana" w:hAnsi="Verdana"/>
          <w:sz w:val="22"/>
          <w:szCs w:val="22"/>
        </w:rPr>
        <w:t>05</w:t>
      </w:r>
      <w:r w:rsidRPr="0096621E">
        <w:rPr>
          <w:rFonts w:ascii="Verdana" w:hAnsi="Verdana"/>
          <w:sz w:val="22"/>
          <w:szCs w:val="22"/>
        </w:rPr>
        <w:t xml:space="preserve">) dias do mês de </w:t>
      </w:r>
      <w:r>
        <w:rPr>
          <w:rFonts w:ascii="Verdana" w:hAnsi="Verdana"/>
          <w:sz w:val="22"/>
          <w:szCs w:val="22"/>
        </w:rPr>
        <w:t>outu</w:t>
      </w:r>
      <w:r>
        <w:rPr>
          <w:rFonts w:ascii="Verdana" w:hAnsi="Verdana"/>
          <w:sz w:val="22"/>
          <w:szCs w:val="22"/>
        </w:rPr>
        <w:t xml:space="preserve">bro </w:t>
      </w:r>
      <w:r w:rsidRPr="0096621E">
        <w:rPr>
          <w:rFonts w:ascii="Verdana" w:hAnsi="Verdana"/>
          <w:sz w:val="22"/>
          <w:szCs w:val="22"/>
        </w:rPr>
        <w:t xml:space="preserve">do ano de dois mil e vinte um, no horário regimental, na sede do Poder Legislativo, situada na Avenida José Marra da Silva nº 175/177, Centro, no Plenário da Câmara Municipal, realizou-se a </w:t>
      </w:r>
      <w:r>
        <w:rPr>
          <w:rFonts w:ascii="Verdana" w:hAnsi="Verdana"/>
          <w:sz w:val="22"/>
          <w:szCs w:val="22"/>
        </w:rPr>
        <w:t xml:space="preserve">Trigésima </w:t>
      </w:r>
      <w:r>
        <w:rPr>
          <w:rFonts w:ascii="Verdana" w:hAnsi="Verdana"/>
          <w:sz w:val="22"/>
          <w:szCs w:val="22"/>
        </w:rPr>
        <w:t>Segunda</w:t>
      </w:r>
      <w:r>
        <w:rPr>
          <w:rFonts w:ascii="Verdana" w:hAnsi="Verdana"/>
          <w:sz w:val="22"/>
          <w:szCs w:val="22"/>
        </w:rPr>
        <w:t xml:space="preserve"> </w:t>
      </w:r>
      <w:r w:rsidRPr="0096621E">
        <w:rPr>
          <w:rFonts w:ascii="Verdana" w:hAnsi="Verdana"/>
          <w:sz w:val="22"/>
          <w:szCs w:val="22"/>
        </w:rPr>
        <w:t xml:space="preserve">Reunião Ordinária da Primeira Sessão Legislativa da Décima Nona Legislatura da Câmara Municipal de Carmo do Cajuru, Estado de Minas Gerais. A reunião foi iniciada pelo Sr. Presidente, Vereador Sebastião de Faria Gomes, o qual fez a abertura dos trabalhos com a realização de uma oração. Em seguida, o Presidente determinou ao </w:t>
      </w:r>
      <w:r>
        <w:rPr>
          <w:rFonts w:ascii="Verdana" w:hAnsi="Verdana"/>
          <w:sz w:val="22"/>
          <w:szCs w:val="22"/>
        </w:rPr>
        <w:t>1º Secretário</w:t>
      </w:r>
      <w:r w:rsidRPr="0096621E">
        <w:rPr>
          <w:rFonts w:ascii="Verdana" w:hAnsi="Verdana"/>
          <w:sz w:val="22"/>
          <w:szCs w:val="22"/>
        </w:rPr>
        <w:t xml:space="preserve">, </w:t>
      </w:r>
      <w:r>
        <w:rPr>
          <w:rFonts w:ascii="Verdana" w:hAnsi="Verdana"/>
          <w:sz w:val="22"/>
          <w:szCs w:val="22"/>
        </w:rPr>
        <w:t>Rafael Alves Conrado</w:t>
      </w:r>
      <w:r w:rsidRPr="0096621E">
        <w:rPr>
          <w:rFonts w:ascii="Verdana" w:hAnsi="Verdana"/>
          <w:sz w:val="22"/>
          <w:szCs w:val="22"/>
        </w:rPr>
        <w:t xml:space="preserve">, que fizesse a chamada nominal dos Vereadores, verificando-se as seguintes presenças: Anjo dos Santos Silva Gontijo, Anthony Alves Rabelo, Bruno Alves de Oliveira, Emerson Lopes Miranda, Débora Nogueira das Fonseca Almeida, Geraldo Luiz Barbosa, </w:t>
      </w:r>
      <w:r>
        <w:rPr>
          <w:rFonts w:ascii="Verdana" w:hAnsi="Verdana"/>
          <w:sz w:val="22"/>
          <w:szCs w:val="22"/>
        </w:rPr>
        <w:t xml:space="preserve">Rafael Alves Conrado, </w:t>
      </w:r>
      <w:r w:rsidRPr="0096621E">
        <w:rPr>
          <w:rFonts w:ascii="Verdana" w:hAnsi="Verdana"/>
          <w:sz w:val="22"/>
          <w:szCs w:val="22"/>
        </w:rPr>
        <w:t>Ricardo da Fonseca Nogueira, Sebastião de Faria Gomes, Sérgio Alves Quirino</w:t>
      </w:r>
      <w:r>
        <w:rPr>
          <w:rFonts w:ascii="Verdana" w:hAnsi="Verdana"/>
          <w:sz w:val="22"/>
          <w:szCs w:val="22"/>
        </w:rPr>
        <w:t xml:space="preserve">, e </w:t>
      </w:r>
      <w:r w:rsidRPr="0096621E">
        <w:rPr>
          <w:rFonts w:ascii="Verdana" w:hAnsi="Verdana"/>
          <w:sz w:val="22"/>
          <w:szCs w:val="22"/>
        </w:rPr>
        <w:t>Wilson da Silveira</w:t>
      </w:r>
      <w:r>
        <w:rPr>
          <w:rFonts w:ascii="Verdana" w:hAnsi="Verdana"/>
          <w:sz w:val="22"/>
          <w:szCs w:val="22"/>
        </w:rPr>
        <w:t xml:space="preserve"> Saraiva. </w:t>
      </w:r>
      <w:r w:rsidRPr="0096621E">
        <w:rPr>
          <w:rFonts w:ascii="Verdana" w:hAnsi="Verdana"/>
          <w:sz w:val="22"/>
          <w:szCs w:val="22"/>
        </w:rPr>
        <w:t xml:space="preserve">Verificado o quórum regimental, o Presidente declarou abertos os trabalhos desta Reunião Ordinária. O Presidente informou que conforme a Resolução Nº 002/2020, a ata da reunião anterior foi enviada aos Vereadores, não sendo lida em reunião, e, portanto, colocou a ata em discussão. Após a discussão, o Presidente colocou a ata em votação, resultando aprovada por unanimidade. </w:t>
      </w:r>
      <w:r>
        <w:rPr>
          <w:rFonts w:ascii="Verdana" w:hAnsi="Verdana"/>
          <w:sz w:val="22"/>
          <w:szCs w:val="22"/>
        </w:rPr>
        <w:t xml:space="preserve">Em seguida, o Presidente </w:t>
      </w:r>
      <w:r>
        <w:rPr>
          <w:rFonts w:ascii="Verdana" w:hAnsi="Verdana"/>
          <w:sz w:val="22"/>
          <w:szCs w:val="22"/>
        </w:rPr>
        <w:t>convidou</w:t>
      </w:r>
      <w:r>
        <w:rPr>
          <w:rFonts w:ascii="Verdana" w:hAnsi="Verdana"/>
          <w:sz w:val="22"/>
          <w:szCs w:val="22"/>
        </w:rPr>
        <w:t xml:space="preserve"> a Sr.ª </w:t>
      </w:r>
      <w:r>
        <w:rPr>
          <w:rFonts w:ascii="Verdana" w:hAnsi="Verdana"/>
          <w:sz w:val="22"/>
          <w:szCs w:val="22"/>
        </w:rPr>
        <w:t>Maria Cristina faria o uso da tribuna livre para tratar do Projeto de Lei Nº 48/2021</w:t>
      </w:r>
      <w:r>
        <w:rPr>
          <w:rFonts w:ascii="Verdana" w:hAnsi="Verdana"/>
          <w:sz w:val="22"/>
          <w:szCs w:val="22"/>
        </w:rPr>
        <w:t xml:space="preserve">, </w:t>
      </w:r>
      <w:r>
        <w:rPr>
          <w:rFonts w:ascii="Verdana" w:hAnsi="Verdana"/>
          <w:sz w:val="22"/>
          <w:szCs w:val="22"/>
        </w:rPr>
        <w:t>o que se cumpriu, conforme gravação de áudio e vídeo</w:t>
      </w:r>
      <w:r>
        <w:rPr>
          <w:rFonts w:ascii="Verdana" w:hAnsi="Verdana"/>
          <w:sz w:val="22"/>
          <w:szCs w:val="22"/>
        </w:rPr>
        <w:t>.</w:t>
      </w:r>
      <w:r>
        <w:rPr>
          <w:rFonts w:ascii="Verdana" w:hAnsi="Verdana"/>
          <w:sz w:val="22"/>
          <w:szCs w:val="22"/>
        </w:rPr>
        <w:t xml:space="preserve"> Em seguida, o Presidente consultou aos Vereadores que desejavam fazer o uso da palavra, sendo que houveram manifestação</w:t>
      </w:r>
    </w:p>
    <w:p w14:paraId="1192F471" w14:textId="57D06566" w:rsidR="00836179" w:rsidRPr="000527C8" w:rsidRDefault="00836179" w:rsidP="00836179">
      <w:pPr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do Vereador Anthony Alves. </w:t>
      </w:r>
      <w:r>
        <w:rPr>
          <w:rFonts w:ascii="Verdana" w:hAnsi="Verdana"/>
          <w:sz w:val="22"/>
          <w:szCs w:val="22"/>
        </w:rPr>
        <w:t xml:space="preserve"> Pa</w:t>
      </w:r>
      <w:r w:rsidRPr="009D0027">
        <w:rPr>
          <w:rFonts w:ascii="Verdana" w:hAnsi="Verdana"/>
          <w:sz w:val="22"/>
          <w:szCs w:val="22"/>
        </w:rPr>
        <w:t xml:space="preserve">ssando para a segunda parte da reunião, </w:t>
      </w:r>
      <w:r>
        <w:rPr>
          <w:rFonts w:ascii="Verdana" w:hAnsi="Verdana"/>
          <w:sz w:val="22"/>
          <w:szCs w:val="22"/>
        </w:rPr>
        <w:t xml:space="preserve">o Presidente </w:t>
      </w:r>
      <w:r w:rsidRPr="009D0027">
        <w:rPr>
          <w:rFonts w:ascii="Verdana" w:hAnsi="Verdana"/>
          <w:sz w:val="22"/>
          <w:szCs w:val="22"/>
        </w:rPr>
        <w:t>comunicou que</w:t>
      </w:r>
      <w:r>
        <w:rPr>
          <w:rFonts w:ascii="Verdana" w:hAnsi="Verdana"/>
          <w:sz w:val="22"/>
          <w:szCs w:val="22"/>
        </w:rPr>
        <w:t xml:space="preserve"> </w:t>
      </w:r>
      <w:r w:rsidRPr="009D0027">
        <w:rPr>
          <w:rFonts w:ascii="Verdana" w:hAnsi="Verdana"/>
          <w:sz w:val="22"/>
          <w:szCs w:val="22"/>
        </w:rPr>
        <w:t>constava da pauta, para discussão e votação</w:t>
      </w:r>
      <w:r>
        <w:rPr>
          <w:rFonts w:ascii="Verdana" w:hAnsi="Verdana"/>
          <w:sz w:val="22"/>
          <w:szCs w:val="22"/>
        </w:rPr>
        <w:t xml:space="preserve">, as seguintes proposições: em </w:t>
      </w:r>
      <w:r w:rsidR="00687AA2">
        <w:rPr>
          <w:rFonts w:ascii="Verdana" w:hAnsi="Verdana"/>
          <w:sz w:val="22"/>
          <w:szCs w:val="22"/>
        </w:rPr>
        <w:t>primeira e segunda di</w:t>
      </w:r>
      <w:r>
        <w:rPr>
          <w:rFonts w:ascii="Verdana" w:hAnsi="Verdana"/>
          <w:sz w:val="22"/>
          <w:szCs w:val="22"/>
        </w:rPr>
        <w:t xml:space="preserve">scussão e votação o </w:t>
      </w:r>
      <w:r w:rsidRPr="00996AC2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687AA2">
        <w:rPr>
          <w:rFonts w:ascii="Verdana" w:hAnsi="Verdana"/>
          <w:b/>
          <w:bCs/>
          <w:sz w:val="22"/>
          <w:szCs w:val="22"/>
        </w:rPr>
        <w:t>51</w:t>
      </w:r>
      <w:r w:rsidRPr="00996AC2">
        <w:rPr>
          <w:rFonts w:ascii="Verdana" w:hAnsi="Verdana"/>
          <w:b/>
          <w:bCs/>
          <w:sz w:val="22"/>
          <w:szCs w:val="22"/>
        </w:rPr>
        <w:t>/2021</w:t>
      </w:r>
      <w:r w:rsidRPr="00996AC2">
        <w:rPr>
          <w:rFonts w:ascii="Verdana" w:hAnsi="Verdana"/>
          <w:sz w:val="22"/>
          <w:szCs w:val="22"/>
        </w:rPr>
        <w:t xml:space="preserve">, que </w:t>
      </w:r>
      <w:r w:rsidR="00687AA2">
        <w:rPr>
          <w:rFonts w:ascii="Verdana" w:hAnsi="Verdana"/>
          <w:sz w:val="22"/>
          <w:szCs w:val="22"/>
        </w:rPr>
        <w:t>desafeta e autoriza a permuta de bem público municipal</w:t>
      </w:r>
      <w:r>
        <w:rPr>
          <w:rFonts w:ascii="Verdana" w:hAnsi="Verdana"/>
          <w:sz w:val="22"/>
          <w:szCs w:val="22"/>
        </w:rPr>
        <w:t>;</w:t>
      </w:r>
      <w:r w:rsidR="00687AA2">
        <w:rPr>
          <w:rFonts w:ascii="Verdana" w:hAnsi="Verdana"/>
          <w:sz w:val="22"/>
          <w:szCs w:val="22"/>
        </w:rPr>
        <w:t xml:space="preserve"> em primeira discussão e votação o </w:t>
      </w:r>
      <w:r w:rsidR="00687AA2">
        <w:rPr>
          <w:rFonts w:ascii="Verdana" w:hAnsi="Verdana"/>
          <w:b/>
          <w:bCs/>
          <w:sz w:val="22"/>
          <w:szCs w:val="22"/>
        </w:rPr>
        <w:t xml:space="preserve">Projeto de Lei Nº 48/2021, </w:t>
      </w:r>
      <w:r w:rsidR="00687AA2">
        <w:rPr>
          <w:rFonts w:ascii="Verdana" w:hAnsi="Verdana"/>
          <w:sz w:val="22"/>
          <w:szCs w:val="22"/>
        </w:rPr>
        <w:t xml:space="preserve">que institui a utilização de nome social no município de Carmo do Cajuru; em segunda votação o </w:t>
      </w:r>
      <w:r w:rsidR="00687AA2">
        <w:rPr>
          <w:rFonts w:ascii="Verdana" w:hAnsi="Verdana"/>
          <w:b/>
          <w:bCs/>
          <w:sz w:val="22"/>
          <w:szCs w:val="22"/>
        </w:rPr>
        <w:t xml:space="preserve">Projeto de Lei Nº 50/2021, </w:t>
      </w:r>
      <w:r w:rsidR="00687AA2">
        <w:rPr>
          <w:rFonts w:ascii="Verdana" w:hAnsi="Verdana"/>
          <w:sz w:val="22"/>
          <w:szCs w:val="22"/>
        </w:rPr>
        <w:t xml:space="preserve"> que cria a copa futsal Zelito;</w:t>
      </w:r>
      <w:r>
        <w:rPr>
          <w:rFonts w:ascii="Verdana" w:hAnsi="Verdana"/>
          <w:sz w:val="22"/>
          <w:szCs w:val="22"/>
        </w:rPr>
        <w:t xml:space="preserve"> e em única discussão e votação a </w:t>
      </w:r>
      <w:r>
        <w:rPr>
          <w:rFonts w:ascii="Verdana" w:hAnsi="Verdana"/>
          <w:b/>
          <w:bCs/>
          <w:sz w:val="22"/>
          <w:szCs w:val="22"/>
        </w:rPr>
        <w:t>Indicações Nº 03</w:t>
      </w:r>
      <w:r w:rsidR="00687AA2">
        <w:rPr>
          <w:rFonts w:ascii="Verdana" w:hAnsi="Verdana"/>
          <w:b/>
          <w:bCs/>
          <w:sz w:val="22"/>
          <w:szCs w:val="22"/>
        </w:rPr>
        <w:t>5</w:t>
      </w:r>
      <w:r>
        <w:rPr>
          <w:rFonts w:ascii="Verdana" w:hAnsi="Verdana"/>
          <w:b/>
          <w:bCs/>
          <w:sz w:val="22"/>
          <w:szCs w:val="22"/>
        </w:rPr>
        <w:t xml:space="preserve">, </w:t>
      </w:r>
      <w:r>
        <w:rPr>
          <w:rFonts w:ascii="Verdana" w:hAnsi="Verdana"/>
          <w:sz w:val="22"/>
          <w:szCs w:val="22"/>
        </w:rPr>
        <w:t xml:space="preserve">de autoria do Vereador Sebastião de Faria Gomes. </w:t>
      </w:r>
      <w:r w:rsidRPr="002133D9">
        <w:rPr>
          <w:rFonts w:ascii="Verdana" w:hAnsi="Verdana"/>
          <w:sz w:val="22"/>
          <w:szCs w:val="22"/>
        </w:rPr>
        <w:t xml:space="preserve">Logo após, o Sr. Presidente </w:t>
      </w:r>
      <w:r w:rsidR="00687AA2">
        <w:rPr>
          <w:rFonts w:ascii="Verdana" w:hAnsi="Verdana"/>
          <w:sz w:val="22"/>
          <w:szCs w:val="22"/>
        </w:rPr>
        <w:t xml:space="preserve">passou a </w:t>
      </w:r>
      <w:r w:rsidR="00687AA2">
        <w:rPr>
          <w:rFonts w:ascii="Verdana" w:hAnsi="Verdana"/>
          <w:sz w:val="22"/>
          <w:szCs w:val="22"/>
        </w:rPr>
        <w:lastRenderedPageBreak/>
        <w:t xml:space="preserve">apreciação do </w:t>
      </w:r>
      <w:r w:rsidRPr="00A82F83">
        <w:rPr>
          <w:rFonts w:ascii="Verdana" w:hAnsi="Verdana"/>
          <w:b/>
          <w:bCs/>
          <w:sz w:val="22"/>
          <w:szCs w:val="22"/>
        </w:rPr>
        <w:t>Projeto</w:t>
      </w:r>
      <w:r w:rsidRPr="002133D9">
        <w:rPr>
          <w:rFonts w:ascii="Verdana" w:hAnsi="Verdana"/>
          <w:b/>
          <w:bCs/>
          <w:sz w:val="22"/>
          <w:szCs w:val="22"/>
        </w:rPr>
        <w:t xml:space="preserve"> </w:t>
      </w:r>
      <w:r>
        <w:rPr>
          <w:rFonts w:ascii="Verdana" w:hAnsi="Verdana"/>
          <w:b/>
          <w:bCs/>
          <w:sz w:val="22"/>
          <w:szCs w:val="22"/>
        </w:rPr>
        <w:t xml:space="preserve">de Lei </w:t>
      </w:r>
      <w:r w:rsidR="00687AA2">
        <w:rPr>
          <w:rFonts w:ascii="Verdana" w:hAnsi="Verdana"/>
          <w:b/>
          <w:bCs/>
          <w:sz w:val="22"/>
          <w:szCs w:val="22"/>
        </w:rPr>
        <w:t>Nº 48</w:t>
      </w:r>
      <w:r w:rsidRPr="002133D9">
        <w:rPr>
          <w:rFonts w:ascii="Verdana" w:hAnsi="Verdana"/>
          <w:b/>
          <w:bCs/>
          <w:sz w:val="22"/>
          <w:szCs w:val="22"/>
        </w:rPr>
        <w:t>/2021</w:t>
      </w:r>
      <w:r w:rsidRPr="002133D9">
        <w:rPr>
          <w:rFonts w:ascii="Verdana" w:hAnsi="Verdana"/>
          <w:sz w:val="22"/>
          <w:szCs w:val="22"/>
        </w:rPr>
        <w:t xml:space="preserve">, </w:t>
      </w:r>
      <w:r w:rsidR="00687AA2">
        <w:rPr>
          <w:rFonts w:ascii="Verdana" w:hAnsi="Verdana"/>
          <w:sz w:val="22"/>
          <w:szCs w:val="22"/>
        </w:rPr>
        <w:t>determinando ao 1º secretário que procedesse a apresentação do resultado dos pareceres das comissões competentes ao projeto</w:t>
      </w:r>
      <w:r>
        <w:rPr>
          <w:rFonts w:ascii="Verdana" w:hAnsi="Verdana"/>
          <w:sz w:val="22"/>
          <w:szCs w:val="22"/>
        </w:rPr>
        <w:t xml:space="preserve">. </w:t>
      </w:r>
      <w:r w:rsidR="00687AA2">
        <w:rPr>
          <w:rFonts w:ascii="Verdana" w:hAnsi="Verdana"/>
          <w:sz w:val="22"/>
          <w:szCs w:val="22"/>
        </w:rPr>
        <w:t xml:space="preserve">Neste momento, o Vereador Rafael Alves solicitou ao Presidente sobrestamento ao Projeto de Lei Nº 48/2021, justificando a necessidade de que se fizesse consulta pública referente ao Projeto. O Vereador Anthony Alves solicitou ao Presidente que não aceitasse o pedido de sobrestamento, uma vez que uma consulta pública daria espaço para pessoas que pregam o ódio, e que deveria ser votado na reunião. </w:t>
      </w:r>
      <w:r w:rsidR="001848F1">
        <w:rPr>
          <w:rFonts w:ascii="Verdana" w:hAnsi="Verdana"/>
          <w:sz w:val="22"/>
          <w:szCs w:val="22"/>
        </w:rPr>
        <w:t>Diante do impasse, o Presidente consultou o plenário sendo que a maioria foi pelo sobrestamento. Após consulta ao plenário, o Vereador Anthony sugeriu ao Presidente que deveria ser realizada uma audiência pública e não uma consulta pública, sendo acatada pelo Presidente, nomeando os Vereadores Rafael Alves, Anthony Alves e a Vereadora Débora Nogueira como membros de comissão para organizar a audiência pública a ser realizada antes do dia 09 de novembro, data em que o projeto seria pautado novamente.</w:t>
      </w:r>
      <w:r w:rsidR="00AA3FD3" w:rsidRPr="00AA3FD3">
        <w:t xml:space="preserve"> </w:t>
      </w:r>
      <w:r w:rsidR="00AA3FD3" w:rsidRPr="00AA3FD3">
        <w:rPr>
          <w:rFonts w:ascii="Verdana" w:hAnsi="Verdana"/>
          <w:sz w:val="22"/>
          <w:szCs w:val="22"/>
        </w:rPr>
        <w:t xml:space="preserve">Logo após, o Sr. Presidente passou a apreciação do </w:t>
      </w:r>
      <w:r w:rsidR="00AA3FD3" w:rsidRPr="00AA3FD3">
        <w:rPr>
          <w:rFonts w:ascii="Verdana" w:hAnsi="Verdana"/>
          <w:b/>
          <w:bCs/>
          <w:sz w:val="22"/>
          <w:szCs w:val="22"/>
        </w:rPr>
        <w:t>Projeto de Lei Nº 5</w:t>
      </w:r>
      <w:r w:rsidR="00AA3FD3" w:rsidRPr="00AA3FD3">
        <w:rPr>
          <w:rFonts w:ascii="Verdana" w:hAnsi="Verdana"/>
          <w:b/>
          <w:bCs/>
          <w:sz w:val="22"/>
          <w:szCs w:val="22"/>
        </w:rPr>
        <w:t>0</w:t>
      </w:r>
      <w:r w:rsidR="00AA3FD3" w:rsidRPr="00AA3FD3">
        <w:rPr>
          <w:rFonts w:ascii="Verdana" w:hAnsi="Verdana"/>
          <w:b/>
          <w:bCs/>
          <w:sz w:val="22"/>
          <w:szCs w:val="22"/>
        </w:rPr>
        <w:t>/2021</w:t>
      </w:r>
      <w:r w:rsidR="00AA3FD3" w:rsidRPr="00AA3FD3">
        <w:rPr>
          <w:rFonts w:ascii="Verdana" w:hAnsi="Verdana"/>
          <w:sz w:val="22"/>
          <w:szCs w:val="22"/>
        </w:rPr>
        <w:t xml:space="preserve">, solicitando do 1º Secretário </w:t>
      </w:r>
      <w:r w:rsidR="00AA3FD3">
        <w:rPr>
          <w:rFonts w:ascii="Verdana" w:hAnsi="Verdana"/>
          <w:sz w:val="22"/>
          <w:szCs w:val="22"/>
        </w:rPr>
        <w:t>apresentasse</w:t>
      </w:r>
      <w:r w:rsidR="00AA3FD3" w:rsidRPr="00AA3FD3">
        <w:rPr>
          <w:rFonts w:ascii="Verdana" w:hAnsi="Verdana"/>
          <w:sz w:val="22"/>
          <w:szCs w:val="22"/>
        </w:rPr>
        <w:t xml:space="preserve"> os </w:t>
      </w:r>
      <w:r w:rsidR="00AA3FD3">
        <w:rPr>
          <w:rFonts w:ascii="Verdana" w:hAnsi="Verdana"/>
          <w:sz w:val="22"/>
          <w:szCs w:val="22"/>
        </w:rPr>
        <w:t xml:space="preserve">resultados dos </w:t>
      </w:r>
      <w:r w:rsidR="00AA3FD3" w:rsidRPr="00AA3FD3">
        <w:rPr>
          <w:rFonts w:ascii="Verdana" w:hAnsi="Verdana"/>
          <w:sz w:val="22"/>
          <w:szCs w:val="22"/>
        </w:rPr>
        <w:t xml:space="preserve">pareceres das comissões competentes, sendo os mesmos pela tramitação e aprovação do projeto. Após emissão dos </w:t>
      </w:r>
      <w:r w:rsidR="00AA3FD3">
        <w:rPr>
          <w:rFonts w:ascii="Verdana" w:hAnsi="Verdana"/>
          <w:sz w:val="22"/>
          <w:szCs w:val="22"/>
        </w:rPr>
        <w:t xml:space="preserve">resultados </w:t>
      </w:r>
      <w:r w:rsidR="00AA3FD3" w:rsidRPr="00AA3FD3">
        <w:rPr>
          <w:rFonts w:ascii="Verdana" w:hAnsi="Verdana"/>
          <w:sz w:val="22"/>
          <w:szCs w:val="22"/>
        </w:rPr>
        <w:t xml:space="preserve">pareceres, o Presidente determinou ao 1º Secretário que procedesse a leitura </w:t>
      </w:r>
      <w:r w:rsidR="00AA3FD3" w:rsidRPr="00AA3FD3">
        <w:rPr>
          <w:rFonts w:ascii="Verdana" w:hAnsi="Verdana"/>
          <w:b/>
          <w:bCs/>
          <w:sz w:val="22"/>
          <w:szCs w:val="22"/>
        </w:rPr>
        <w:t>d</w:t>
      </w:r>
      <w:r w:rsidR="00AA3FD3" w:rsidRPr="00AA3FD3">
        <w:rPr>
          <w:rFonts w:ascii="Verdana" w:hAnsi="Verdana"/>
          <w:b/>
          <w:bCs/>
          <w:sz w:val="22"/>
          <w:szCs w:val="22"/>
        </w:rPr>
        <w:t>o</w:t>
      </w:r>
      <w:r w:rsidR="00AA3FD3" w:rsidRPr="00AA3FD3">
        <w:rPr>
          <w:rFonts w:ascii="Verdana" w:hAnsi="Verdana"/>
          <w:b/>
          <w:bCs/>
          <w:sz w:val="22"/>
          <w:szCs w:val="22"/>
        </w:rPr>
        <w:t xml:space="preserve"> Projeto de lei Nº 5</w:t>
      </w:r>
      <w:r w:rsidR="00AA3FD3" w:rsidRPr="00AA3FD3">
        <w:rPr>
          <w:rFonts w:ascii="Verdana" w:hAnsi="Verdana"/>
          <w:b/>
          <w:bCs/>
          <w:sz w:val="22"/>
          <w:szCs w:val="22"/>
        </w:rPr>
        <w:t>0</w:t>
      </w:r>
      <w:r w:rsidR="00AA3FD3" w:rsidRPr="00AA3FD3">
        <w:rPr>
          <w:rFonts w:ascii="Verdana" w:hAnsi="Verdana"/>
          <w:b/>
          <w:bCs/>
          <w:sz w:val="22"/>
          <w:szCs w:val="22"/>
        </w:rPr>
        <w:t>/2021</w:t>
      </w:r>
      <w:r w:rsidR="00AA3FD3" w:rsidRPr="00AA3FD3">
        <w:rPr>
          <w:rFonts w:ascii="Verdana" w:hAnsi="Verdana"/>
          <w:sz w:val="22"/>
          <w:szCs w:val="22"/>
        </w:rPr>
        <w:t xml:space="preserve">, o que se cumpriu. Após a leitura, o Presidente colocou </w:t>
      </w:r>
      <w:r w:rsidR="00AA3FD3">
        <w:rPr>
          <w:rFonts w:ascii="Verdana" w:hAnsi="Verdana"/>
          <w:sz w:val="22"/>
          <w:szCs w:val="22"/>
        </w:rPr>
        <w:t xml:space="preserve">o </w:t>
      </w:r>
      <w:r w:rsidR="00AA3FD3" w:rsidRPr="00AA3FD3">
        <w:rPr>
          <w:rFonts w:ascii="Verdana" w:hAnsi="Verdana"/>
          <w:b/>
          <w:bCs/>
          <w:sz w:val="22"/>
          <w:szCs w:val="22"/>
        </w:rPr>
        <w:t>Projeto de Lei Nº 50/2021</w:t>
      </w:r>
      <w:r w:rsidR="00AA3FD3" w:rsidRPr="00AA3FD3">
        <w:rPr>
          <w:rFonts w:ascii="Verdana" w:hAnsi="Verdana"/>
          <w:sz w:val="22"/>
          <w:szCs w:val="22"/>
        </w:rPr>
        <w:t xml:space="preserve"> em </w:t>
      </w:r>
      <w:r w:rsidR="00AA3FD3">
        <w:rPr>
          <w:rFonts w:ascii="Verdana" w:hAnsi="Verdana"/>
          <w:sz w:val="22"/>
          <w:szCs w:val="22"/>
        </w:rPr>
        <w:t>p</w:t>
      </w:r>
      <w:r w:rsidR="00AA3FD3" w:rsidRPr="00AA3FD3">
        <w:rPr>
          <w:rFonts w:ascii="Verdana" w:hAnsi="Verdana"/>
          <w:sz w:val="22"/>
          <w:szCs w:val="22"/>
        </w:rPr>
        <w:t xml:space="preserve">rimeira discussão. Encerrada a discussão, o Presidente colocou o </w:t>
      </w:r>
      <w:r w:rsidR="00AA3FD3" w:rsidRPr="00AA3FD3">
        <w:rPr>
          <w:rFonts w:ascii="Verdana" w:hAnsi="Verdana"/>
          <w:b/>
          <w:bCs/>
          <w:sz w:val="22"/>
          <w:szCs w:val="22"/>
        </w:rPr>
        <w:t>Projeto de lei Nº 5</w:t>
      </w:r>
      <w:r w:rsidR="00AA3FD3" w:rsidRPr="00AA3FD3">
        <w:rPr>
          <w:rFonts w:ascii="Verdana" w:hAnsi="Verdana"/>
          <w:b/>
          <w:bCs/>
          <w:sz w:val="22"/>
          <w:szCs w:val="22"/>
        </w:rPr>
        <w:t>0</w:t>
      </w:r>
      <w:r w:rsidR="00AA3FD3" w:rsidRPr="00AA3FD3">
        <w:rPr>
          <w:rFonts w:ascii="Verdana" w:hAnsi="Verdana"/>
          <w:b/>
          <w:bCs/>
          <w:sz w:val="22"/>
          <w:szCs w:val="22"/>
        </w:rPr>
        <w:t>/2021</w:t>
      </w:r>
      <w:r w:rsidR="00AA3FD3" w:rsidRPr="00AA3FD3">
        <w:rPr>
          <w:rFonts w:ascii="Verdana" w:hAnsi="Verdana"/>
          <w:sz w:val="22"/>
          <w:szCs w:val="22"/>
        </w:rPr>
        <w:t xml:space="preserve"> em primeira votação resultando aprovado por unanimidade. Logo após, o Sr. Presidente passou a apreciação do </w:t>
      </w:r>
      <w:r w:rsidR="00AA3FD3" w:rsidRPr="00AA3FD3">
        <w:rPr>
          <w:rFonts w:ascii="Verdana" w:hAnsi="Verdana"/>
          <w:b/>
          <w:bCs/>
          <w:sz w:val="22"/>
          <w:szCs w:val="22"/>
        </w:rPr>
        <w:t>Projeto de Lei Nº 5</w:t>
      </w:r>
      <w:r w:rsidR="00AA3FD3" w:rsidRPr="00AA3FD3">
        <w:rPr>
          <w:rFonts w:ascii="Verdana" w:hAnsi="Verdana"/>
          <w:b/>
          <w:bCs/>
          <w:sz w:val="22"/>
          <w:szCs w:val="22"/>
        </w:rPr>
        <w:t>1</w:t>
      </w:r>
      <w:r w:rsidR="00AA3FD3" w:rsidRPr="00AA3FD3">
        <w:rPr>
          <w:rFonts w:ascii="Verdana" w:hAnsi="Verdana"/>
          <w:b/>
          <w:bCs/>
          <w:sz w:val="22"/>
          <w:szCs w:val="22"/>
        </w:rPr>
        <w:t>/2021</w:t>
      </w:r>
      <w:r w:rsidR="00AA3FD3" w:rsidRPr="00AA3FD3">
        <w:rPr>
          <w:rFonts w:ascii="Verdana" w:hAnsi="Verdana"/>
          <w:sz w:val="22"/>
          <w:szCs w:val="22"/>
        </w:rPr>
        <w:t xml:space="preserve">, solicitando do 1º Secretário apresentasse os resultados dos pareceres das comissões competentes, sendo os mesmos pela tramitação e aprovação do projeto. Após emissão dos resultados pareceres, o Presidente determinou ao 1º Secretário que procedesse a leitura do </w:t>
      </w:r>
      <w:r w:rsidR="00AA3FD3" w:rsidRPr="00AA3FD3">
        <w:rPr>
          <w:rFonts w:ascii="Verdana" w:hAnsi="Verdana"/>
          <w:b/>
          <w:bCs/>
          <w:sz w:val="22"/>
          <w:szCs w:val="22"/>
        </w:rPr>
        <w:t>Projeto de lei Nº 5</w:t>
      </w:r>
      <w:r w:rsidR="00AA3FD3" w:rsidRPr="00AA3FD3">
        <w:rPr>
          <w:rFonts w:ascii="Verdana" w:hAnsi="Verdana"/>
          <w:b/>
          <w:bCs/>
          <w:sz w:val="22"/>
          <w:szCs w:val="22"/>
        </w:rPr>
        <w:t>1</w:t>
      </w:r>
      <w:r w:rsidR="00AA3FD3" w:rsidRPr="00AA3FD3">
        <w:rPr>
          <w:rFonts w:ascii="Verdana" w:hAnsi="Verdana"/>
          <w:b/>
          <w:bCs/>
          <w:sz w:val="22"/>
          <w:szCs w:val="22"/>
        </w:rPr>
        <w:t>/2021</w:t>
      </w:r>
      <w:r w:rsidR="00AA3FD3" w:rsidRPr="00AA3FD3">
        <w:rPr>
          <w:rFonts w:ascii="Verdana" w:hAnsi="Verdana"/>
          <w:sz w:val="22"/>
          <w:szCs w:val="22"/>
        </w:rPr>
        <w:t xml:space="preserve">, o que se cumpriu. Após a leitura, o Presidente colocou o </w:t>
      </w:r>
      <w:r w:rsidR="00AA3FD3" w:rsidRPr="00AA3FD3">
        <w:rPr>
          <w:rFonts w:ascii="Verdana" w:hAnsi="Verdana"/>
          <w:b/>
          <w:bCs/>
          <w:sz w:val="22"/>
          <w:szCs w:val="22"/>
        </w:rPr>
        <w:t>Projeto de Lei Nº 5</w:t>
      </w:r>
      <w:r w:rsidR="00AA3FD3" w:rsidRPr="00AA3FD3">
        <w:rPr>
          <w:rFonts w:ascii="Verdana" w:hAnsi="Verdana"/>
          <w:b/>
          <w:bCs/>
          <w:sz w:val="22"/>
          <w:szCs w:val="22"/>
        </w:rPr>
        <w:t>1</w:t>
      </w:r>
      <w:r w:rsidR="00AA3FD3" w:rsidRPr="00AA3FD3">
        <w:rPr>
          <w:rFonts w:ascii="Verdana" w:hAnsi="Verdana"/>
          <w:b/>
          <w:bCs/>
          <w:sz w:val="22"/>
          <w:szCs w:val="22"/>
        </w:rPr>
        <w:t>/2021</w:t>
      </w:r>
      <w:r w:rsidR="00AA3FD3" w:rsidRPr="00AA3FD3">
        <w:rPr>
          <w:rFonts w:ascii="Verdana" w:hAnsi="Verdana"/>
          <w:sz w:val="22"/>
          <w:szCs w:val="22"/>
        </w:rPr>
        <w:t xml:space="preserve"> em primeira discussão. Encerrada a discussão, o Presidente colocou o </w:t>
      </w:r>
      <w:r w:rsidR="00AA3FD3" w:rsidRPr="00AA3FD3">
        <w:rPr>
          <w:rFonts w:ascii="Verdana" w:hAnsi="Verdana"/>
          <w:b/>
          <w:bCs/>
          <w:sz w:val="22"/>
          <w:szCs w:val="22"/>
        </w:rPr>
        <w:t>Projeto de lei Nº 5</w:t>
      </w:r>
      <w:r w:rsidR="00AA3FD3" w:rsidRPr="00AA3FD3">
        <w:rPr>
          <w:rFonts w:ascii="Verdana" w:hAnsi="Verdana"/>
          <w:b/>
          <w:bCs/>
          <w:sz w:val="22"/>
          <w:szCs w:val="22"/>
        </w:rPr>
        <w:t>1</w:t>
      </w:r>
      <w:r w:rsidR="00AA3FD3" w:rsidRPr="00AA3FD3">
        <w:rPr>
          <w:rFonts w:ascii="Verdana" w:hAnsi="Verdana"/>
          <w:b/>
          <w:bCs/>
          <w:sz w:val="22"/>
          <w:szCs w:val="22"/>
        </w:rPr>
        <w:t>/2021</w:t>
      </w:r>
      <w:r w:rsidR="00AA3FD3" w:rsidRPr="00AA3FD3">
        <w:rPr>
          <w:rFonts w:ascii="Verdana" w:hAnsi="Verdana"/>
          <w:sz w:val="22"/>
          <w:szCs w:val="22"/>
        </w:rPr>
        <w:t xml:space="preserve"> em primeira votação resultando aprovado por unanimidade.</w:t>
      </w:r>
      <w:r w:rsidR="00AA3FD3">
        <w:rPr>
          <w:rFonts w:ascii="Verdana" w:hAnsi="Verdana"/>
          <w:sz w:val="22"/>
          <w:szCs w:val="22"/>
        </w:rPr>
        <w:t xml:space="preserve"> </w:t>
      </w:r>
      <w:r w:rsidR="00AA3FD3" w:rsidRPr="00AA3FD3">
        <w:rPr>
          <w:rFonts w:ascii="Verdana" w:hAnsi="Verdana"/>
          <w:sz w:val="22"/>
          <w:szCs w:val="22"/>
        </w:rPr>
        <w:t xml:space="preserve">Logo após, o Sr. Presidente consultou ao plenário sobre a apreciação do </w:t>
      </w:r>
      <w:r w:rsidR="00AA3FD3" w:rsidRPr="00AA3FD3">
        <w:rPr>
          <w:rFonts w:ascii="Verdana" w:hAnsi="Verdana"/>
          <w:b/>
          <w:bCs/>
          <w:sz w:val="22"/>
          <w:szCs w:val="22"/>
        </w:rPr>
        <w:t>Projeto de Lei Nº 5</w:t>
      </w:r>
      <w:r w:rsidR="00AA3FD3" w:rsidRPr="00AA3FD3">
        <w:rPr>
          <w:rFonts w:ascii="Verdana" w:hAnsi="Verdana"/>
          <w:b/>
          <w:bCs/>
          <w:sz w:val="22"/>
          <w:szCs w:val="22"/>
        </w:rPr>
        <w:t>1</w:t>
      </w:r>
      <w:r w:rsidR="00AA3FD3" w:rsidRPr="00AA3FD3">
        <w:rPr>
          <w:rFonts w:ascii="Verdana" w:hAnsi="Verdana"/>
          <w:b/>
          <w:bCs/>
          <w:sz w:val="22"/>
          <w:szCs w:val="22"/>
        </w:rPr>
        <w:t>/2021</w:t>
      </w:r>
      <w:r w:rsidR="00AA3FD3" w:rsidRPr="00AA3FD3">
        <w:rPr>
          <w:rFonts w:ascii="Verdana" w:hAnsi="Verdana"/>
          <w:sz w:val="22"/>
          <w:szCs w:val="22"/>
        </w:rPr>
        <w:t xml:space="preserve">, em segunda discussão e votação, nesta mesma reunião, resultando aprovado por unanimidade. O Presidente colocou o </w:t>
      </w:r>
      <w:r w:rsidR="00AA3FD3" w:rsidRPr="00AA3FD3">
        <w:rPr>
          <w:rFonts w:ascii="Verdana" w:hAnsi="Verdana"/>
          <w:b/>
          <w:bCs/>
          <w:sz w:val="22"/>
          <w:szCs w:val="22"/>
        </w:rPr>
        <w:t>Projeto de lei Nº 5</w:t>
      </w:r>
      <w:r w:rsidR="00AA3FD3" w:rsidRPr="00AA3FD3">
        <w:rPr>
          <w:rFonts w:ascii="Verdana" w:hAnsi="Verdana"/>
          <w:b/>
          <w:bCs/>
          <w:sz w:val="22"/>
          <w:szCs w:val="22"/>
        </w:rPr>
        <w:t>1</w:t>
      </w:r>
      <w:r w:rsidR="00AA3FD3" w:rsidRPr="00AA3FD3">
        <w:rPr>
          <w:rFonts w:ascii="Verdana" w:hAnsi="Verdana"/>
          <w:b/>
          <w:bCs/>
          <w:sz w:val="22"/>
          <w:szCs w:val="22"/>
        </w:rPr>
        <w:t>/2021</w:t>
      </w:r>
      <w:r w:rsidR="00AA3FD3" w:rsidRPr="00AA3FD3">
        <w:rPr>
          <w:rFonts w:ascii="Verdana" w:hAnsi="Verdana"/>
          <w:sz w:val="22"/>
          <w:szCs w:val="22"/>
        </w:rPr>
        <w:t xml:space="preserve"> em segunda discussão. Encerrada a discussão, o Presidente colocou o </w:t>
      </w:r>
      <w:r w:rsidR="00AA3FD3" w:rsidRPr="00AA3FD3">
        <w:rPr>
          <w:rFonts w:ascii="Verdana" w:hAnsi="Verdana"/>
          <w:b/>
          <w:bCs/>
          <w:sz w:val="22"/>
          <w:szCs w:val="22"/>
        </w:rPr>
        <w:t>Projeto de lei Nº 5</w:t>
      </w:r>
      <w:r w:rsidR="00AA3FD3" w:rsidRPr="00AA3FD3">
        <w:rPr>
          <w:rFonts w:ascii="Verdana" w:hAnsi="Verdana"/>
          <w:b/>
          <w:bCs/>
          <w:sz w:val="22"/>
          <w:szCs w:val="22"/>
        </w:rPr>
        <w:t>1</w:t>
      </w:r>
      <w:r w:rsidR="00AA3FD3" w:rsidRPr="00AA3FD3">
        <w:rPr>
          <w:rFonts w:ascii="Verdana" w:hAnsi="Verdana"/>
          <w:b/>
          <w:bCs/>
          <w:sz w:val="22"/>
          <w:szCs w:val="22"/>
        </w:rPr>
        <w:t>/2021</w:t>
      </w:r>
      <w:r w:rsidR="00AA3FD3" w:rsidRPr="00AA3FD3">
        <w:rPr>
          <w:rFonts w:ascii="Verdana" w:hAnsi="Verdana"/>
          <w:sz w:val="22"/>
          <w:szCs w:val="22"/>
        </w:rPr>
        <w:t xml:space="preserve"> em segunda votação resultando aprovado por unanimidade.</w:t>
      </w:r>
      <w:r w:rsidR="001848F1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 xml:space="preserve">Em seguida, o Presidente passou a apreciação </w:t>
      </w:r>
      <w:r>
        <w:rPr>
          <w:rFonts w:ascii="Verdana" w:hAnsi="Verdana"/>
          <w:sz w:val="22"/>
          <w:szCs w:val="22"/>
        </w:rPr>
        <w:lastRenderedPageBreak/>
        <w:t xml:space="preserve">da </w:t>
      </w:r>
      <w:r w:rsidRPr="001C28B9">
        <w:rPr>
          <w:rFonts w:ascii="Verdana" w:hAnsi="Verdana"/>
          <w:b/>
          <w:bCs/>
          <w:sz w:val="22"/>
          <w:szCs w:val="22"/>
        </w:rPr>
        <w:t>Indicação Nº 03</w:t>
      </w:r>
      <w:r w:rsidR="00AA3FD3">
        <w:rPr>
          <w:rFonts w:ascii="Verdana" w:hAnsi="Verdana"/>
          <w:b/>
          <w:bCs/>
          <w:sz w:val="22"/>
          <w:szCs w:val="22"/>
        </w:rPr>
        <w:t>5</w:t>
      </w:r>
      <w:r w:rsidRPr="001C28B9">
        <w:rPr>
          <w:rFonts w:ascii="Verdana" w:hAnsi="Verdana"/>
          <w:b/>
          <w:bCs/>
          <w:sz w:val="22"/>
          <w:szCs w:val="22"/>
        </w:rPr>
        <w:t>/2021</w:t>
      </w:r>
      <w:r>
        <w:rPr>
          <w:rFonts w:ascii="Verdana" w:hAnsi="Verdana"/>
          <w:sz w:val="22"/>
          <w:szCs w:val="22"/>
        </w:rPr>
        <w:t xml:space="preserve"> em única discussão e votação, solicitando ao 1º Secretário que fizesse a leitura da mesma. Após a leitura, o Presidente colocou a </w:t>
      </w:r>
      <w:r w:rsidRPr="00AD4D66">
        <w:rPr>
          <w:rFonts w:ascii="Verdana" w:hAnsi="Verdana"/>
          <w:b/>
          <w:bCs/>
          <w:sz w:val="22"/>
          <w:szCs w:val="22"/>
        </w:rPr>
        <w:t>Indicação</w:t>
      </w:r>
      <w:r>
        <w:rPr>
          <w:rFonts w:ascii="Verdana" w:hAnsi="Verdana"/>
          <w:sz w:val="22"/>
          <w:szCs w:val="22"/>
        </w:rPr>
        <w:t xml:space="preserve"> </w:t>
      </w:r>
      <w:r w:rsidRPr="00AD4D66">
        <w:rPr>
          <w:rFonts w:ascii="Verdana" w:hAnsi="Verdana"/>
          <w:b/>
          <w:bCs/>
          <w:sz w:val="22"/>
          <w:szCs w:val="22"/>
        </w:rPr>
        <w:t>Nº 03</w:t>
      </w:r>
      <w:r w:rsidR="00AA3FD3">
        <w:rPr>
          <w:rFonts w:ascii="Verdana" w:hAnsi="Verdana"/>
          <w:b/>
          <w:bCs/>
          <w:sz w:val="22"/>
          <w:szCs w:val="22"/>
        </w:rPr>
        <w:t>5</w:t>
      </w:r>
      <w:r w:rsidRPr="00AD4D66">
        <w:rPr>
          <w:rFonts w:ascii="Verdana" w:hAnsi="Verdana"/>
          <w:b/>
          <w:bCs/>
          <w:sz w:val="22"/>
          <w:szCs w:val="22"/>
        </w:rPr>
        <w:t>/2021</w:t>
      </w:r>
      <w:r>
        <w:rPr>
          <w:rFonts w:ascii="Verdana" w:hAnsi="Verdana"/>
          <w:sz w:val="22"/>
          <w:szCs w:val="22"/>
        </w:rPr>
        <w:t xml:space="preserve"> em única discussão, e em seguida em única votação resultando aprovada por unanimidade. </w:t>
      </w:r>
      <w:r w:rsidRPr="0096621E">
        <w:rPr>
          <w:rFonts w:ascii="Verdana" w:hAnsi="Verdana"/>
          <w:sz w:val="22"/>
          <w:szCs w:val="22"/>
        </w:rPr>
        <w:t>Na sequência, passou-se para a terceira parte dos trabalhos do dia, os atos finais.</w:t>
      </w:r>
      <w:r>
        <w:rPr>
          <w:rFonts w:ascii="Verdana" w:hAnsi="Verdana"/>
          <w:sz w:val="22"/>
          <w:szCs w:val="22"/>
        </w:rPr>
        <w:t xml:space="preserve"> O Presidente </w:t>
      </w:r>
      <w:r w:rsidR="00AA3FD3">
        <w:rPr>
          <w:rFonts w:ascii="Verdana" w:hAnsi="Verdana"/>
          <w:sz w:val="22"/>
          <w:szCs w:val="22"/>
        </w:rPr>
        <w:t>comunicou que na próxima quarta-feira, dia 13 de outubro, seria realizada reunião sobre o transporte público municipal, com a participação do re</w:t>
      </w:r>
      <w:r w:rsidR="000C7229">
        <w:rPr>
          <w:rFonts w:ascii="Verdana" w:hAnsi="Verdana"/>
          <w:sz w:val="22"/>
          <w:szCs w:val="22"/>
        </w:rPr>
        <w:t xml:space="preserve">sponsável técnico pelo transporte público do município de </w:t>
      </w:r>
      <w:r w:rsidR="00150A61">
        <w:rPr>
          <w:rFonts w:ascii="Verdana" w:hAnsi="Verdana"/>
          <w:sz w:val="22"/>
          <w:szCs w:val="22"/>
        </w:rPr>
        <w:t>Cláudio</w:t>
      </w:r>
      <w:r w:rsidR="000C7229">
        <w:rPr>
          <w:rFonts w:ascii="Verdana" w:hAnsi="Verdana"/>
          <w:sz w:val="22"/>
          <w:szCs w:val="22"/>
        </w:rPr>
        <w:t>, do Prefeito e Vice-Prefeito de nosso município</w:t>
      </w:r>
      <w:r>
        <w:rPr>
          <w:rFonts w:ascii="Verdana" w:hAnsi="Verdana"/>
          <w:sz w:val="22"/>
          <w:szCs w:val="22"/>
        </w:rPr>
        <w:t xml:space="preserve">. O Presidente comunicou que a pauta da Trigésima </w:t>
      </w:r>
      <w:r w:rsidR="000C7229">
        <w:rPr>
          <w:rFonts w:ascii="Verdana" w:hAnsi="Verdana"/>
          <w:sz w:val="22"/>
          <w:szCs w:val="22"/>
        </w:rPr>
        <w:t>Terceira</w:t>
      </w:r>
      <w:r>
        <w:rPr>
          <w:rFonts w:ascii="Verdana" w:hAnsi="Verdana"/>
          <w:sz w:val="22"/>
          <w:szCs w:val="22"/>
        </w:rPr>
        <w:t xml:space="preserve"> Reunião Ordinária, prevista para ocorrer no dia </w:t>
      </w:r>
      <w:r w:rsidR="000C7229">
        <w:rPr>
          <w:rFonts w:ascii="Verdana" w:hAnsi="Verdana"/>
          <w:sz w:val="22"/>
          <w:szCs w:val="22"/>
        </w:rPr>
        <w:t>13</w:t>
      </w:r>
      <w:r>
        <w:rPr>
          <w:rFonts w:ascii="Verdana" w:hAnsi="Verdana"/>
          <w:sz w:val="22"/>
          <w:szCs w:val="22"/>
        </w:rPr>
        <w:t xml:space="preserve"> de outubro, seria encerrada no dia </w:t>
      </w:r>
      <w:r w:rsidR="000C7229">
        <w:rPr>
          <w:rFonts w:ascii="Verdana" w:hAnsi="Verdana"/>
          <w:sz w:val="22"/>
          <w:szCs w:val="22"/>
        </w:rPr>
        <w:t>08</w:t>
      </w:r>
      <w:r>
        <w:rPr>
          <w:rFonts w:ascii="Verdana" w:hAnsi="Verdana"/>
          <w:sz w:val="22"/>
          <w:szCs w:val="22"/>
        </w:rPr>
        <w:t xml:space="preserve"> de outubro às 16 (dezesseis) horas</w:t>
      </w:r>
      <w:r w:rsidR="000C7229">
        <w:rPr>
          <w:rFonts w:ascii="Verdana" w:hAnsi="Verdana"/>
          <w:sz w:val="22"/>
          <w:szCs w:val="22"/>
        </w:rPr>
        <w:t>, devido ao feriado de Nossa Senhora e ponto facultativo no dia 11 de outubro</w:t>
      </w:r>
      <w:r>
        <w:rPr>
          <w:rFonts w:ascii="Verdana" w:hAnsi="Verdana"/>
          <w:sz w:val="22"/>
          <w:szCs w:val="22"/>
        </w:rPr>
        <w:t xml:space="preserve">. </w:t>
      </w:r>
      <w:r w:rsidR="000C7229" w:rsidRPr="000C7229">
        <w:rPr>
          <w:rFonts w:ascii="Verdana" w:hAnsi="Verdana"/>
          <w:sz w:val="22"/>
          <w:szCs w:val="22"/>
        </w:rPr>
        <w:t xml:space="preserve">Em seguida, o Presidente determinou ao 1º Secretário que procedesse a leitura e distribuição do </w:t>
      </w:r>
      <w:r w:rsidR="000C7229" w:rsidRPr="00104637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0C7229" w:rsidRPr="00104637">
        <w:rPr>
          <w:rFonts w:ascii="Verdana" w:hAnsi="Verdana"/>
          <w:b/>
          <w:bCs/>
          <w:sz w:val="22"/>
          <w:szCs w:val="22"/>
        </w:rPr>
        <w:t>56</w:t>
      </w:r>
      <w:r w:rsidR="000C7229" w:rsidRPr="00104637">
        <w:rPr>
          <w:rFonts w:ascii="Verdana" w:hAnsi="Verdana"/>
          <w:b/>
          <w:bCs/>
          <w:sz w:val="22"/>
          <w:szCs w:val="22"/>
        </w:rPr>
        <w:t>/2021</w:t>
      </w:r>
      <w:r w:rsidR="000C7229" w:rsidRPr="000C7229">
        <w:rPr>
          <w:rFonts w:ascii="Verdana" w:hAnsi="Verdana"/>
          <w:sz w:val="22"/>
          <w:szCs w:val="22"/>
        </w:rPr>
        <w:t xml:space="preserve">, do </w:t>
      </w:r>
      <w:r w:rsidR="000C7229" w:rsidRPr="00150A61">
        <w:rPr>
          <w:rFonts w:ascii="Verdana" w:hAnsi="Verdana"/>
          <w:b/>
          <w:bCs/>
          <w:sz w:val="22"/>
          <w:szCs w:val="22"/>
        </w:rPr>
        <w:t>Projeto de Lei Nº 5</w:t>
      </w:r>
      <w:r w:rsidR="000C7229" w:rsidRPr="00150A61">
        <w:rPr>
          <w:rFonts w:ascii="Verdana" w:hAnsi="Verdana"/>
          <w:b/>
          <w:bCs/>
          <w:sz w:val="22"/>
          <w:szCs w:val="22"/>
        </w:rPr>
        <w:t>7</w:t>
      </w:r>
      <w:r w:rsidR="000C7229" w:rsidRPr="00150A61">
        <w:rPr>
          <w:rFonts w:ascii="Verdana" w:hAnsi="Verdana"/>
          <w:b/>
          <w:bCs/>
          <w:sz w:val="22"/>
          <w:szCs w:val="22"/>
        </w:rPr>
        <w:t>/2021</w:t>
      </w:r>
      <w:r w:rsidR="000C7229" w:rsidRPr="000C7229">
        <w:rPr>
          <w:rFonts w:ascii="Verdana" w:hAnsi="Verdana"/>
          <w:sz w:val="22"/>
          <w:szCs w:val="22"/>
        </w:rPr>
        <w:t xml:space="preserve">, </w:t>
      </w:r>
      <w:r w:rsidR="000C7229">
        <w:rPr>
          <w:rFonts w:ascii="Verdana" w:hAnsi="Verdana"/>
          <w:sz w:val="22"/>
          <w:szCs w:val="22"/>
        </w:rPr>
        <w:t xml:space="preserve">do </w:t>
      </w:r>
      <w:r w:rsidR="000C7229" w:rsidRPr="00150A61">
        <w:rPr>
          <w:rFonts w:ascii="Verdana" w:hAnsi="Verdana"/>
          <w:b/>
          <w:bCs/>
          <w:sz w:val="22"/>
          <w:szCs w:val="22"/>
        </w:rPr>
        <w:t>Projeto de Lei Nº 58/2021</w:t>
      </w:r>
      <w:r w:rsidR="000C7229">
        <w:rPr>
          <w:rFonts w:ascii="Verdana" w:hAnsi="Verdana"/>
          <w:sz w:val="22"/>
          <w:szCs w:val="22"/>
        </w:rPr>
        <w:t xml:space="preserve">, do </w:t>
      </w:r>
      <w:r w:rsidR="000C7229" w:rsidRPr="00150A61">
        <w:rPr>
          <w:rFonts w:ascii="Verdana" w:hAnsi="Verdana"/>
          <w:b/>
          <w:bCs/>
          <w:sz w:val="22"/>
          <w:szCs w:val="22"/>
        </w:rPr>
        <w:t>Projeto de Lei Nº 59/2021</w:t>
      </w:r>
      <w:r w:rsidR="000C7229">
        <w:rPr>
          <w:rFonts w:ascii="Verdana" w:hAnsi="Verdana"/>
          <w:sz w:val="22"/>
          <w:szCs w:val="22"/>
        </w:rPr>
        <w:t xml:space="preserve">, </w:t>
      </w:r>
      <w:r w:rsidR="000C7229" w:rsidRPr="000C7229">
        <w:rPr>
          <w:rFonts w:ascii="Verdana" w:hAnsi="Verdana"/>
          <w:sz w:val="22"/>
          <w:szCs w:val="22"/>
        </w:rPr>
        <w:t xml:space="preserve">do </w:t>
      </w:r>
      <w:r w:rsidR="000C7229" w:rsidRPr="00150A61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104637" w:rsidRPr="00150A61">
        <w:rPr>
          <w:rFonts w:ascii="Verdana" w:hAnsi="Verdana"/>
          <w:b/>
          <w:bCs/>
          <w:sz w:val="22"/>
          <w:szCs w:val="22"/>
        </w:rPr>
        <w:t>60</w:t>
      </w:r>
      <w:r w:rsidR="000C7229" w:rsidRPr="00150A61">
        <w:rPr>
          <w:rFonts w:ascii="Verdana" w:hAnsi="Verdana"/>
          <w:b/>
          <w:bCs/>
          <w:sz w:val="22"/>
          <w:szCs w:val="22"/>
        </w:rPr>
        <w:t>/2021</w:t>
      </w:r>
      <w:r w:rsidR="00104637">
        <w:rPr>
          <w:rFonts w:ascii="Verdana" w:hAnsi="Verdana"/>
          <w:sz w:val="22"/>
          <w:szCs w:val="22"/>
        </w:rPr>
        <w:t xml:space="preserve">, do </w:t>
      </w:r>
      <w:r w:rsidR="00104637" w:rsidRPr="00150A61">
        <w:rPr>
          <w:rFonts w:ascii="Verdana" w:hAnsi="Verdana"/>
          <w:b/>
          <w:bCs/>
          <w:sz w:val="22"/>
          <w:szCs w:val="22"/>
        </w:rPr>
        <w:t>Projeto de Lei Complementar Nº 005/2021</w:t>
      </w:r>
      <w:r w:rsidR="00104637">
        <w:rPr>
          <w:rFonts w:ascii="Verdana" w:hAnsi="Verdana"/>
          <w:sz w:val="22"/>
          <w:szCs w:val="22"/>
        </w:rPr>
        <w:t xml:space="preserve">, do </w:t>
      </w:r>
      <w:r w:rsidR="00104637" w:rsidRPr="00150A61">
        <w:rPr>
          <w:rFonts w:ascii="Verdana" w:hAnsi="Verdana"/>
          <w:b/>
          <w:bCs/>
          <w:sz w:val="22"/>
          <w:szCs w:val="22"/>
        </w:rPr>
        <w:t>Projeto de Lei Complementar Nº 006/2021</w:t>
      </w:r>
      <w:r w:rsidR="00104637">
        <w:rPr>
          <w:rFonts w:ascii="Verdana" w:hAnsi="Verdana"/>
          <w:sz w:val="22"/>
          <w:szCs w:val="22"/>
        </w:rPr>
        <w:t xml:space="preserve">, e a </w:t>
      </w:r>
      <w:r w:rsidR="00104637" w:rsidRPr="00150A61">
        <w:rPr>
          <w:rFonts w:ascii="Verdana" w:hAnsi="Verdana"/>
          <w:b/>
          <w:bCs/>
          <w:sz w:val="22"/>
          <w:szCs w:val="22"/>
        </w:rPr>
        <w:t>Prestação de Contas do Executivo referente ao ano de 2019</w:t>
      </w:r>
      <w:r w:rsidR="00104637">
        <w:rPr>
          <w:rFonts w:ascii="Verdana" w:hAnsi="Verdana"/>
          <w:sz w:val="22"/>
          <w:szCs w:val="22"/>
        </w:rPr>
        <w:t>,</w:t>
      </w:r>
      <w:r w:rsidR="000C7229" w:rsidRPr="000C7229">
        <w:rPr>
          <w:rFonts w:ascii="Verdana" w:hAnsi="Verdana"/>
          <w:sz w:val="22"/>
          <w:szCs w:val="22"/>
        </w:rPr>
        <w:t xml:space="preserve"> o que se cumpriu.</w:t>
      </w:r>
      <w:r w:rsidR="000C7229">
        <w:rPr>
          <w:rFonts w:ascii="Verdana" w:hAnsi="Verdana"/>
          <w:sz w:val="22"/>
          <w:szCs w:val="22"/>
        </w:rPr>
        <w:t xml:space="preserve"> </w:t>
      </w:r>
      <w:r w:rsidRPr="002203C2">
        <w:rPr>
          <w:rFonts w:ascii="Verdana" w:hAnsi="Verdana"/>
          <w:sz w:val="22"/>
          <w:szCs w:val="22"/>
        </w:rPr>
        <w:t>Logo após, o Presidente informou ainda que, visando contribuir para o pleno exercício do mandato, bem como, em benefício do interesse público o uso da palavra que seria concedida na ordem de solicitação, pelo prazo de cinco minutos, permitidos os apartes desde que autorizados pelo vereador que estiver com a palavra.</w:t>
      </w:r>
      <w:r>
        <w:rPr>
          <w:rFonts w:ascii="Verdana" w:hAnsi="Verdana"/>
          <w:sz w:val="22"/>
          <w:szCs w:val="22"/>
        </w:rPr>
        <w:t xml:space="preserve"> Manifestaram os Vereadores Rafael Conrado, Bruno Alves</w:t>
      </w:r>
      <w:r w:rsidR="00150A61">
        <w:rPr>
          <w:rFonts w:ascii="Verdana" w:hAnsi="Verdana"/>
          <w:sz w:val="22"/>
          <w:szCs w:val="22"/>
        </w:rPr>
        <w:t>, Anthony Alves</w:t>
      </w:r>
      <w:r>
        <w:rPr>
          <w:rFonts w:ascii="Verdana" w:hAnsi="Verdana"/>
          <w:sz w:val="22"/>
          <w:szCs w:val="22"/>
        </w:rPr>
        <w:t xml:space="preserve"> e a Vereadora Débora Nogueira</w:t>
      </w:r>
      <w:r w:rsidRPr="000049BA">
        <w:rPr>
          <w:rFonts w:ascii="Verdana" w:hAnsi="Verdana"/>
        </w:rPr>
        <w:t>.</w:t>
      </w:r>
      <w:r>
        <w:rPr>
          <w:rFonts w:ascii="Verdana" w:hAnsi="Verdana"/>
        </w:rPr>
        <w:t xml:space="preserve"> </w:t>
      </w:r>
      <w:r w:rsidRPr="0096621E">
        <w:rPr>
          <w:rFonts w:ascii="Verdana" w:hAnsi="Verdana"/>
          <w:sz w:val="22"/>
          <w:szCs w:val="22"/>
        </w:rPr>
        <w:t xml:space="preserve">Em seguida o Sr. Presidente determinou ao </w:t>
      </w:r>
      <w:r>
        <w:rPr>
          <w:rFonts w:ascii="Verdana" w:hAnsi="Verdana"/>
          <w:sz w:val="22"/>
          <w:szCs w:val="22"/>
        </w:rPr>
        <w:t>1º Secretário</w:t>
      </w:r>
      <w:r w:rsidRPr="0096621E">
        <w:rPr>
          <w:rFonts w:ascii="Verdana" w:hAnsi="Verdana"/>
          <w:sz w:val="22"/>
          <w:szCs w:val="22"/>
        </w:rPr>
        <w:t xml:space="preserve"> que procedesse a chamada final dos Vereadores. E não havendo mais nada a tratar, o Sr. Presidente agradeceu a presença de todos e encerrou a presente reunião. E para que conste, eu, </w:t>
      </w:r>
      <w:r>
        <w:rPr>
          <w:rFonts w:ascii="Verdana" w:hAnsi="Verdana"/>
          <w:sz w:val="22"/>
          <w:szCs w:val="22"/>
        </w:rPr>
        <w:t xml:space="preserve">Rafael </w:t>
      </w:r>
      <w:r w:rsidR="00150A61">
        <w:rPr>
          <w:rFonts w:ascii="Verdana" w:hAnsi="Verdana"/>
          <w:sz w:val="22"/>
          <w:szCs w:val="22"/>
        </w:rPr>
        <w:t xml:space="preserve">Alves </w:t>
      </w:r>
      <w:r>
        <w:rPr>
          <w:rFonts w:ascii="Verdana" w:hAnsi="Verdana"/>
          <w:sz w:val="22"/>
          <w:szCs w:val="22"/>
        </w:rPr>
        <w:t>Conrado</w:t>
      </w:r>
      <w:r w:rsidRPr="0096621E">
        <w:rPr>
          <w:rFonts w:ascii="Verdana" w:hAnsi="Verdana"/>
          <w:sz w:val="22"/>
          <w:szCs w:val="22"/>
        </w:rPr>
        <w:t xml:space="preserve">, Vereador </w:t>
      </w:r>
      <w:r>
        <w:rPr>
          <w:rFonts w:ascii="Verdana" w:hAnsi="Verdana"/>
          <w:sz w:val="22"/>
          <w:szCs w:val="22"/>
        </w:rPr>
        <w:t>1º Secretário</w:t>
      </w:r>
      <w:r w:rsidRPr="0096621E">
        <w:rPr>
          <w:rFonts w:ascii="Verdana" w:hAnsi="Verdana"/>
          <w:sz w:val="22"/>
          <w:szCs w:val="22"/>
        </w:rPr>
        <w:t>, mandei lavrar a presente ata que, segue em 0</w:t>
      </w:r>
      <w:r w:rsidR="00150A61">
        <w:rPr>
          <w:rFonts w:ascii="Verdana" w:hAnsi="Verdana"/>
          <w:sz w:val="22"/>
          <w:szCs w:val="22"/>
        </w:rPr>
        <w:t>4</w:t>
      </w:r>
      <w:r w:rsidRPr="0096621E">
        <w:rPr>
          <w:rFonts w:ascii="Verdana" w:hAnsi="Verdana"/>
          <w:sz w:val="22"/>
          <w:szCs w:val="22"/>
        </w:rPr>
        <w:t xml:space="preserve"> (</w:t>
      </w:r>
      <w:r w:rsidR="00811DF3">
        <w:rPr>
          <w:rFonts w:ascii="Verdana" w:hAnsi="Verdana"/>
          <w:sz w:val="22"/>
          <w:szCs w:val="22"/>
        </w:rPr>
        <w:t>quatro</w:t>
      </w:r>
      <w:r>
        <w:rPr>
          <w:rFonts w:ascii="Verdana" w:hAnsi="Verdana"/>
          <w:sz w:val="22"/>
          <w:szCs w:val="22"/>
        </w:rPr>
        <w:t>)</w:t>
      </w:r>
      <w:r w:rsidRPr="0096621E">
        <w:rPr>
          <w:rFonts w:ascii="Verdana" w:hAnsi="Verdana"/>
          <w:sz w:val="22"/>
          <w:szCs w:val="22"/>
        </w:rPr>
        <w:t xml:space="preserve"> laudas, por mim rubricadas, a qual, depois de lida e aprovada, segue por todos assinada. Plenário da Câmara Municipal, aos </w:t>
      </w:r>
      <w:r w:rsidR="00811DF3">
        <w:rPr>
          <w:rFonts w:ascii="Verdana" w:hAnsi="Verdana"/>
          <w:sz w:val="22"/>
          <w:szCs w:val="22"/>
        </w:rPr>
        <w:t>13</w:t>
      </w:r>
      <w:r w:rsidRPr="0096621E">
        <w:rPr>
          <w:rFonts w:ascii="Verdana" w:hAnsi="Verdana"/>
          <w:sz w:val="22"/>
          <w:szCs w:val="22"/>
        </w:rPr>
        <w:t xml:space="preserve"> (</w:t>
      </w:r>
      <w:r w:rsidR="00811DF3">
        <w:rPr>
          <w:rFonts w:ascii="Verdana" w:hAnsi="Verdana"/>
          <w:sz w:val="22"/>
          <w:szCs w:val="22"/>
        </w:rPr>
        <w:t>treze</w:t>
      </w:r>
      <w:r>
        <w:rPr>
          <w:rFonts w:ascii="Verdana" w:hAnsi="Verdana"/>
          <w:sz w:val="22"/>
          <w:szCs w:val="22"/>
        </w:rPr>
        <w:t>)</w:t>
      </w:r>
      <w:r w:rsidRPr="0096621E">
        <w:rPr>
          <w:rFonts w:ascii="Verdana" w:hAnsi="Verdana"/>
          <w:sz w:val="22"/>
          <w:szCs w:val="22"/>
        </w:rPr>
        <w:t xml:space="preserve"> dias do mês de </w:t>
      </w:r>
      <w:r>
        <w:rPr>
          <w:rFonts w:ascii="Verdana" w:hAnsi="Verdana"/>
          <w:sz w:val="22"/>
          <w:szCs w:val="22"/>
        </w:rPr>
        <w:t>outubro</w:t>
      </w:r>
      <w:r w:rsidRPr="0096621E">
        <w:rPr>
          <w:rFonts w:ascii="Verdana" w:hAnsi="Verdana"/>
          <w:sz w:val="22"/>
          <w:szCs w:val="22"/>
        </w:rPr>
        <w:t xml:space="preserve"> de 2021.</w:t>
      </w:r>
    </w:p>
    <w:p w14:paraId="4DB84AF2" w14:textId="70CEDD2F" w:rsidR="00836179" w:rsidRDefault="00836179" w:rsidP="00836179">
      <w:pPr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4B0839D4" w14:textId="77777777" w:rsidR="00811DF3" w:rsidRDefault="00811DF3" w:rsidP="00836179">
      <w:pPr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32201316" w14:textId="77777777" w:rsidR="00836179" w:rsidRPr="0096621E" w:rsidRDefault="00836179" w:rsidP="00836179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Sebastião de Faria Gomes              Anjo dos Santos Silva Gontijo</w:t>
      </w:r>
    </w:p>
    <w:p w14:paraId="1388FF6C" w14:textId="77777777" w:rsidR="00836179" w:rsidRPr="0096621E" w:rsidRDefault="00836179" w:rsidP="00836179">
      <w:pPr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 xml:space="preserve">               Presidente da Câmara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proofErr w:type="gramStart"/>
      <w:r w:rsidRPr="0096621E">
        <w:rPr>
          <w:rFonts w:ascii="Verdana" w:hAnsi="Verdana" w:cs="Tahoma"/>
          <w:b/>
          <w:bCs/>
          <w:sz w:val="22"/>
          <w:szCs w:val="22"/>
        </w:rPr>
        <w:tab/>
        <w:t xml:space="preserve">  Vice</w:t>
      </w:r>
      <w:proofErr w:type="gramEnd"/>
      <w:r w:rsidRPr="0096621E">
        <w:rPr>
          <w:rFonts w:ascii="Verdana" w:hAnsi="Verdana" w:cs="Tahoma"/>
          <w:b/>
          <w:bCs/>
          <w:sz w:val="22"/>
          <w:szCs w:val="22"/>
        </w:rPr>
        <w:t>-Presidente</w:t>
      </w:r>
    </w:p>
    <w:p w14:paraId="09BB9034" w14:textId="77777777" w:rsidR="00836179" w:rsidRPr="0096621E" w:rsidRDefault="00836179" w:rsidP="00836179">
      <w:pPr>
        <w:rPr>
          <w:rFonts w:ascii="Verdana" w:hAnsi="Verdana" w:cs="Tahoma"/>
          <w:b/>
          <w:bCs/>
          <w:sz w:val="22"/>
          <w:szCs w:val="22"/>
        </w:rPr>
      </w:pPr>
    </w:p>
    <w:p w14:paraId="7B97D6AE" w14:textId="77777777" w:rsidR="00836179" w:rsidRDefault="00836179" w:rsidP="00836179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0B13CF78" w14:textId="77777777" w:rsidR="00836179" w:rsidRPr="0096621E" w:rsidRDefault="00836179" w:rsidP="00836179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1A7DDFF6" w14:textId="77777777" w:rsidR="00811DF3" w:rsidRDefault="00811DF3" w:rsidP="00836179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733954CF" w14:textId="77777777" w:rsidR="00811DF3" w:rsidRDefault="00811DF3" w:rsidP="00836179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7A2F828A" w14:textId="77777777" w:rsidR="00811DF3" w:rsidRDefault="00811DF3" w:rsidP="00836179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120AE49F" w14:textId="79778B7F" w:rsidR="00836179" w:rsidRPr="0096621E" w:rsidRDefault="00836179" w:rsidP="00836179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Rafael Alves Conrado</w:t>
      </w:r>
      <w:r w:rsidRPr="0096621E">
        <w:rPr>
          <w:rFonts w:ascii="Verdana" w:hAnsi="Verdana" w:cs="Tahoma"/>
          <w:b/>
          <w:bCs/>
          <w:sz w:val="22"/>
          <w:szCs w:val="22"/>
        </w:rPr>
        <w:tab/>
        <w:t xml:space="preserve">   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 xml:space="preserve">              Geraldo Luiz Barbosa</w:t>
      </w:r>
    </w:p>
    <w:p w14:paraId="46F159D0" w14:textId="77777777" w:rsidR="00836179" w:rsidRPr="0096621E" w:rsidRDefault="00836179" w:rsidP="00836179">
      <w:pPr>
        <w:ind w:firstLine="708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 xml:space="preserve">          1º Secretário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 xml:space="preserve">              2º Secretário</w:t>
      </w:r>
    </w:p>
    <w:p w14:paraId="340F674A" w14:textId="77777777" w:rsidR="00836179" w:rsidRPr="0096621E" w:rsidRDefault="00836179" w:rsidP="00836179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4DFA5CD8" w14:textId="77777777" w:rsidR="00836179" w:rsidRDefault="00836179" w:rsidP="00836179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18C8B7F1" w14:textId="77777777" w:rsidR="00836179" w:rsidRDefault="00836179" w:rsidP="00836179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67455A7C" w14:textId="77777777" w:rsidR="00836179" w:rsidRPr="0096621E" w:rsidRDefault="00836179" w:rsidP="00836179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Anthony Alves Rabelo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>Bruno Alves de Oliveira</w:t>
      </w:r>
    </w:p>
    <w:p w14:paraId="6AAD4141" w14:textId="77777777" w:rsidR="00836179" w:rsidRPr="0096621E" w:rsidRDefault="00836179" w:rsidP="00836179">
      <w:pPr>
        <w:ind w:firstLine="708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/>
          <w:b/>
          <w:bCs/>
          <w:sz w:val="22"/>
          <w:szCs w:val="22"/>
        </w:rPr>
        <w:t xml:space="preserve">            Vereador</w:t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  <w:t xml:space="preserve">      </w:t>
      </w:r>
      <w:proofErr w:type="spellStart"/>
      <w:r w:rsidRPr="0096621E">
        <w:rPr>
          <w:rFonts w:ascii="Verdana" w:hAnsi="Verdana"/>
          <w:b/>
          <w:bCs/>
          <w:sz w:val="22"/>
          <w:szCs w:val="22"/>
        </w:rPr>
        <w:t>Vereador</w:t>
      </w:r>
      <w:proofErr w:type="spellEnd"/>
    </w:p>
    <w:p w14:paraId="13AD3E45" w14:textId="77777777" w:rsidR="00836179" w:rsidRPr="0096621E" w:rsidRDefault="00836179" w:rsidP="00836179">
      <w:pPr>
        <w:jc w:val="center"/>
        <w:rPr>
          <w:sz w:val="22"/>
          <w:szCs w:val="22"/>
        </w:rPr>
      </w:pPr>
    </w:p>
    <w:p w14:paraId="783AA6DE" w14:textId="77777777" w:rsidR="00836179" w:rsidRDefault="00836179" w:rsidP="00836179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7D208FA0" w14:textId="77777777" w:rsidR="00836179" w:rsidRDefault="00836179" w:rsidP="00836179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6532EC6D" w14:textId="77777777" w:rsidR="00836179" w:rsidRPr="0096621E" w:rsidRDefault="00836179" w:rsidP="00836179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Débora Nogueira F. Almeida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>Emerson Lopes Miranda</w:t>
      </w:r>
    </w:p>
    <w:p w14:paraId="6DA502D0" w14:textId="77777777" w:rsidR="00836179" w:rsidRPr="0096621E" w:rsidRDefault="00836179" w:rsidP="00836179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Vereadora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>Vereador</w:t>
      </w:r>
    </w:p>
    <w:p w14:paraId="6E69D102" w14:textId="77777777" w:rsidR="00836179" w:rsidRDefault="00836179" w:rsidP="00836179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6C8425D8" w14:textId="77777777" w:rsidR="00836179" w:rsidRPr="0096621E" w:rsidRDefault="00836179" w:rsidP="00836179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24ACD3DE" w14:textId="77777777" w:rsidR="00836179" w:rsidRPr="0096621E" w:rsidRDefault="00836179" w:rsidP="00836179">
      <w:pPr>
        <w:pStyle w:val="Ttulo7"/>
        <w:rPr>
          <w:rFonts w:ascii="Verdana" w:hAnsi="Verdana"/>
          <w:sz w:val="22"/>
          <w:szCs w:val="22"/>
        </w:rPr>
      </w:pPr>
    </w:p>
    <w:p w14:paraId="1548C3FE" w14:textId="77777777" w:rsidR="00836179" w:rsidRPr="0096621E" w:rsidRDefault="00836179" w:rsidP="00836179">
      <w:pPr>
        <w:jc w:val="center"/>
        <w:rPr>
          <w:rFonts w:ascii="Verdana" w:hAnsi="Verdana"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Ricardo da Fonseca Nogueira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>Sérgio Alves Quirino</w:t>
      </w:r>
    </w:p>
    <w:p w14:paraId="2393A0AC" w14:textId="77777777" w:rsidR="00836179" w:rsidRPr="0096621E" w:rsidRDefault="00836179" w:rsidP="00836179">
      <w:pPr>
        <w:jc w:val="center"/>
        <w:rPr>
          <w:rFonts w:ascii="Verdana" w:hAnsi="Verdana"/>
          <w:b/>
          <w:bCs/>
          <w:sz w:val="22"/>
          <w:szCs w:val="22"/>
        </w:rPr>
      </w:pPr>
      <w:r w:rsidRPr="0096621E">
        <w:rPr>
          <w:rFonts w:ascii="Verdana" w:hAnsi="Verdana"/>
          <w:b/>
          <w:bCs/>
          <w:sz w:val="22"/>
          <w:szCs w:val="22"/>
        </w:rPr>
        <w:t xml:space="preserve">     Vereador</w:t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  <w:t xml:space="preserve">         </w:t>
      </w:r>
      <w:proofErr w:type="spellStart"/>
      <w:r w:rsidRPr="0096621E">
        <w:rPr>
          <w:rFonts w:ascii="Verdana" w:hAnsi="Verdana"/>
          <w:b/>
          <w:bCs/>
          <w:sz w:val="22"/>
          <w:szCs w:val="22"/>
        </w:rPr>
        <w:t>Vereador</w:t>
      </w:r>
      <w:proofErr w:type="spellEnd"/>
    </w:p>
    <w:p w14:paraId="71879F34" w14:textId="77777777" w:rsidR="00836179" w:rsidRDefault="00836179" w:rsidP="00836179">
      <w:pPr>
        <w:jc w:val="center"/>
        <w:rPr>
          <w:sz w:val="22"/>
          <w:szCs w:val="22"/>
        </w:rPr>
      </w:pPr>
    </w:p>
    <w:p w14:paraId="7AF37AFC" w14:textId="77777777" w:rsidR="00836179" w:rsidRDefault="00836179" w:rsidP="00836179">
      <w:pPr>
        <w:jc w:val="center"/>
        <w:rPr>
          <w:sz w:val="22"/>
          <w:szCs w:val="22"/>
        </w:rPr>
      </w:pPr>
    </w:p>
    <w:p w14:paraId="69C2015E" w14:textId="77777777" w:rsidR="00836179" w:rsidRDefault="00836179" w:rsidP="00836179">
      <w:pPr>
        <w:jc w:val="center"/>
        <w:rPr>
          <w:sz w:val="22"/>
          <w:szCs w:val="22"/>
        </w:rPr>
      </w:pPr>
    </w:p>
    <w:p w14:paraId="52BB5BAC" w14:textId="77777777" w:rsidR="00836179" w:rsidRPr="0096621E" w:rsidRDefault="00836179" w:rsidP="00836179">
      <w:pPr>
        <w:jc w:val="center"/>
        <w:rPr>
          <w:b/>
          <w:sz w:val="22"/>
          <w:szCs w:val="22"/>
        </w:rPr>
      </w:pPr>
      <w:r w:rsidRPr="0096621E">
        <w:rPr>
          <w:rFonts w:ascii="Verdana" w:hAnsi="Verdana"/>
          <w:b/>
          <w:sz w:val="22"/>
          <w:szCs w:val="22"/>
        </w:rPr>
        <w:t>Wilson da Silveira Saraiva</w:t>
      </w:r>
    </w:p>
    <w:p w14:paraId="78B8BE3B" w14:textId="77777777" w:rsidR="00836179" w:rsidRDefault="00836179" w:rsidP="00836179">
      <w:pPr>
        <w:jc w:val="center"/>
      </w:pPr>
      <w:r w:rsidRPr="0096621E">
        <w:rPr>
          <w:rFonts w:ascii="Verdana" w:hAnsi="Verdana"/>
          <w:b/>
          <w:sz w:val="22"/>
          <w:szCs w:val="22"/>
        </w:rPr>
        <w:t>Vereador</w:t>
      </w:r>
    </w:p>
    <w:p w14:paraId="6266DB16" w14:textId="77777777" w:rsidR="00836179" w:rsidRDefault="00836179" w:rsidP="00836179"/>
    <w:p w14:paraId="1EEFCC5C" w14:textId="77777777" w:rsidR="00836179" w:rsidRDefault="00836179" w:rsidP="00836179"/>
    <w:p w14:paraId="32452D53" w14:textId="77777777" w:rsidR="000D663C" w:rsidRDefault="000D663C"/>
    <w:sectPr w:rsidR="000D663C" w:rsidSect="001C332D">
      <w:headerReference w:type="default" r:id="rId4"/>
      <w:footerReference w:type="default" r:id="rId5"/>
      <w:pgSz w:w="11906" w:h="16838"/>
      <w:pgMar w:top="1417" w:right="849" w:bottom="127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B8B81" w14:textId="77777777" w:rsidR="00161A4D" w:rsidRDefault="00811DF3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7F14BF0B" wp14:editId="59F200F4">
          <wp:simplePos x="0" y="0"/>
          <wp:positionH relativeFrom="page">
            <wp:align>left</wp:align>
          </wp:positionH>
          <wp:positionV relativeFrom="margin">
            <wp:posOffset>8796020</wp:posOffset>
          </wp:positionV>
          <wp:extent cx="7515225" cy="809625"/>
          <wp:effectExtent l="0" t="0" r="9525" b="9525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é papel timbrad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5225" cy="809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7FB871" w14:textId="77777777" w:rsidR="00161A4D" w:rsidRDefault="00811DF3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43902494" wp14:editId="0BD82BCB">
          <wp:simplePos x="0" y="0"/>
          <wp:positionH relativeFrom="page">
            <wp:align>left</wp:align>
          </wp:positionH>
          <wp:positionV relativeFrom="topMargin">
            <wp:align>bottom</wp:align>
          </wp:positionV>
          <wp:extent cx="7400925" cy="1066800"/>
          <wp:effectExtent l="0" t="0" r="9525" b="0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folha timbrad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0925" cy="1066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179"/>
    <w:rsid w:val="000C7229"/>
    <w:rsid w:val="000D663C"/>
    <w:rsid w:val="00104637"/>
    <w:rsid w:val="00150A61"/>
    <w:rsid w:val="001848F1"/>
    <w:rsid w:val="00687AA2"/>
    <w:rsid w:val="00811DF3"/>
    <w:rsid w:val="00836179"/>
    <w:rsid w:val="00AA3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D6068D"/>
  <w15:chartTrackingRefBased/>
  <w15:docId w15:val="{77D92F27-944B-44D4-97E1-611E6FD58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1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qFormat/>
    <w:rsid w:val="00836179"/>
    <w:pPr>
      <w:keepNext/>
      <w:widowControl w:val="0"/>
      <w:suppressAutoHyphens/>
      <w:overflowPunct w:val="0"/>
      <w:autoSpaceDE w:val="0"/>
      <w:autoSpaceDN w:val="0"/>
      <w:adjustRightInd w:val="0"/>
      <w:jc w:val="center"/>
      <w:textAlignment w:val="baseline"/>
      <w:outlineLvl w:val="6"/>
    </w:pPr>
    <w:rPr>
      <w:rFonts w:ascii="Tahoma" w:hAnsi="Tahoma"/>
      <w:b/>
      <w:color w:val="000000"/>
      <w:sz w:val="20"/>
      <w:szCs w:val="20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rsid w:val="00836179"/>
    <w:rPr>
      <w:rFonts w:ascii="Tahoma" w:eastAsia="Times New Roman" w:hAnsi="Tahoma" w:cs="Times New Roman"/>
      <w:b/>
      <w:color w:val="000000"/>
      <w:sz w:val="20"/>
      <w:szCs w:val="20"/>
      <w:lang w:val="x-none" w:eastAsia="pt-BR"/>
    </w:rPr>
  </w:style>
  <w:style w:type="paragraph" w:styleId="Cabealho">
    <w:name w:val="header"/>
    <w:basedOn w:val="Normal"/>
    <w:link w:val="CabealhoChar"/>
    <w:uiPriority w:val="99"/>
    <w:unhideWhenUsed/>
    <w:rsid w:val="00836179"/>
    <w:pPr>
      <w:tabs>
        <w:tab w:val="center" w:pos="4252"/>
        <w:tab w:val="right" w:pos="8504"/>
      </w:tabs>
      <w:jc w:val="both"/>
    </w:pPr>
    <w:rPr>
      <w:rFonts w:ascii="Verdana" w:eastAsiaTheme="minorHAnsi" w:hAnsi="Verdana" w:cstheme="minorBidi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36179"/>
    <w:rPr>
      <w:rFonts w:ascii="Verdana" w:hAnsi="Verdana"/>
      <w:sz w:val="24"/>
    </w:rPr>
  </w:style>
  <w:style w:type="paragraph" w:styleId="Rodap">
    <w:name w:val="footer"/>
    <w:basedOn w:val="Normal"/>
    <w:link w:val="RodapChar"/>
    <w:uiPriority w:val="99"/>
    <w:unhideWhenUsed/>
    <w:rsid w:val="00836179"/>
    <w:pPr>
      <w:tabs>
        <w:tab w:val="center" w:pos="4252"/>
        <w:tab w:val="right" w:pos="8504"/>
      </w:tabs>
      <w:jc w:val="both"/>
    </w:pPr>
    <w:rPr>
      <w:rFonts w:ascii="Verdana" w:eastAsiaTheme="minorHAnsi" w:hAnsi="Verdana" w:cstheme="minorBidi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36179"/>
    <w:rPr>
      <w:rFonts w:ascii="Verdana" w:hAnsi="Verdana"/>
      <w:sz w:val="24"/>
    </w:rPr>
  </w:style>
  <w:style w:type="paragraph" w:styleId="Corpodetexto2">
    <w:name w:val="Body Text 2"/>
    <w:basedOn w:val="Normal"/>
    <w:link w:val="Corpodetexto2Char"/>
    <w:rsid w:val="00836179"/>
    <w:pPr>
      <w:pBdr>
        <w:top w:val="single" w:sz="4" w:space="1" w:color="auto"/>
        <w:left w:val="single" w:sz="4" w:space="9" w:color="auto"/>
        <w:bottom w:val="single" w:sz="4" w:space="1" w:color="auto"/>
        <w:right w:val="single" w:sz="4" w:space="4" w:color="auto"/>
      </w:pBdr>
      <w:shd w:val="clear" w:color="auto" w:fill="E0E0E0"/>
      <w:spacing w:line="360" w:lineRule="auto"/>
      <w:jc w:val="both"/>
    </w:pPr>
    <w:rPr>
      <w:rFonts w:ascii="Verdana" w:hAnsi="Verdana"/>
      <w:b/>
      <w:bCs/>
      <w:sz w:val="20"/>
      <w:lang w:val="x-none"/>
    </w:rPr>
  </w:style>
  <w:style w:type="character" w:customStyle="1" w:styleId="Corpodetexto2Char">
    <w:name w:val="Corpo de texto 2 Char"/>
    <w:basedOn w:val="Fontepargpadro"/>
    <w:link w:val="Corpodetexto2"/>
    <w:rsid w:val="00836179"/>
    <w:rPr>
      <w:rFonts w:ascii="Verdana" w:eastAsia="Times New Roman" w:hAnsi="Verdana" w:cs="Times New Roman"/>
      <w:b/>
      <w:bCs/>
      <w:sz w:val="20"/>
      <w:szCs w:val="24"/>
      <w:shd w:val="clear" w:color="auto" w:fill="E0E0E0"/>
      <w:lang w:val="x-none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4</Pages>
  <Words>1242</Words>
  <Characters>6708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Paulo Maciel Júnior</dc:creator>
  <cp:keywords/>
  <dc:description/>
  <cp:lastModifiedBy>Pedro Paulo Maciel Júnior</cp:lastModifiedBy>
  <cp:revision>1</cp:revision>
  <dcterms:created xsi:type="dcterms:W3CDTF">2021-10-13T10:45:00Z</dcterms:created>
  <dcterms:modified xsi:type="dcterms:W3CDTF">2021-10-13T15:02:00Z</dcterms:modified>
</cp:coreProperties>
</file>