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FB7EA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6CF3E36" w14:textId="77777777" w:rsidR="00114C33" w:rsidRDefault="00114C33" w:rsidP="00114C33"/>
    <w:p w14:paraId="3742E918" w14:textId="566E24A7" w:rsidR="00114C33" w:rsidRPr="00114C33" w:rsidRDefault="00230675" w:rsidP="007B3D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787</w:t>
      </w:r>
      <w:r w:rsidR="00435350">
        <w:rPr>
          <w:rFonts w:ascii="Times New Roman" w:hAnsi="Times New Roman" w:cs="Times New Roman"/>
          <w:b/>
          <w:sz w:val="24"/>
          <w:szCs w:val="24"/>
          <w:u w:val="single"/>
        </w:rPr>
        <w:t>/2023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965C42" w:rsidRPr="00965C42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B2AC0">
        <w:rPr>
          <w:rFonts w:ascii="Times New Roman" w:hAnsi="Times New Roman" w:cs="Times New Roman"/>
          <w:b/>
          <w:sz w:val="24"/>
          <w:szCs w:val="24"/>
          <w:u w:val="single"/>
        </w:rPr>
        <w:t>MA</w:t>
      </w:r>
      <w:r w:rsidR="00B66D3A">
        <w:rPr>
          <w:rFonts w:ascii="Times New Roman" w:hAnsi="Times New Roman" w:cs="Times New Roman"/>
          <w:b/>
          <w:sz w:val="24"/>
          <w:szCs w:val="24"/>
          <w:u w:val="single"/>
        </w:rPr>
        <w:t>IO</w:t>
      </w:r>
      <w:r w:rsidR="0043535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2023</w:t>
      </w:r>
    </w:p>
    <w:p w14:paraId="1CF50594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565965" w14:textId="3492A9D5" w:rsidR="00114C33" w:rsidRDefault="00435350" w:rsidP="003526AD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12C988F8" w14:textId="77777777" w:rsidR="003526AD" w:rsidRDefault="003526AD" w:rsidP="003526AD">
      <w:pPr>
        <w:ind w:left="720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CONSIDERANDO:</w:t>
      </w:r>
    </w:p>
    <w:p w14:paraId="05806185" w14:textId="42F9D0E2" w:rsidR="003526AD" w:rsidRDefault="003526AD" w:rsidP="003526A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6AD">
        <w:rPr>
          <w:rFonts w:ascii="Times New Roman" w:hAnsi="Times New Roman" w:cs="Times New Roman"/>
          <w:sz w:val="24"/>
          <w:szCs w:val="24"/>
        </w:rPr>
        <w:t>Lei nº 1.684, de 03 de julho de 2014;</w:t>
      </w:r>
    </w:p>
    <w:p w14:paraId="42B75054" w14:textId="2929D787" w:rsidR="003526AD" w:rsidRDefault="003526AD" w:rsidP="003526A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6AD">
        <w:rPr>
          <w:rFonts w:ascii="Times New Roman" w:hAnsi="Times New Roman" w:cs="Times New Roman"/>
          <w:sz w:val="24"/>
          <w:szCs w:val="24"/>
        </w:rPr>
        <w:t>Lei nº 2.442, de 26 de abril de 2023;</w:t>
      </w:r>
    </w:p>
    <w:p w14:paraId="6CB7A958" w14:textId="74C8BF85" w:rsidR="003526AD" w:rsidRPr="003526AD" w:rsidRDefault="003526AD" w:rsidP="003526A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6AD">
        <w:rPr>
          <w:rFonts w:ascii="Times New Roman" w:hAnsi="Times New Roman" w:cs="Times New Roman"/>
          <w:sz w:val="24"/>
          <w:szCs w:val="24"/>
        </w:rPr>
        <w:t>Resolução nº 041 de 13 de março de 2023</w:t>
      </w:r>
    </w:p>
    <w:p w14:paraId="67AF3F08" w14:textId="77777777" w:rsidR="00215249" w:rsidRPr="00114C33" w:rsidRDefault="00215249" w:rsidP="003526A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2AF837" w14:textId="46814134" w:rsidR="00215249" w:rsidRPr="003526AD" w:rsidRDefault="00114C33" w:rsidP="00215249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26AD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BFB06D5" w14:textId="56F6B157" w:rsidR="00435350" w:rsidRDefault="003526AD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1 - </w:t>
      </w:r>
      <w:r w:rsidR="00114C33" w:rsidRPr="003526AD">
        <w:rPr>
          <w:rFonts w:ascii="Times New Roman" w:hAnsi="Times New Roman" w:cs="Times New Roman"/>
          <w:b/>
          <w:sz w:val="24"/>
          <w:szCs w:val="24"/>
        </w:rPr>
        <w:t>NOMEAR,</w:t>
      </w:r>
      <w:r w:rsidR="00230675" w:rsidRPr="003526AD">
        <w:rPr>
          <w:rFonts w:ascii="Times New Roman" w:hAnsi="Times New Roman" w:cs="Times New Roman"/>
          <w:sz w:val="24"/>
          <w:szCs w:val="24"/>
        </w:rPr>
        <w:t xml:space="preserve"> a partir de 15</w:t>
      </w:r>
      <w:r w:rsidR="00435350" w:rsidRPr="003526AD">
        <w:rPr>
          <w:rFonts w:ascii="Times New Roman" w:hAnsi="Times New Roman" w:cs="Times New Roman"/>
          <w:sz w:val="24"/>
          <w:szCs w:val="24"/>
        </w:rPr>
        <w:t>/05/2023</w:t>
      </w:r>
      <w:r w:rsidR="00230675" w:rsidRPr="003526AD">
        <w:rPr>
          <w:rFonts w:ascii="Times New Roman" w:hAnsi="Times New Roman" w:cs="Times New Roman"/>
          <w:sz w:val="24"/>
          <w:szCs w:val="24"/>
        </w:rPr>
        <w:t xml:space="preserve"> a</w:t>
      </w:r>
      <w:r w:rsidR="00114C33" w:rsidRPr="003526AD">
        <w:rPr>
          <w:rFonts w:ascii="Times New Roman" w:hAnsi="Times New Roman" w:cs="Times New Roman"/>
          <w:sz w:val="24"/>
          <w:szCs w:val="24"/>
        </w:rPr>
        <w:t xml:space="preserve"> Sr</w:t>
      </w:r>
      <w:r w:rsidR="00230675" w:rsidRPr="003526AD">
        <w:rPr>
          <w:rFonts w:ascii="Times New Roman" w:hAnsi="Times New Roman" w:cs="Times New Roman"/>
          <w:sz w:val="24"/>
          <w:szCs w:val="24"/>
        </w:rPr>
        <w:t>a</w:t>
      </w:r>
      <w:r w:rsidR="00114C33" w:rsidRPr="003526AD">
        <w:rPr>
          <w:rFonts w:ascii="Times New Roman" w:hAnsi="Times New Roman" w:cs="Times New Roman"/>
          <w:sz w:val="24"/>
          <w:szCs w:val="24"/>
        </w:rPr>
        <w:t>.</w:t>
      </w:r>
      <w:r w:rsidR="00230675" w:rsidRPr="003526AD">
        <w:rPr>
          <w:rFonts w:ascii="Times New Roman" w:hAnsi="Times New Roman" w:cs="Times New Roman"/>
          <w:b/>
          <w:sz w:val="24"/>
          <w:szCs w:val="24"/>
        </w:rPr>
        <w:t xml:space="preserve"> BRISNIS TAYNI LIESCH CALLEGARO,</w:t>
      </w:r>
      <w:r w:rsidR="00230675" w:rsidRPr="003526AD">
        <w:rPr>
          <w:rFonts w:ascii="Times New Roman" w:hAnsi="Times New Roman" w:cs="Times New Roman"/>
          <w:sz w:val="24"/>
          <w:szCs w:val="24"/>
        </w:rPr>
        <w:t xml:space="preserve"> portadora do CPF sob nº 063.896.691-43, e da Carteira de Identidade sob. Nº 27862860 SESP/MT</w:t>
      </w:r>
      <w:r w:rsidR="00114C33" w:rsidRPr="003526AD">
        <w:rPr>
          <w:rFonts w:ascii="Times New Roman" w:hAnsi="Times New Roman" w:cs="Times New Roman"/>
          <w:sz w:val="24"/>
          <w:szCs w:val="24"/>
        </w:rPr>
        <w:t>, para</w:t>
      </w:r>
      <w:r w:rsidR="00435350" w:rsidRPr="003526AD">
        <w:rPr>
          <w:rFonts w:ascii="Times New Roman" w:hAnsi="Times New Roman" w:cs="Times New Roman"/>
          <w:sz w:val="24"/>
          <w:szCs w:val="24"/>
        </w:rPr>
        <w:t xml:space="preserve"> o car</w:t>
      </w:r>
      <w:r w:rsidRPr="003526AD">
        <w:rPr>
          <w:rFonts w:ascii="Times New Roman" w:hAnsi="Times New Roman" w:cs="Times New Roman"/>
          <w:sz w:val="24"/>
          <w:szCs w:val="24"/>
        </w:rPr>
        <w:t>go de Tradutor e Interprete de Libras</w:t>
      </w:r>
      <w:r w:rsidR="00114C33" w:rsidRPr="003526AD">
        <w:rPr>
          <w:rFonts w:ascii="Times New Roman" w:hAnsi="Times New Roman" w:cs="Times New Roman"/>
          <w:sz w:val="24"/>
          <w:szCs w:val="24"/>
        </w:rPr>
        <w:t>, do quadro de pessoal em comi</w:t>
      </w:r>
      <w:r w:rsidR="00435350" w:rsidRPr="003526AD">
        <w:rPr>
          <w:rFonts w:ascii="Times New Roman" w:hAnsi="Times New Roman" w:cs="Times New Roman"/>
          <w:sz w:val="24"/>
          <w:szCs w:val="24"/>
        </w:rPr>
        <w:t>ssão desta Câmara Municipal, com direito aos provent</w:t>
      </w:r>
      <w:r w:rsidR="00230675" w:rsidRPr="003526AD">
        <w:rPr>
          <w:rFonts w:ascii="Times New Roman" w:hAnsi="Times New Roman" w:cs="Times New Roman"/>
          <w:sz w:val="24"/>
          <w:szCs w:val="24"/>
        </w:rPr>
        <w:t>os fixados conforme</w:t>
      </w:r>
      <w:r w:rsidR="007B3DFB">
        <w:rPr>
          <w:rFonts w:ascii="Times New Roman" w:hAnsi="Times New Roman" w:cs="Times New Roman"/>
          <w:sz w:val="24"/>
          <w:szCs w:val="24"/>
        </w:rPr>
        <w:t xml:space="preserve"> Lei</w:t>
      </w:r>
      <w:r w:rsidR="00435350" w:rsidRPr="003526A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435350" w:rsidRPr="003526AD">
        <w:rPr>
          <w:rFonts w:ascii="Times New Roman" w:hAnsi="Times New Roman" w:cs="Times New Roman"/>
          <w:sz w:val="24"/>
          <w:szCs w:val="24"/>
        </w:rPr>
        <w:t xml:space="preserve"> com suas correções monetárias legais, percebendo, ainda, um adicional de 40% (quarenta por cento) sobre seus vencimentos.</w:t>
      </w:r>
    </w:p>
    <w:p w14:paraId="75C17C8E" w14:textId="4B22EFC9" w:rsidR="00114C33" w:rsidRDefault="003526AD" w:rsidP="007B3DFB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526AD">
        <w:rPr>
          <w:rFonts w:ascii="Times New Roman" w:hAnsi="Times New Roman" w:cs="Times New Roman"/>
          <w:b/>
          <w:sz w:val="24"/>
          <w:szCs w:val="24"/>
        </w:rPr>
        <w:t>2- NOMEAR,</w:t>
      </w:r>
      <w:r w:rsidRPr="003526AD">
        <w:rPr>
          <w:rFonts w:ascii="Times New Roman" w:hAnsi="Times New Roman" w:cs="Times New Roman"/>
          <w:sz w:val="24"/>
          <w:szCs w:val="24"/>
        </w:rPr>
        <w:t xml:space="preserve"> a partir de 15/05/2023 a Sra.</w:t>
      </w:r>
      <w:r w:rsidRPr="003526AD">
        <w:rPr>
          <w:rFonts w:ascii="Times New Roman" w:hAnsi="Times New Roman" w:cs="Times New Roman"/>
          <w:b/>
          <w:sz w:val="24"/>
          <w:szCs w:val="24"/>
        </w:rPr>
        <w:t xml:space="preserve"> ELIOENAI DE MOURA ROSA VIEIRA</w:t>
      </w:r>
      <w:r w:rsidRPr="003526AD">
        <w:rPr>
          <w:rFonts w:ascii="Times New Roman" w:hAnsi="Times New Roman" w:cs="Times New Roman"/>
          <w:sz w:val="24"/>
          <w:szCs w:val="24"/>
        </w:rPr>
        <w:t>, portadora do CPF sob nº 011.280.741-09, e da Carteira de Identidade sob. Nº 1797046-6 SSP/MT, para o cargo de Tradutor e Interprete de Libras, do quadro de pessoal em comissão desta Câmara Municipal, com direito aos proventos fixados conforme Lei, com suas correções monetárias legais, percebendo, ainda, um adicional de 40% (quarenta por cento) sobre seus vencimentos.</w:t>
      </w:r>
    </w:p>
    <w:p w14:paraId="1655C9FD" w14:textId="77777777" w:rsidR="007B3DFB" w:rsidRPr="00114C33" w:rsidRDefault="007B3DFB" w:rsidP="007B3DFB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5842C1" w14:textId="343E0A6E" w:rsidR="00114C33" w:rsidRPr="00114C33" w:rsidRDefault="00114C33" w:rsidP="007B3DFB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4505BD68" w14:textId="4D5D4798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435350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965C42" w:rsidRPr="00965C42">
        <w:rPr>
          <w:rFonts w:ascii="Times New Roman" w:hAnsi="Times New Roman" w:cs="Times New Roman"/>
          <w:sz w:val="24"/>
          <w:szCs w:val="24"/>
        </w:rPr>
        <w:t>12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66D3A">
        <w:rPr>
          <w:rFonts w:ascii="Times New Roman" w:hAnsi="Times New Roman" w:cs="Times New Roman"/>
          <w:sz w:val="24"/>
          <w:szCs w:val="24"/>
        </w:rPr>
        <w:t>maio</w:t>
      </w:r>
      <w:r w:rsidR="00435350">
        <w:rPr>
          <w:rFonts w:ascii="Times New Roman" w:hAnsi="Times New Roman" w:cs="Times New Roman"/>
          <w:sz w:val="24"/>
          <w:szCs w:val="24"/>
        </w:rPr>
        <w:t xml:space="preserve"> de 2023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084009B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3A083EAD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35350"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 w:rsidR="00435350"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  <w:bookmarkStart w:id="0" w:name="_GoBack"/>
      <w:bookmarkEnd w:id="0"/>
    </w:p>
    <w:sectPr w:rsidR="00F15A75" w:rsidRPr="00114C33" w:rsidSect="00C54F94">
      <w:head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08C40" w14:textId="77777777" w:rsidR="00600863" w:rsidRDefault="00600863" w:rsidP="004C6A93">
      <w:pPr>
        <w:spacing w:after="0" w:line="240" w:lineRule="auto"/>
      </w:pPr>
      <w:r>
        <w:separator/>
      </w:r>
    </w:p>
  </w:endnote>
  <w:endnote w:type="continuationSeparator" w:id="0">
    <w:p w14:paraId="2DB675EF" w14:textId="77777777" w:rsidR="00600863" w:rsidRDefault="0060086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CCB74" w14:textId="77777777" w:rsidR="00600863" w:rsidRDefault="00600863" w:rsidP="004C6A93">
      <w:pPr>
        <w:spacing w:after="0" w:line="240" w:lineRule="auto"/>
      </w:pPr>
      <w:r>
        <w:separator/>
      </w:r>
    </w:p>
  </w:footnote>
  <w:footnote w:type="continuationSeparator" w:id="0">
    <w:p w14:paraId="38A02A48" w14:textId="77777777" w:rsidR="00600863" w:rsidRDefault="0060086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A33EF"/>
    <w:multiLevelType w:val="hybridMultilevel"/>
    <w:tmpl w:val="06E4ACD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15249"/>
    <w:rsid w:val="00230675"/>
    <w:rsid w:val="002971C7"/>
    <w:rsid w:val="002D2051"/>
    <w:rsid w:val="00347293"/>
    <w:rsid w:val="003526AD"/>
    <w:rsid w:val="00376527"/>
    <w:rsid w:val="003E681C"/>
    <w:rsid w:val="00435350"/>
    <w:rsid w:val="004C6A93"/>
    <w:rsid w:val="0059006B"/>
    <w:rsid w:val="005971D3"/>
    <w:rsid w:val="005F0926"/>
    <w:rsid w:val="00600863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B3DFB"/>
    <w:rsid w:val="00814A18"/>
    <w:rsid w:val="00814CB3"/>
    <w:rsid w:val="008211CE"/>
    <w:rsid w:val="0083714F"/>
    <w:rsid w:val="008449B9"/>
    <w:rsid w:val="008A5BFB"/>
    <w:rsid w:val="009350E5"/>
    <w:rsid w:val="00936A67"/>
    <w:rsid w:val="00957E1A"/>
    <w:rsid w:val="00965C42"/>
    <w:rsid w:val="0099633E"/>
    <w:rsid w:val="009B75B5"/>
    <w:rsid w:val="00A85CCF"/>
    <w:rsid w:val="00B27E2B"/>
    <w:rsid w:val="00B327D3"/>
    <w:rsid w:val="00B41166"/>
    <w:rsid w:val="00B66D3A"/>
    <w:rsid w:val="00BB1F84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DF7740"/>
    <w:rsid w:val="00E546C0"/>
    <w:rsid w:val="00EA7137"/>
    <w:rsid w:val="00EB2AC0"/>
    <w:rsid w:val="00EC38DB"/>
    <w:rsid w:val="00EC7662"/>
    <w:rsid w:val="00ED2F0B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35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51721-1DCC-436F-9E6E-F10C00ED0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14</cp:revision>
  <cp:lastPrinted>2023-05-12T11:22:00Z</cp:lastPrinted>
  <dcterms:created xsi:type="dcterms:W3CDTF">2021-01-06T14:46:00Z</dcterms:created>
  <dcterms:modified xsi:type="dcterms:W3CDTF">2023-05-12T11:26:00Z</dcterms:modified>
</cp:coreProperties>
</file>