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2614AB">
        <w:t xml:space="preserve"> </w:t>
      </w:r>
      <w:r w:rsidR="00D43329">
        <w:t>892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2614AB">
        <w:t xml:space="preserve">  </w:t>
      </w:r>
      <w:r w:rsidR="00F330D4" w:rsidRPr="006D367C">
        <w:t>Esteio,</w:t>
      </w:r>
      <w:r w:rsidR="00BA22B1">
        <w:t xml:space="preserve"> </w:t>
      </w:r>
      <w:r w:rsidR="002614AB">
        <w:t>03 de agosto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2614AB">
        <w:rPr>
          <w:rFonts w:ascii="Times New Roman" w:hAnsi="Times New Roman"/>
          <w:sz w:val="24"/>
        </w:rPr>
        <w:t>02 de agosto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CB6169">
        <w:rPr>
          <w:rFonts w:ascii="Times New Roman" w:hAnsi="Times New Roman"/>
          <w:sz w:val="24"/>
        </w:rPr>
        <w:t xml:space="preserve"> </w:t>
      </w:r>
      <w:r w:rsidR="002614AB">
        <w:rPr>
          <w:rFonts w:ascii="Times New Roman" w:hAnsi="Times New Roman"/>
          <w:sz w:val="24"/>
        </w:rPr>
        <w:t xml:space="preserve">a </w:t>
      </w:r>
      <w:r w:rsidR="00D43329">
        <w:rPr>
          <w:rFonts w:ascii="Times New Roman" w:hAnsi="Times New Roman"/>
          <w:sz w:val="24"/>
        </w:rPr>
        <w:t xml:space="preserve">eliminação das brocas nos passeios públicos, </w:t>
      </w:r>
      <w:r w:rsidR="002614AB">
        <w:rPr>
          <w:rFonts w:ascii="Times New Roman" w:hAnsi="Times New Roman"/>
          <w:sz w:val="24"/>
        </w:rPr>
        <w:t xml:space="preserve"> localizado</w:t>
      </w:r>
      <w:r w:rsidR="00D43329">
        <w:rPr>
          <w:rFonts w:ascii="Times New Roman" w:hAnsi="Times New Roman"/>
          <w:sz w:val="24"/>
        </w:rPr>
        <w:t>s</w:t>
      </w:r>
      <w:r w:rsidR="002614AB">
        <w:rPr>
          <w:rFonts w:ascii="Times New Roman" w:hAnsi="Times New Roman"/>
          <w:sz w:val="24"/>
        </w:rPr>
        <w:t xml:space="preserve"> n</w:t>
      </w:r>
      <w:r w:rsidR="00D43329">
        <w:rPr>
          <w:rFonts w:ascii="Times New Roman" w:hAnsi="Times New Roman"/>
          <w:sz w:val="24"/>
        </w:rPr>
        <w:t>a</w:t>
      </w:r>
      <w:r w:rsidR="002614AB">
        <w:rPr>
          <w:rFonts w:ascii="Times New Roman" w:hAnsi="Times New Roman"/>
          <w:sz w:val="24"/>
        </w:rPr>
        <w:t xml:space="preserve"> </w:t>
      </w:r>
      <w:r w:rsidR="00D43329">
        <w:rPr>
          <w:rFonts w:ascii="Times New Roman" w:hAnsi="Times New Roman"/>
          <w:sz w:val="24"/>
        </w:rPr>
        <w:t>Rua 24 de Agosto</w:t>
      </w:r>
      <w:r w:rsidR="002614AB">
        <w:rPr>
          <w:rFonts w:ascii="Times New Roman" w:hAnsi="Times New Roman"/>
          <w:sz w:val="24"/>
        </w:rPr>
        <w:t xml:space="preserve">, </w:t>
      </w:r>
      <w:r w:rsidR="00D43329">
        <w:rPr>
          <w:rFonts w:ascii="Times New Roman" w:hAnsi="Times New Roman"/>
          <w:sz w:val="24"/>
        </w:rPr>
        <w:t xml:space="preserve">em frente aos números 1738 e 1698, </w:t>
      </w:r>
      <w:r w:rsidR="002614AB">
        <w:rPr>
          <w:rFonts w:ascii="Times New Roman" w:hAnsi="Times New Roman"/>
          <w:sz w:val="24"/>
        </w:rPr>
        <w:t xml:space="preserve">Bairro </w:t>
      </w:r>
      <w:r w:rsidR="00D43329">
        <w:rPr>
          <w:rFonts w:ascii="Times New Roman" w:hAnsi="Times New Roman"/>
          <w:sz w:val="24"/>
        </w:rPr>
        <w:t>Liberdade</w:t>
      </w:r>
      <w:r w:rsidR="00EF6838">
        <w:rPr>
          <w:rFonts w:ascii="Times New Roman" w:hAnsi="Times New Roman"/>
          <w:sz w:val="24"/>
        </w:rPr>
        <w:t>.</w:t>
      </w:r>
      <w:r w:rsidR="00370D2D">
        <w:rPr>
          <w:rFonts w:ascii="Times New Roman" w:hAnsi="Times New Roman"/>
          <w:sz w:val="24"/>
        </w:rPr>
        <w:t xml:space="preserve"> Foto</w:t>
      </w:r>
      <w:r w:rsidR="004275D7">
        <w:rPr>
          <w:rFonts w:ascii="Times New Roman" w:hAnsi="Times New Roman"/>
          <w:sz w:val="24"/>
        </w:rPr>
        <w:t>s</w:t>
      </w:r>
      <w:r w:rsidR="00370D2D">
        <w:rPr>
          <w:rFonts w:ascii="Times New Roman" w:hAnsi="Times New Roman"/>
          <w:sz w:val="24"/>
        </w:rPr>
        <w:t xml:space="preserve"> em a</w:t>
      </w:r>
      <w:r w:rsidR="00B7735E">
        <w:rPr>
          <w:rFonts w:ascii="Times New Roman" w:hAnsi="Times New Roman"/>
          <w:sz w:val="24"/>
        </w:rPr>
        <w:t>nexo.</w:t>
      </w: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</w:t>
      </w:r>
      <w:r w:rsidR="00D43329">
        <w:rPr>
          <w:rFonts w:ascii="Times New Roman" w:hAnsi="Times New Roman"/>
          <w:sz w:val="24"/>
        </w:rPr>
        <w:t>s moradores, a precariedade impede a passagem de pedestres nas calçadas, trazendo diversos transtornos aos moradores</w:t>
      </w:r>
      <w:r w:rsidR="002614AB">
        <w:rPr>
          <w:rFonts w:ascii="Times New Roman" w:hAnsi="Times New Roman"/>
          <w:sz w:val="24"/>
        </w:rPr>
        <w:t>.</w:t>
      </w:r>
    </w:p>
    <w:p w:rsidR="007B65D4" w:rsidRDefault="007B65D4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50E5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3BCA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3329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7EC49-0C2E-48A9-8153-13D585B36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2016-05-19T16:26:00Z</cp:lastPrinted>
  <dcterms:created xsi:type="dcterms:W3CDTF">2016-08-03T16:20:00Z</dcterms:created>
  <dcterms:modified xsi:type="dcterms:W3CDTF">2016-08-03T16:25:00Z</dcterms:modified>
</cp:coreProperties>
</file>