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A51736" w:rsidRDefault="00574CFE" w:rsidP="00A51736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3189593A" w:rsidR="00DE3614" w:rsidRDefault="00DE3614" w:rsidP="00A51736">
      <w:pPr>
        <w:spacing w:line="276" w:lineRule="auto"/>
        <w:rPr>
          <w:rFonts w:ascii="Arial" w:hAnsi="Arial" w:cs="Arial"/>
          <w:sz w:val="24"/>
          <w:szCs w:val="24"/>
        </w:rPr>
      </w:pPr>
    </w:p>
    <w:p w14:paraId="7D30CB87" w14:textId="77777777" w:rsidR="00A51736" w:rsidRPr="00A51736" w:rsidRDefault="00A51736" w:rsidP="00A51736">
      <w:pPr>
        <w:spacing w:line="276" w:lineRule="auto"/>
        <w:rPr>
          <w:rFonts w:ascii="Arial" w:hAnsi="Arial" w:cs="Arial"/>
          <w:sz w:val="24"/>
          <w:szCs w:val="24"/>
        </w:rPr>
      </w:pPr>
    </w:p>
    <w:p w14:paraId="2A1A2DF9" w14:textId="0433CC41" w:rsidR="00B91CE3" w:rsidRPr="00A51736" w:rsidRDefault="005F2015" w:rsidP="00A51736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A51736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A51736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5136C9" w:rsidRPr="00A51736">
        <w:rPr>
          <w:rFonts w:ascii="Arial" w:hAnsi="Arial" w:cs="Arial"/>
          <w:b/>
          <w:sz w:val="24"/>
          <w:szCs w:val="24"/>
          <w:lang w:val="pt-BR"/>
        </w:rPr>
        <w:t>º</w:t>
      </w:r>
      <w:r w:rsidR="000C0DCB">
        <w:rPr>
          <w:rFonts w:ascii="Arial" w:hAnsi="Arial" w:cs="Arial"/>
          <w:b/>
          <w:sz w:val="24"/>
          <w:szCs w:val="24"/>
          <w:lang w:val="pt-BR"/>
        </w:rPr>
        <w:t>543</w:t>
      </w:r>
      <w:r w:rsidR="00DE3614" w:rsidRPr="00A51736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A51736">
        <w:rPr>
          <w:rFonts w:ascii="Arial" w:hAnsi="Arial" w:cs="Arial"/>
          <w:noProof/>
          <w:sz w:val="24"/>
          <w:szCs w:val="24"/>
        </w:rPr>
        <w:t xml:space="preserve"> </w:t>
      </w:r>
    </w:p>
    <w:p w14:paraId="4DB9942B" w14:textId="7E99979D" w:rsidR="00737B6B" w:rsidRDefault="00B91CE3" w:rsidP="00A51736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A51736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0F54A2" w:rsidRPr="00A51736">
        <w:rPr>
          <w:rFonts w:ascii="Arial" w:hAnsi="Arial" w:cs="Arial"/>
          <w:b/>
          <w:sz w:val="24"/>
          <w:szCs w:val="24"/>
          <w:lang w:val="pt-BR"/>
        </w:rPr>
        <w:t>EMANUEL VENZO – PL</w:t>
      </w:r>
    </w:p>
    <w:p w14:paraId="30BE434D" w14:textId="158577A6" w:rsidR="00DE3614" w:rsidRPr="00A51736" w:rsidRDefault="00737B6B" w:rsidP="00A51736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PEDRO TUFÃO FILHO – PP </w:t>
      </w:r>
      <w:r w:rsidR="000F54A2" w:rsidRPr="00A51736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91CE3" w:rsidRPr="00A51736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9C3798" w:rsidRPr="00A51736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6DCB0CD1" w:rsidR="00DE3614" w:rsidRPr="00A51736" w:rsidRDefault="00DE3614" w:rsidP="00A51736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51736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43C35801" w:rsidR="00DE3614" w:rsidRPr="00A51736" w:rsidRDefault="000C0DCB" w:rsidP="00A517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FB9BFCD" wp14:editId="4576036C">
            <wp:simplePos x="0" y="0"/>
            <wp:positionH relativeFrom="column">
              <wp:posOffset>3844291</wp:posOffset>
            </wp:positionH>
            <wp:positionV relativeFrom="paragraph">
              <wp:posOffset>13335</wp:posOffset>
            </wp:positionV>
            <wp:extent cx="1676400" cy="67056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A5173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748F97E6" w:rsidR="00DE3614" w:rsidRPr="00A51736" w:rsidRDefault="00DE3614" w:rsidP="00A51736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5173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553D4BF6" w:rsidR="00DE3614" w:rsidRPr="00A51736" w:rsidRDefault="00DE3614" w:rsidP="00A517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A51736" w:rsidRDefault="00DE3614" w:rsidP="00A517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A51736" w:rsidRDefault="00DE3614" w:rsidP="00A5173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5055432D" w:rsidR="00DE3614" w:rsidRDefault="00DE3614" w:rsidP="00A517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1FEE358" w14:textId="77777777" w:rsidR="00A51736" w:rsidRPr="00A51736" w:rsidRDefault="00A51736" w:rsidP="00A517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CCAEF90" w14:textId="3F169B0C" w:rsidR="00A51736" w:rsidRDefault="007D248B" w:rsidP="00A51736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>O</w:t>
      </w:r>
      <w:r w:rsidR="00737B6B">
        <w:rPr>
          <w:rFonts w:ascii="Arial" w:hAnsi="Arial" w:cs="Arial"/>
          <w:sz w:val="24"/>
          <w:szCs w:val="24"/>
          <w:lang w:val="pt-BR"/>
        </w:rPr>
        <w:t>s</w:t>
      </w:r>
      <w:r w:rsidRPr="00A51736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737B6B">
        <w:rPr>
          <w:rFonts w:ascii="Arial" w:hAnsi="Arial" w:cs="Arial"/>
          <w:sz w:val="24"/>
          <w:szCs w:val="24"/>
          <w:lang w:val="pt-BR"/>
        </w:rPr>
        <w:t>es</w:t>
      </w:r>
      <w:r w:rsidRPr="00A51736">
        <w:rPr>
          <w:rFonts w:ascii="Arial" w:hAnsi="Arial" w:cs="Arial"/>
          <w:sz w:val="24"/>
          <w:szCs w:val="24"/>
          <w:lang w:val="pt-BR"/>
        </w:rPr>
        <w:t xml:space="preserve"> que </w:t>
      </w:r>
      <w:r w:rsidR="002E6D8C" w:rsidRPr="00A51736">
        <w:rPr>
          <w:rFonts w:ascii="Arial" w:hAnsi="Arial" w:cs="Arial"/>
          <w:sz w:val="24"/>
          <w:szCs w:val="24"/>
          <w:lang w:val="pt-BR"/>
        </w:rPr>
        <w:t>esta subscreve</w:t>
      </w:r>
      <w:r w:rsidR="002E6D8C">
        <w:rPr>
          <w:rFonts w:ascii="Arial" w:hAnsi="Arial" w:cs="Arial"/>
          <w:sz w:val="24"/>
          <w:szCs w:val="24"/>
          <w:lang w:val="pt-BR"/>
        </w:rPr>
        <w:t>m</w:t>
      </w:r>
      <w:r w:rsidRPr="00A51736">
        <w:rPr>
          <w:rFonts w:ascii="Arial" w:hAnsi="Arial" w:cs="Arial"/>
          <w:sz w:val="24"/>
          <w:szCs w:val="24"/>
          <w:lang w:val="pt-BR"/>
        </w:rPr>
        <w:t xml:space="preserve">, no uso de suas atribuições legais e regimentais, </w:t>
      </w:r>
      <w:r w:rsidRPr="00A51736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A51736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A51736">
        <w:rPr>
          <w:rFonts w:ascii="Arial" w:hAnsi="Arial" w:cs="Arial"/>
          <w:sz w:val="24"/>
          <w:szCs w:val="24"/>
          <w:lang w:val="pt-BR"/>
        </w:rPr>
        <w:t xml:space="preserve">ao </w:t>
      </w:r>
      <w:r w:rsidR="005A5FCE" w:rsidRPr="00A51736">
        <w:rPr>
          <w:rFonts w:ascii="Arial" w:hAnsi="Arial" w:cs="Arial"/>
          <w:sz w:val="24"/>
          <w:szCs w:val="24"/>
          <w:lang w:val="pt-BR"/>
        </w:rPr>
        <w:t xml:space="preserve">Executivo Municipal, para que através </w:t>
      </w:r>
      <w:r w:rsidR="006E6FFA" w:rsidRPr="006E6FFA">
        <w:rPr>
          <w:rFonts w:ascii="Arial" w:hAnsi="Arial" w:cs="Arial"/>
          <w:sz w:val="24"/>
          <w:szCs w:val="24"/>
          <w:lang w:val="pt-BR"/>
        </w:rPr>
        <w:t xml:space="preserve">Secretaria Municipal de Esportes, que seja providenciada a recuperação e reestruturação </w:t>
      </w:r>
      <w:r w:rsidR="002E6D8C">
        <w:rPr>
          <w:rFonts w:ascii="Arial" w:hAnsi="Arial" w:cs="Arial"/>
          <w:sz w:val="24"/>
          <w:szCs w:val="24"/>
          <w:lang w:val="pt-BR"/>
        </w:rPr>
        <w:t xml:space="preserve">na Mini Arena do Conjunto Coahbtran II, localizada </w:t>
      </w:r>
      <w:r w:rsidR="006E6FFA" w:rsidRPr="006E6FFA">
        <w:rPr>
          <w:rFonts w:ascii="Arial" w:hAnsi="Arial" w:cs="Arial"/>
          <w:sz w:val="24"/>
          <w:szCs w:val="24"/>
          <w:lang w:val="pt-BR"/>
        </w:rPr>
        <w:t xml:space="preserve">na Rua Albatroz, no bairro </w:t>
      </w:r>
      <w:r w:rsidR="006E6FFA">
        <w:rPr>
          <w:rFonts w:ascii="Arial" w:hAnsi="Arial" w:cs="Arial"/>
          <w:sz w:val="24"/>
          <w:szCs w:val="24"/>
          <w:lang w:val="pt-BR"/>
        </w:rPr>
        <w:t>Padre Ulrico</w:t>
      </w:r>
      <w:r w:rsidR="006E6FFA" w:rsidRPr="006E6FFA">
        <w:rPr>
          <w:rFonts w:ascii="Arial" w:hAnsi="Arial" w:cs="Arial"/>
          <w:sz w:val="24"/>
          <w:szCs w:val="24"/>
          <w:lang w:val="pt-BR"/>
        </w:rPr>
        <w:t>, nos fundos do SES</w:t>
      </w:r>
      <w:r w:rsidR="006E6FFA">
        <w:rPr>
          <w:rFonts w:ascii="Arial" w:hAnsi="Arial" w:cs="Arial"/>
          <w:sz w:val="24"/>
          <w:szCs w:val="24"/>
          <w:lang w:val="pt-BR"/>
        </w:rPr>
        <w:t>T</w:t>
      </w:r>
      <w:r w:rsidR="006E6FFA" w:rsidRPr="006E6FFA">
        <w:rPr>
          <w:rFonts w:ascii="Arial" w:hAnsi="Arial" w:cs="Arial"/>
          <w:sz w:val="24"/>
          <w:szCs w:val="24"/>
          <w:lang w:val="pt-BR"/>
        </w:rPr>
        <w:t>/S</w:t>
      </w:r>
      <w:r w:rsidR="006E6FFA">
        <w:rPr>
          <w:rFonts w:ascii="Arial" w:hAnsi="Arial" w:cs="Arial"/>
          <w:sz w:val="24"/>
          <w:szCs w:val="24"/>
          <w:lang w:val="pt-BR"/>
        </w:rPr>
        <w:t>ENAT</w:t>
      </w:r>
      <w:r w:rsidR="006E6FFA" w:rsidRPr="006E6FFA">
        <w:rPr>
          <w:rFonts w:ascii="Arial" w:hAnsi="Arial" w:cs="Arial"/>
          <w:sz w:val="24"/>
          <w:szCs w:val="24"/>
          <w:lang w:val="pt-BR"/>
        </w:rPr>
        <w:t>, incluindo também medidas de segurança para preservação do espaço.</w:t>
      </w:r>
    </w:p>
    <w:p w14:paraId="0F4462A2" w14:textId="77777777" w:rsidR="006E6FFA" w:rsidRPr="00A51736" w:rsidRDefault="006E6FFA" w:rsidP="00A51736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</w:p>
    <w:p w14:paraId="5181B9D2" w14:textId="3EDAF34F" w:rsidR="00CB061B" w:rsidRPr="00A51736" w:rsidRDefault="00DE3614" w:rsidP="00A51736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A51736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E6B3229" w14:textId="77777777" w:rsidR="006E6FFA" w:rsidRPr="006E6FFA" w:rsidRDefault="006E6FFA" w:rsidP="006E6FFA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6E6FFA">
        <w:rPr>
          <w:rFonts w:ascii="Arial" w:hAnsi="Arial" w:cs="Arial"/>
        </w:rPr>
        <w:t>O referido espaço esportivo, composto por quadra poliesportiva e quadra de basquete, encontra-se em total estado de abandono e destruição. Segundo relatos de moradores e visitas in loco, toda a parte elétrica foi furtada, deixando o local sem iluminação e impossibilitando o uso no período noturno. A estrutura física está deteriorada, e o ambiente, que deveria ser destinado ao esporte, lazer e convivência da juventude local, hoje representa insegurança e descaso.</w:t>
      </w:r>
    </w:p>
    <w:p w14:paraId="01702A45" w14:textId="77777777" w:rsidR="006E6FFA" w:rsidRPr="006E6FFA" w:rsidRDefault="006E6FFA" w:rsidP="006E6FFA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6E6FFA">
        <w:rPr>
          <w:rFonts w:ascii="Arial" w:hAnsi="Arial" w:cs="Arial"/>
        </w:rPr>
        <w:t>Diante disso, solicita-se que a Secretaria de Esportes avalie e execute as devidas reformas e reposição da infraestrutura necessária para o pleno funcionamento do local. Além disso, considerando os constantes atos de vandalismo e furtos, sugere-se que seja estudada a instalação de câmeras de monitoramento, de preferência integradas ao sistema da Polícia Militar, como forma de coibir ações criminosas e preservar o patrimônio público.</w:t>
      </w:r>
    </w:p>
    <w:p w14:paraId="47124559" w14:textId="45C6F7E0" w:rsidR="006E6FFA" w:rsidRDefault="006E6FFA" w:rsidP="006E6FFA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6E6FFA">
        <w:rPr>
          <w:rFonts w:ascii="Arial" w:hAnsi="Arial" w:cs="Arial"/>
        </w:rPr>
        <w:t xml:space="preserve">A revitalização deste espaço beneficiará diretamente os moradores do bairro </w:t>
      </w:r>
      <w:r w:rsidR="0044331B">
        <w:rPr>
          <w:rFonts w:ascii="Arial" w:hAnsi="Arial" w:cs="Arial"/>
        </w:rPr>
        <w:t>Padre Ulrico</w:t>
      </w:r>
      <w:r w:rsidRPr="006E6FFA">
        <w:rPr>
          <w:rFonts w:ascii="Arial" w:hAnsi="Arial" w:cs="Arial"/>
        </w:rPr>
        <w:t>, especialmente crianças, adolescentes e jovens que fazem uso da quadra como forma de lazer, esporte e inclusão social, além de promover mais segurança e qualidade de vida à comunidade.</w:t>
      </w:r>
    </w:p>
    <w:p w14:paraId="7BCC7DDF" w14:textId="6F05DAE1" w:rsidR="006E6FFA" w:rsidRDefault="006E6FFA" w:rsidP="006E6FFA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</w:p>
    <w:p w14:paraId="4EAAE824" w14:textId="0D989768" w:rsidR="006E6FFA" w:rsidRDefault="006E6FFA" w:rsidP="006E6FFA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</w:p>
    <w:p w14:paraId="31F51A98" w14:textId="2309FA55" w:rsidR="006E6FFA" w:rsidRDefault="006E6FFA" w:rsidP="006E6FFA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</w:p>
    <w:p w14:paraId="50D562CC" w14:textId="77777777" w:rsidR="006E6FFA" w:rsidRPr="006E6FFA" w:rsidRDefault="006E6FFA" w:rsidP="006E6FFA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</w:p>
    <w:p w14:paraId="09F572D6" w14:textId="2A6CF896" w:rsidR="008E77D2" w:rsidRDefault="00DE3614" w:rsidP="00A51736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A51736">
        <w:rPr>
          <w:rFonts w:ascii="Arial" w:hAnsi="Arial" w:cs="Arial"/>
        </w:rPr>
        <w:t xml:space="preserve">Sala das Sessões da Câmara Municipal de Vereadores de Francisco Beltrão, em </w:t>
      </w:r>
      <w:r w:rsidR="007D248B" w:rsidRPr="00A51736">
        <w:rPr>
          <w:rFonts w:ascii="Arial" w:hAnsi="Arial" w:cs="Arial"/>
        </w:rPr>
        <w:t>1</w:t>
      </w:r>
      <w:r w:rsidR="00A51736">
        <w:rPr>
          <w:rFonts w:ascii="Arial" w:hAnsi="Arial" w:cs="Arial"/>
        </w:rPr>
        <w:t>6</w:t>
      </w:r>
      <w:r w:rsidR="00740600" w:rsidRPr="00A51736">
        <w:rPr>
          <w:rFonts w:ascii="Arial" w:hAnsi="Arial" w:cs="Arial"/>
        </w:rPr>
        <w:t xml:space="preserve"> de ju</w:t>
      </w:r>
      <w:r w:rsidR="007D248B" w:rsidRPr="00A51736">
        <w:rPr>
          <w:rFonts w:ascii="Arial" w:hAnsi="Arial" w:cs="Arial"/>
        </w:rPr>
        <w:t>lho</w:t>
      </w:r>
      <w:r w:rsidR="00740600" w:rsidRPr="00A51736">
        <w:rPr>
          <w:rFonts w:ascii="Arial" w:hAnsi="Arial" w:cs="Arial"/>
        </w:rPr>
        <w:t xml:space="preserve"> </w:t>
      </w:r>
      <w:r w:rsidR="00CB061B" w:rsidRPr="00A51736">
        <w:rPr>
          <w:rFonts w:ascii="Arial" w:hAnsi="Arial" w:cs="Arial"/>
        </w:rPr>
        <w:t xml:space="preserve">de 2025. </w:t>
      </w:r>
    </w:p>
    <w:p w14:paraId="62EF6ED6" w14:textId="77777777" w:rsidR="00A51736" w:rsidRPr="00A51736" w:rsidRDefault="00A51736" w:rsidP="00A51736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</w:p>
    <w:p w14:paraId="2EFD2D9D" w14:textId="7131FC21" w:rsidR="00291221" w:rsidRPr="00A51736" w:rsidRDefault="000F54A2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5173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510DD1DA" w14:textId="253C16BC" w:rsidR="00CB7F72" w:rsidRDefault="00961302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51736">
        <w:rPr>
          <w:rFonts w:ascii="Arial" w:hAnsi="Arial" w:cs="Arial"/>
          <w:b/>
          <w:bCs/>
          <w:color w:val="000000"/>
          <w:sz w:val="24"/>
          <w:szCs w:val="24"/>
        </w:rPr>
        <w:t>VEREADO</w:t>
      </w:r>
      <w:r w:rsidR="00CC5418" w:rsidRPr="00A51736">
        <w:rPr>
          <w:rFonts w:ascii="Arial" w:hAnsi="Arial" w:cs="Arial"/>
          <w:b/>
          <w:bCs/>
          <w:color w:val="000000"/>
          <w:sz w:val="24"/>
          <w:szCs w:val="24"/>
        </w:rPr>
        <w:t>R</w:t>
      </w:r>
    </w:p>
    <w:p w14:paraId="0D40EFFC" w14:textId="6FF7764D" w:rsidR="006E6FFA" w:rsidRDefault="006E6FFA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382500D" w14:textId="3D6F28B9" w:rsidR="00737B6B" w:rsidRDefault="00737B6B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PEDRO TUFÃO FILHO </w:t>
      </w:r>
    </w:p>
    <w:p w14:paraId="6C7A2682" w14:textId="20AFACEF" w:rsidR="00737B6B" w:rsidRDefault="00737B6B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230E5EC5" w14:textId="7B8A0634" w:rsidR="006E6FFA" w:rsidRDefault="006E6FFA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</w:rPr>
        <w:drawing>
          <wp:inline distT="0" distB="0" distL="0" distR="0" wp14:anchorId="00EC2FBA" wp14:editId="14C2DA7B">
            <wp:extent cx="5257800" cy="2500918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7978" cy="2520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CF26C" w14:textId="668D0B0C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BEDC844" w14:textId="7C28AAAC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F287DBF" w14:textId="0F6CEC92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0BC4AE5" w14:textId="32921353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8FC32B7" w14:textId="6E326EF8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FD80DCB" w14:textId="3E95D53A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521D98E" w14:textId="4EA3DB00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F157499" w14:textId="77777777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FF193B4" w14:textId="2B4AC5FF" w:rsidR="006E6FFA" w:rsidRDefault="006E6FFA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</w:rPr>
        <w:drawing>
          <wp:inline distT="0" distB="0" distL="0" distR="0" wp14:anchorId="56BEAE82" wp14:editId="567698EA">
            <wp:extent cx="5324475" cy="2995331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2185" cy="3005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A2265" w14:textId="6E9A8A52" w:rsidR="006E6FFA" w:rsidRDefault="006E6FFA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</w:rPr>
        <w:drawing>
          <wp:inline distT="0" distB="0" distL="0" distR="0" wp14:anchorId="3AAB74CB" wp14:editId="379FA84F">
            <wp:extent cx="5400040" cy="303784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95EF4" w14:textId="177C9787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1CDC433" w14:textId="6DECAE2B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BE29910" w14:textId="2F16D4F4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9F45BD3" w14:textId="4E73768F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E981BAC" w14:textId="6C6A7983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BC4833C" w14:textId="4CEB7D52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E65EBEB" w14:textId="4EA19DA5" w:rsidR="006E6FFA" w:rsidRDefault="006E6FFA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</w:rPr>
        <w:drawing>
          <wp:inline distT="0" distB="0" distL="0" distR="0" wp14:anchorId="64BD2B9C" wp14:editId="59279E53">
            <wp:extent cx="5400040" cy="303784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FF161" w14:textId="33E2D46D" w:rsidR="006E6FFA" w:rsidRDefault="006E6FFA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</w:rPr>
        <w:drawing>
          <wp:inline distT="0" distB="0" distL="0" distR="0" wp14:anchorId="1FFB898B" wp14:editId="1CE9C119">
            <wp:extent cx="5400040" cy="303784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C2488" w14:textId="27122699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E5F8BB7" w14:textId="327FE2A8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F2709F1" w14:textId="47B54442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0086C6D" w14:textId="2E3439E9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49E6ED9" w14:textId="6D0F2E15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A67BEC1" w14:textId="790DFE4D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8E1CA7B" w14:textId="77777777" w:rsidR="002E6D8C" w:rsidRDefault="002E6D8C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9381354" w14:textId="7EFC96A4" w:rsidR="006E6FFA" w:rsidRPr="00A51736" w:rsidRDefault="006E6FFA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</w:rPr>
        <w:drawing>
          <wp:inline distT="0" distB="0" distL="0" distR="0" wp14:anchorId="3B2C05F1" wp14:editId="58F2BE5C">
            <wp:extent cx="5400040" cy="303784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6FFA" w:rsidRPr="00A5173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EE0B4" w14:textId="77777777" w:rsidR="008F1A46" w:rsidRDefault="008F1A46" w:rsidP="00827F4A">
      <w:r>
        <w:separator/>
      </w:r>
    </w:p>
  </w:endnote>
  <w:endnote w:type="continuationSeparator" w:id="0">
    <w:p w14:paraId="727B7EE7" w14:textId="77777777" w:rsidR="008F1A46" w:rsidRDefault="008F1A46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11644" w14:textId="77777777" w:rsidR="008F1A46" w:rsidRDefault="008F1A46" w:rsidP="00827F4A">
      <w:r>
        <w:separator/>
      </w:r>
    </w:p>
  </w:footnote>
  <w:footnote w:type="continuationSeparator" w:id="0">
    <w:p w14:paraId="023F5629" w14:textId="77777777" w:rsidR="008F1A46" w:rsidRDefault="008F1A46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8F1A46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8F1A46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8F1A46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C0DCB"/>
    <w:rsid w:val="000F54A2"/>
    <w:rsid w:val="002232ED"/>
    <w:rsid w:val="0023769D"/>
    <w:rsid w:val="00291221"/>
    <w:rsid w:val="002E6D8C"/>
    <w:rsid w:val="0042640A"/>
    <w:rsid w:val="0044331B"/>
    <w:rsid w:val="004D255E"/>
    <w:rsid w:val="00500059"/>
    <w:rsid w:val="005136C9"/>
    <w:rsid w:val="00574CFE"/>
    <w:rsid w:val="005A5FCE"/>
    <w:rsid w:val="005F2015"/>
    <w:rsid w:val="005F43BE"/>
    <w:rsid w:val="006C010F"/>
    <w:rsid w:val="006E6FFA"/>
    <w:rsid w:val="00710139"/>
    <w:rsid w:val="00737B6B"/>
    <w:rsid w:val="00740600"/>
    <w:rsid w:val="007D248B"/>
    <w:rsid w:val="007E3189"/>
    <w:rsid w:val="007E528E"/>
    <w:rsid w:val="00827F4A"/>
    <w:rsid w:val="008963FD"/>
    <w:rsid w:val="008E77D2"/>
    <w:rsid w:val="008F1A46"/>
    <w:rsid w:val="00961302"/>
    <w:rsid w:val="009C3798"/>
    <w:rsid w:val="00A51736"/>
    <w:rsid w:val="00B14240"/>
    <w:rsid w:val="00B651D0"/>
    <w:rsid w:val="00B91CE3"/>
    <w:rsid w:val="00C536D0"/>
    <w:rsid w:val="00CA1A39"/>
    <w:rsid w:val="00CB061B"/>
    <w:rsid w:val="00CB7F72"/>
    <w:rsid w:val="00CC5418"/>
    <w:rsid w:val="00CF79F2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321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6</cp:revision>
  <cp:lastPrinted>2025-07-16T17:16:00Z</cp:lastPrinted>
  <dcterms:created xsi:type="dcterms:W3CDTF">2025-07-16T17:23:00Z</dcterms:created>
  <dcterms:modified xsi:type="dcterms:W3CDTF">2025-08-26T16:12:00Z</dcterms:modified>
</cp:coreProperties>
</file>