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DB6079" w:rsidRDefault="00CB4DD4" w:rsidP="007C3F33">
      <w:pPr>
        <w:jc w:val="center"/>
        <w:rPr>
          <w:rFonts w:ascii="Arial" w:hAnsi="Arial" w:cs="Arial"/>
          <w:sz w:val="24"/>
          <w:szCs w:val="24"/>
        </w:rPr>
      </w:pPr>
    </w:p>
    <w:p w14:paraId="7DA9AE43" w14:textId="0398CDD1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>REQUERIMENTO Nº 00</w:t>
      </w:r>
      <w:r w:rsidR="00E83C62">
        <w:rPr>
          <w:rFonts w:ascii="Arial" w:hAnsi="Arial" w:cs="Arial"/>
          <w:b/>
          <w:bCs/>
          <w:sz w:val="24"/>
          <w:szCs w:val="24"/>
        </w:rPr>
        <w:t>9</w:t>
      </w:r>
      <w:r w:rsidRPr="00DB607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DB6079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DB6079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DB6079">
        <w:rPr>
          <w:rFonts w:ascii="Arial" w:hAnsi="Arial" w:cs="Arial"/>
          <w:sz w:val="24"/>
          <w:szCs w:val="24"/>
        </w:rPr>
        <w:t>Abreulândia</w:t>
      </w:r>
      <w:proofErr w:type="spellEnd"/>
      <w:r w:rsidRPr="00DB6079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7CAA3E1C" w14:textId="77777777" w:rsidR="00CB4DD4" w:rsidRPr="00DB6079" w:rsidRDefault="00CB4DD4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7BAA962" w14:textId="10997155" w:rsidR="00627DA2" w:rsidRDefault="00CB4DD4" w:rsidP="007C3F33">
      <w:pPr>
        <w:jc w:val="both"/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E83C62" w:rsidRPr="00E83C62">
        <w:rPr>
          <w:rFonts w:ascii="Arial" w:hAnsi="Arial" w:cs="Arial"/>
          <w:sz w:val="24"/>
          <w:szCs w:val="24"/>
        </w:rPr>
        <w:t>Solicitação de doação de kits escolares e uniformes para estudantes em situação de vulnerabilidade social.</w:t>
      </w:r>
    </w:p>
    <w:p w14:paraId="441A2AC9" w14:textId="77777777" w:rsidR="00E83C62" w:rsidRDefault="00E83C62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DB6079" w:rsidRDefault="005244E8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2D5BD8E" w14:textId="36E7034B" w:rsidR="00CB4DD4" w:rsidRDefault="00CB4DD4" w:rsidP="007C3F33">
      <w:pPr>
        <w:ind w:left="708" w:firstLine="708"/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Pr="00DB6079" w:rsidRDefault="005244E8" w:rsidP="007C3F33">
      <w:pPr>
        <w:ind w:left="708" w:firstLine="708"/>
        <w:rPr>
          <w:rFonts w:ascii="Arial" w:hAnsi="Arial" w:cs="Arial"/>
          <w:sz w:val="24"/>
          <w:szCs w:val="24"/>
        </w:rPr>
      </w:pPr>
    </w:p>
    <w:p w14:paraId="5CD5AC87" w14:textId="31E98D83" w:rsidR="00CB4DD4" w:rsidRPr="00DB1D66" w:rsidRDefault="001D5E93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Vereadora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que o presente subscreve</w:t>
      </w:r>
      <w:r>
        <w:rPr>
          <w:rFonts w:ascii="Arial" w:hAnsi="Arial" w:cs="Arial"/>
          <w:sz w:val="24"/>
          <w:szCs w:val="24"/>
        </w:rPr>
        <w:t>m</w:t>
      </w:r>
      <w:r w:rsidRPr="00D14462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Pr="00D14462">
        <w:rPr>
          <w:rFonts w:ascii="Arial" w:hAnsi="Arial" w:cs="Arial"/>
          <w:b/>
          <w:bCs/>
          <w:sz w:val="24"/>
          <w:szCs w:val="24"/>
        </w:rPr>
        <w:t>REQUER</w:t>
      </w:r>
      <w:r>
        <w:rPr>
          <w:rFonts w:ascii="Arial" w:hAnsi="Arial" w:cs="Arial"/>
          <w:b/>
          <w:bCs/>
          <w:sz w:val="24"/>
          <w:szCs w:val="24"/>
        </w:rPr>
        <w:t>EM</w:t>
      </w:r>
      <w:r w:rsidR="00CB4DD4" w:rsidRPr="00631DEB">
        <w:rPr>
          <w:rFonts w:ascii="Arial" w:hAnsi="Arial" w:cs="Arial"/>
          <w:sz w:val="24"/>
          <w:szCs w:val="24"/>
        </w:rPr>
        <w:t xml:space="preserve">, após ouvido o Plenário, que seja encaminhado </w:t>
      </w:r>
      <w:r w:rsidR="00CB4DD4" w:rsidRPr="00DB6079">
        <w:rPr>
          <w:rFonts w:ascii="Arial" w:hAnsi="Arial" w:cs="Arial"/>
          <w:sz w:val="24"/>
          <w:szCs w:val="24"/>
        </w:rPr>
        <w:t>Expediente ao Chefe do Poder Executivo Municipal</w:t>
      </w:r>
      <w:r w:rsidR="00CB4DD4" w:rsidRPr="00631DEB">
        <w:rPr>
          <w:rFonts w:ascii="Arial" w:hAnsi="Arial" w:cs="Arial"/>
          <w:sz w:val="24"/>
          <w:szCs w:val="24"/>
        </w:rPr>
        <w:t xml:space="preserve">, solicitando a </w:t>
      </w:r>
      <w:r w:rsidR="00E83C62" w:rsidRPr="00E83C62">
        <w:rPr>
          <w:rFonts w:ascii="Arial" w:hAnsi="Arial" w:cs="Arial"/>
          <w:b/>
          <w:bCs/>
          <w:sz w:val="24"/>
          <w:szCs w:val="24"/>
        </w:rPr>
        <w:t xml:space="preserve">DOAÇÃO DE KITS ESCOLARES E UNIFORMES </w:t>
      </w:r>
      <w:r w:rsidR="00E83C62" w:rsidRPr="00E83C62">
        <w:rPr>
          <w:rFonts w:ascii="Arial" w:hAnsi="Arial" w:cs="Arial"/>
          <w:sz w:val="24"/>
          <w:szCs w:val="24"/>
        </w:rPr>
        <w:t>aos estudantes da rede pública municipal que se encontrem em</w:t>
      </w:r>
      <w:r w:rsidR="00E83C62" w:rsidRPr="00E83C62">
        <w:rPr>
          <w:rFonts w:ascii="Arial" w:hAnsi="Arial" w:cs="Arial"/>
          <w:b/>
          <w:bCs/>
          <w:sz w:val="24"/>
          <w:szCs w:val="24"/>
        </w:rPr>
        <w:t xml:space="preserve"> situação de vulnerabilidade social,</w:t>
      </w:r>
      <w:r w:rsidR="00E83C62">
        <w:rPr>
          <w:rFonts w:ascii="Arial" w:hAnsi="Arial" w:cs="Arial"/>
          <w:b/>
          <w:bCs/>
          <w:sz w:val="24"/>
          <w:szCs w:val="24"/>
        </w:rPr>
        <w:t xml:space="preserve"> </w:t>
      </w:r>
      <w:r w:rsidR="00DB1D66">
        <w:rPr>
          <w:rFonts w:ascii="Arial" w:hAnsi="Arial" w:cs="Arial"/>
          <w:sz w:val="24"/>
          <w:szCs w:val="24"/>
        </w:rPr>
        <w:t xml:space="preserve">neste </w:t>
      </w:r>
      <w:r w:rsidR="00F60A83">
        <w:rPr>
          <w:rFonts w:ascii="Arial" w:hAnsi="Arial" w:cs="Arial"/>
          <w:sz w:val="24"/>
          <w:szCs w:val="24"/>
        </w:rPr>
        <w:t>M</w:t>
      </w:r>
      <w:r w:rsidR="00506C01">
        <w:rPr>
          <w:rFonts w:ascii="Arial" w:hAnsi="Arial" w:cs="Arial"/>
          <w:sz w:val="24"/>
          <w:szCs w:val="24"/>
        </w:rPr>
        <w:t>unicípio</w:t>
      </w:r>
      <w:r w:rsidR="00CB4DD4" w:rsidRPr="00DB6079">
        <w:rPr>
          <w:rFonts w:ascii="Arial" w:hAnsi="Arial" w:cs="Arial"/>
          <w:sz w:val="24"/>
          <w:szCs w:val="24"/>
        </w:rPr>
        <w:t>.</w:t>
      </w:r>
    </w:p>
    <w:p w14:paraId="0C489CE0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8B70215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7FD7CF1E" w14:textId="77777777" w:rsidR="00CB4DD4" w:rsidRPr="00DB6079" w:rsidRDefault="00CB4DD4" w:rsidP="007C3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1DEB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DB6079" w:rsidRDefault="00CB4DD4" w:rsidP="007C3F33">
      <w:pPr>
        <w:jc w:val="both"/>
        <w:rPr>
          <w:rFonts w:ascii="Arial" w:hAnsi="Arial" w:cs="Arial"/>
          <w:sz w:val="24"/>
          <w:szCs w:val="24"/>
        </w:rPr>
      </w:pPr>
    </w:p>
    <w:p w14:paraId="4F7170EA" w14:textId="4840466F" w:rsidR="00EB123C" w:rsidRDefault="00EB123C" w:rsidP="007C3F33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 xml:space="preserve">A presente proposição tem por finalidade assegurar o </w:t>
      </w:r>
      <w:r w:rsidRPr="00EB123C">
        <w:rPr>
          <w:rStyle w:val="Forte"/>
          <w:rFonts w:ascii="Arial" w:hAnsi="Arial" w:cs="Arial"/>
        </w:rPr>
        <w:t>direito à educação em condições de igualdade</w:t>
      </w:r>
      <w:r w:rsidRPr="00EB123C">
        <w:rPr>
          <w:rFonts w:ascii="Arial" w:hAnsi="Arial" w:cs="Arial"/>
        </w:rPr>
        <w:t>, especialmente às crianças e adolescentes pertencentes a famílias em situação de vulnerabilidade social</w:t>
      </w:r>
      <w:r>
        <w:rPr>
          <w:rFonts w:ascii="Arial" w:hAnsi="Arial" w:cs="Arial"/>
        </w:rPr>
        <w:t>.</w:t>
      </w:r>
    </w:p>
    <w:p w14:paraId="4F6CF317" w14:textId="77777777" w:rsidR="001A7E99" w:rsidRDefault="001A7E99" w:rsidP="007C3F33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</w:p>
    <w:p w14:paraId="7758D2E1" w14:textId="77777777" w:rsidR="001A7E99" w:rsidRDefault="00EB123C" w:rsidP="007C3F33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 xml:space="preserve">A falta de material escolar básico e de uniformes compromete a frequência, o rendimento escolar e, muitas vezes, a permanência do aluno na escola, gerando constrangimento e exclusão social. </w:t>
      </w:r>
    </w:p>
    <w:p w14:paraId="60D24405" w14:textId="77777777" w:rsidR="001A7E99" w:rsidRDefault="001A7E99" w:rsidP="007C3F33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</w:p>
    <w:p w14:paraId="1DE27EC4" w14:textId="259F06BD" w:rsidR="00EB123C" w:rsidRDefault="00EB123C" w:rsidP="007C3F33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 xml:space="preserve">A doação de kits escolares e uniformes representa medida de </w:t>
      </w:r>
      <w:r w:rsidRPr="00EB123C">
        <w:rPr>
          <w:rStyle w:val="Forte"/>
          <w:rFonts w:ascii="Arial" w:hAnsi="Arial" w:cs="Arial"/>
        </w:rPr>
        <w:t>inclusão, dignidade e incentivo à aprendizagem</w:t>
      </w:r>
      <w:r w:rsidRPr="00EB123C">
        <w:rPr>
          <w:rFonts w:ascii="Arial" w:hAnsi="Arial" w:cs="Arial"/>
        </w:rPr>
        <w:t>, além de contribuir para a redução da evasão escolar.</w:t>
      </w:r>
    </w:p>
    <w:p w14:paraId="5A3B48FB" w14:textId="77777777" w:rsidR="001A7E99" w:rsidRDefault="001A7E99" w:rsidP="007C3F33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</w:p>
    <w:p w14:paraId="336C7B5B" w14:textId="3EE2CD15" w:rsidR="00EB123C" w:rsidRDefault="00EB123C" w:rsidP="007C3F33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>A implementação da ação permitirá:</w:t>
      </w:r>
    </w:p>
    <w:p w14:paraId="1A002E73" w14:textId="77777777" w:rsidR="001A7E99" w:rsidRPr="00EB123C" w:rsidRDefault="001A7E99" w:rsidP="007C3F33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</w:p>
    <w:p w14:paraId="63C519C3" w14:textId="77777777" w:rsidR="00EB123C" w:rsidRPr="00EB123C" w:rsidRDefault="00EB123C" w:rsidP="007C3F33">
      <w:pPr>
        <w:pStyle w:val="NormalWeb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>Garantia de acesso aos materiais escolares essenciais;</w:t>
      </w:r>
    </w:p>
    <w:p w14:paraId="1B7A4787" w14:textId="77777777" w:rsidR="00EB123C" w:rsidRPr="00EB123C" w:rsidRDefault="00EB123C" w:rsidP="007C3F33">
      <w:pPr>
        <w:pStyle w:val="NormalWeb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>Promoção da igualdade de condições entre os estudantes;</w:t>
      </w:r>
    </w:p>
    <w:p w14:paraId="3D16B8EB" w14:textId="77777777" w:rsidR="00EB123C" w:rsidRPr="00EB123C" w:rsidRDefault="00EB123C" w:rsidP="007C3F33">
      <w:pPr>
        <w:pStyle w:val="NormalWeb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>Redução da evasão e do abandono escolar;</w:t>
      </w:r>
    </w:p>
    <w:p w14:paraId="2BC0F606" w14:textId="77777777" w:rsidR="00EB123C" w:rsidRPr="00EB123C" w:rsidRDefault="00EB123C" w:rsidP="007C3F33">
      <w:pPr>
        <w:pStyle w:val="NormalWeb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>Valorização da educação pública municipal;</w:t>
      </w:r>
    </w:p>
    <w:p w14:paraId="4A8DE06B" w14:textId="7CFFD577" w:rsidR="00EC4094" w:rsidRPr="007C3F33" w:rsidRDefault="00EB123C" w:rsidP="007C3F33">
      <w:pPr>
        <w:pStyle w:val="NormalWeb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B123C">
        <w:rPr>
          <w:rFonts w:ascii="Arial" w:hAnsi="Arial" w:cs="Arial"/>
        </w:rPr>
        <w:t>Apoio direto às famílias em situação de vulnerabilidade social.</w:t>
      </w:r>
    </w:p>
    <w:p w14:paraId="72CA042C" w14:textId="77777777" w:rsidR="001A7E99" w:rsidRDefault="001A7E99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6041781" w14:textId="7D8858F7" w:rsidR="00506C01" w:rsidRPr="00506C01" w:rsidRDefault="00506C01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06C01">
        <w:rPr>
          <w:rFonts w:ascii="Arial" w:hAnsi="Arial" w:cs="Arial"/>
          <w:sz w:val="24"/>
          <w:szCs w:val="24"/>
        </w:rPr>
        <w:lastRenderedPageBreak/>
        <w:t xml:space="preserve">Diante da relevância da demanda e do interesse público envolvido, </w:t>
      </w:r>
      <w:r w:rsidRPr="00506C01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506C01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administrativas necessárias à execução da obra.</w:t>
      </w:r>
    </w:p>
    <w:p w14:paraId="08DD0D55" w14:textId="77777777" w:rsidR="00CB4DD4" w:rsidRPr="00DB6079" w:rsidRDefault="00CB4DD4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35529A8" w14:textId="77777777" w:rsidR="00CB4DD4" w:rsidRPr="00DB6079" w:rsidRDefault="00CB4DD4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31DEB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631DEB">
        <w:rPr>
          <w:rFonts w:ascii="Arial" w:hAnsi="Arial" w:cs="Arial"/>
          <w:sz w:val="24"/>
          <w:szCs w:val="24"/>
        </w:rPr>
        <w:t>Abreulândia</w:t>
      </w:r>
      <w:proofErr w:type="spellEnd"/>
      <w:r w:rsidRPr="00631DEB">
        <w:rPr>
          <w:rFonts w:ascii="Arial" w:hAnsi="Arial" w:cs="Arial"/>
          <w:sz w:val="24"/>
          <w:szCs w:val="24"/>
        </w:rPr>
        <w:t xml:space="preserve"> – TO, </w:t>
      </w:r>
      <w:r w:rsidRPr="00DB6079">
        <w:rPr>
          <w:rFonts w:ascii="Arial" w:hAnsi="Arial" w:cs="Arial"/>
          <w:sz w:val="24"/>
          <w:szCs w:val="24"/>
        </w:rPr>
        <w:t>09</w:t>
      </w:r>
      <w:r w:rsidRPr="00631DEB">
        <w:rPr>
          <w:rFonts w:ascii="Arial" w:hAnsi="Arial" w:cs="Arial"/>
          <w:sz w:val="24"/>
          <w:szCs w:val="24"/>
        </w:rPr>
        <w:t xml:space="preserve"> de </w:t>
      </w:r>
      <w:r w:rsidRPr="00DB6079">
        <w:rPr>
          <w:rFonts w:ascii="Arial" w:hAnsi="Arial" w:cs="Arial"/>
          <w:sz w:val="24"/>
          <w:szCs w:val="24"/>
        </w:rPr>
        <w:t>fevereiro</w:t>
      </w:r>
      <w:r w:rsidRPr="00631DEB">
        <w:rPr>
          <w:rFonts w:ascii="Arial" w:hAnsi="Arial" w:cs="Arial"/>
          <w:sz w:val="24"/>
          <w:szCs w:val="24"/>
        </w:rPr>
        <w:t xml:space="preserve"> de 2026.</w:t>
      </w:r>
    </w:p>
    <w:p w14:paraId="54AA26A0" w14:textId="77777777" w:rsidR="00CB4DD4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6375B0C7" w14:textId="77777777" w:rsidR="00CB4DD4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77777777" w:rsidR="00ED14D4" w:rsidRPr="00D10F1B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D10F1B">
        <w:rPr>
          <w:rFonts w:ascii="Arial" w:hAnsi="Arial" w:cs="Arial"/>
          <w:sz w:val="24"/>
          <w:szCs w:val="24"/>
        </w:rPr>
        <w:t>______________________________</w:t>
      </w:r>
    </w:p>
    <w:p w14:paraId="01087D8F" w14:textId="77777777" w:rsidR="00C61560" w:rsidRDefault="00C61560" w:rsidP="007C3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1560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3B73674C" w14:textId="39E1CD2F" w:rsidR="00ED14D4" w:rsidRPr="00ED14D4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>Vereador</w:t>
      </w:r>
      <w:r w:rsidR="00C61560">
        <w:rPr>
          <w:rFonts w:ascii="Arial" w:hAnsi="Arial" w:cs="Arial"/>
          <w:sz w:val="24"/>
          <w:szCs w:val="24"/>
        </w:rPr>
        <w:t>a</w:t>
      </w:r>
    </w:p>
    <w:p w14:paraId="214CB113" w14:textId="554E9651" w:rsidR="00287A1A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ED14D4">
        <w:rPr>
          <w:rFonts w:ascii="Arial" w:hAnsi="Arial" w:cs="Arial"/>
          <w:sz w:val="24"/>
          <w:szCs w:val="24"/>
        </w:rPr>
        <w:t>Abreulândia</w:t>
      </w:r>
      <w:proofErr w:type="spellEnd"/>
      <w:r w:rsidRPr="00ED14D4">
        <w:rPr>
          <w:rFonts w:ascii="Arial" w:hAnsi="Arial" w:cs="Arial"/>
          <w:sz w:val="24"/>
          <w:szCs w:val="24"/>
        </w:rPr>
        <w:t xml:space="preserve"> – TO</w:t>
      </w:r>
    </w:p>
    <w:p w14:paraId="06F00518" w14:textId="77777777" w:rsidR="00AD50C4" w:rsidRDefault="00AD50C4" w:rsidP="007C3F33">
      <w:pPr>
        <w:jc w:val="center"/>
        <w:rPr>
          <w:rFonts w:ascii="Arial" w:hAnsi="Arial" w:cs="Arial"/>
          <w:sz w:val="24"/>
          <w:szCs w:val="24"/>
        </w:rPr>
      </w:pPr>
    </w:p>
    <w:p w14:paraId="3B0B48BE" w14:textId="77777777" w:rsidR="00AD50C4" w:rsidRDefault="00AD50C4" w:rsidP="007C3F33">
      <w:pPr>
        <w:jc w:val="center"/>
        <w:rPr>
          <w:rFonts w:ascii="Arial" w:hAnsi="Arial" w:cs="Arial"/>
          <w:sz w:val="24"/>
          <w:szCs w:val="24"/>
        </w:rPr>
      </w:pPr>
    </w:p>
    <w:p w14:paraId="048854A4" w14:textId="77777777" w:rsidR="00AD50C4" w:rsidRDefault="00AD50C4" w:rsidP="007C3F33">
      <w:pPr>
        <w:jc w:val="center"/>
        <w:rPr>
          <w:rFonts w:ascii="Arial" w:hAnsi="Arial" w:cs="Arial"/>
          <w:sz w:val="24"/>
          <w:szCs w:val="24"/>
        </w:rPr>
      </w:pPr>
    </w:p>
    <w:p w14:paraId="60C18ECD" w14:textId="77777777" w:rsidR="00AD50C4" w:rsidRDefault="00AD50C4" w:rsidP="007C3F33">
      <w:pPr>
        <w:jc w:val="center"/>
        <w:rPr>
          <w:rFonts w:ascii="Arial" w:hAnsi="Arial" w:cs="Arial"/>
          <w:sz w:val="24"/>
          <w:szCs w:val="24"/>
        </w:rPr>
      </w:pPr>
    </w:p>
    <w:p w14:paraId="55C551C7" w14:textId="77777777" w:rsidR="00AD50C4" w:rsidRPr="001C5B17" w:rsidRDefault="00AD50C4" w:rsidP="00AD50C4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______________________________</w:t>
      </w:r>
    </w:p>
    <w:p w14:paraId="0DDF1790" w14:textId="77777777" w:rsidR="00AD50C4" w:rsidRPr="001C5B17" w:rsidRDefault="00AD50C4" w:rsidP="00AD50C4">
      <w:pPr>
        <w:jc w:val="center"/>
        <w:rPr>
          <w:rFonts w:ascii="Arial" w:hAnsi="Arial" w:cs="Arial"/>
          <w:b/>
          <w:bCs/>
          <w:sz w:val="25"/>
          <w:szCs w:val="25"/>
        </w:rPr>
      </w:pPr>
      <w:proofErr w:type="spellStart"/>
      <w:r w:rsidRPr="001C5B17">
        <w:rPr>
          <w:rFonts w:ascii="Arial" w:hAnsi="Arial" w:cs="Arial"/>
          <w:b/>
          <w:bCs/>
          <w:sz w:val="25"/>
          <w:szCs w:val="25"/>
        </w:rPr>
        <w:t>Ednaura</w:t>
      </w:r>
      <w:proofErr w:type="spellEnd"/>
      <w:r w:rsidRPr="001C5B17">
        <w:rPr>
          <w:rFonts w:ascii="Arial" w:hAnsi="Arial" w:cs="Arial"/>
          <w:b/>
          <w:bCs/>
          <w:sz w:val="25"/>
          <w:szCs w:val="25"/>
        </w:rPr>
        <w:t xml:space="preserve"> Alves Costa</w:t>
      </w:r>
    </w:p>
    <w:p w14:paraId="4297A1BD" w14:textId="77777777" w:rsidR="00AD50C4" w:rsidRPr="001C5B17" w:rsidRDefault="00AD50C4" w:rsidP="00AD50C4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Vereadora</w:t>
      </w:r>
    </w:p>
    <w:p w14:paraId="4E24B2DD" w14:textId="77777777" w:rsidR="00AD50C4" w:rsidRPr="001C5B17" w:rsidRDefault="00AD50C4" w:rsidP="00AD50C4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1C5B17">
        <w:rPr>
          <w:rFonts w:ascii="Arial" w:hAnsi="Arial" w:cs="Arial"/>
          <w:sz w:val="25"/>
          <w:szCs w:val="25"/>
        </w:rPr>
        <w:t>Abreulândia</w:t>
      </w:r>
      <w:proofErr w:type="spellEnd"/>
      <w:r w:rsidRPr="001C5B17">
        <w:rPr>
          <w:rFonts w:ascii="Arial" w:hAnsi="Arial" w:cs="Arial"/>
          <w:sz w:val="25"/>
          <w:szCs w:val="25"/>
        </w:rPr>
        <w:t xml:space="preserve"> – TO</w:t>
      </w:r>
    </w:p>
    <w:p w14:paraId="426FCAD6" w14:textId="77777777" w:rsidR="00AD50C4" w:rsidRPr="00ED14D4" w:rsidRDefault="00AD50C4" w:rsidP="007C3F33">
      <w:pPr>
        <w:jc w:val="center"/>
        <w:rPr>
          <w:rFonts w:ascii="Arial" w:hAnsi="Arial" w:cs="Arial"/>
          <w:sz w:val="24"/>
          <w:szCs w:val="24"/>
        </w:rPr>
      </w:pPr>
    </w:p>
    <w:sectPr w:rsidR="00AD50C4" w:rsidRPr="00ED14D4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4DBD97" w14:textId="77777777" w:rsidR="002020C7" w:rsidRDefault="002020C7" w:rsidP="009C68E2">
      <w:r>
        <w:separator/>
      </w:r>
    </w:p>
  </w:endnote>
  <w:endnote w:type="continuationSeparator" w:id="0">
    <w:p w14:paraId="1DEEF968" w14:textId="77777777" w:rsidR="002020C7" w:rsidRDefault="002020C7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</w:t>
    </w:r>
    <w:proofErr w:type="spellStart"/>
    <w:r>
      <w:rPr>
        <w:rFonts w:ascii="Arial" w:hAnsi="Arial" w:cs="Arial"/>
      </w:rPr>
      <w:t>Abreulândia</w:t>
    </w:r>
    <w:proofErr w:type="spellEnd"/>
    <w:r>
      <w:rPr>
        <w:rFonts w:ascii="Arial" w:hAnsi="Arial" w:cs="Arial"/>
      </w:rPr>
      <w:t xml:space="preserve">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9120F" w14:textId="77777777" w:rsidR="002020C7" w:rsidRDefault="002020C7" w:rsidP="009C68E2">
      <w:r>
        <w:separator/>
      </w:r>
    </w:p>
  </w:footnote>
  <w:footnote w:type="continuationSeparator" w:id="0">
    <w:p w14:paraId="617DC763" w14:textId="77777777" w:rsidR="002020C7" w:rsidRDefault="002020C7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8E0F01"/>
    <w:multiLevelType w:val="multilevel"/>
    <w:tmpl w:val="A124854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4E116D4"/>
    <w:multiLevelType w:val="multilevel"/>
    <w:tmpl w:val="EFB8084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C731BD"/>
    <w:multiLevelType w:val="multilevel"/>
    <w:tmpl w:val="A056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74307F"/>
    <w:multiLevelType w:val="multilevel"/>
    <w:tmpl w:val="63B6B6D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EB4C4B"/>
    <w:multiLevelType w:val="multilevel"/>
    <w:tmpl w:val="28BAE7B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3C04C8"/>
    <w:multiLevelType w:val="multilevel"/>
    <w:tmpl w:val="50FEA83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3"/>
  </w:num>
  <w:num w:numId="2" w16cid:durableId="65036947">
    <w:abstractNumId w:val="16"/>
  </w:num>
  <w:num w:numId="3" w16cid:durableId="1643539930">
    <w:abstractNumId w:val="11"/>
  </w:num>
  <w:num w:numId="4" w16cid:durableId="147987578">
    <w:abstractNumId w:val="15"/>
  </w:num>
  <w:num w:numId="5" w16cid:durableId="1367827916">
    <w:abstractNumId w:val="4"/>
  </w:num>
  <w:num w:numId="6" w16cid:durableId="2005282979">
    <w:abstractNumId w:val="12"/>
  </w:num>
  <w:num w:numId="7" w16cid:durableId="1495144540">
    <w:abstractNumId w:val="17"/>
  </w:num>
  <w:num w:numId="8" w16cid:durableId="534002975">
    <w:abstractNumId w:val="2"/>
  </w:num>
  <w:num w:numId="9" w16cid:durableId="1563952491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6"/>
  </w:num>
  <w:num w:numId="11" w16cid:durableId="759059207">
    <w:abstractNumId w:val="13"/>
  </w:num>
  <w:num w:numId="12" w16cid:durableId="1735590306">
    <w:abstractNumId w:val="9"/>
  </w:num>
  <w:num w:numId="13" w16cid:durableId="2132242716">
    <w:abstractNumId w:val="0"/>
  </w:num>
  <w:num w:numId="14" w16cid:durableId="1429695363">
    <w:abstractNumId w:val="14"/>
  </w:num>
  <w:num w:numId="15" w16cid:durableId="2049143147">
    <w:abstractNumId w:val="10"/>
  </w:num>
  <w:num w:numId="16" w16cid:durableId="1234240706">
    <w:abstractNumId w:val="8"/>
  </w:num>
  <w:num w:numId="17" w16cid:durableId="856700029">
    <w:abstractNumId w:val="5"/>
  </w:num>
  <w:num w:numId="18" w16cid:durableId="1178041441">
    <w:abstractNumId w:val="1"/>
  </w:num>
  <w:num w:numId="19" w16cid:durableId="6897216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518C0"/>
    <w:rsid w:val="000679B5"/>
    <w:rsid w:val="00072E59"/>
    <w:rsid w:val="000F5FBF"/>
    <w:rsid w:val="00124A8D"/>
    <w:rsid w:val="0014542C"/>
    <w:rsid w:val="00162259"/>
    <w:rsid w:val="00171AD2"/>
    <w:rsid w:val="0017470F"/>
    <w:rsid w:val="00185B54"/>
    <w:rsid w:val="0018663B"/>
    <w:rsid w:val="001A7E99"/>
    <w:rsid w:val="001B29C6"/>
    <w:rsid w:val="001D3064"/>
    <w:rsid w:val="001D5E93"/>
    <w:rsid w:val="002020B6"/>
    <w:rsid w:val="002020C7"/>
    <w:rsid w:val="00223424"/>
    <w:rsid w:val="002270FF"/>
    <w:rsid w:val="00244450"/>
    <w:rsid w:val="00267E13"/>
    <w:rsid w:val="002735E4"/>
    <w:rsid w:val="00275879"/>
    <w:rsid w:val="00287A1A"/>
    <w:rsid w:val="002D369C"/>
    <w:rsid w:val="002D7B87"/>
    <w:rsid w:val="002F00BE"/>
    <w:rsid w:val="0031734E"/>
    <w:rsid w:val="00330745"/>
    <w:rsid w:val="00332B85"/>
    <w:rsid w:val="00334D61"/>
    <w:rsid w:val="003363D2"/>
    <w:rsid w:val="00347FE9"/>
    <w:rsid w:val="0036750F"/>
    <w:rsid w:val="003B5751"/>
    <w:rsid w:val="003D15F5"/>
    <w:rsid w:val="003D5FAA"/>
    <w:rsid w:val="00416A64"/>
    <w:rsid w:val="00477ADF"/>
    <w:rsid w:val="00483F1B"/>
    <w:rsid w:val="004907AF"/>
    <w:rsid w:val="004B1C07"/>
    <w:rsid w:val="004D2E92"/>
    <w:rsid w:val="004E2B84"/>
    <w:rsid w:val="004F6947"/>
    <w:rsid w:val="00506C01"/>
    <w:rsid w:val="005177E5"/>
    <w:rsid w:val="005244E8"/>
    <w:rsid w:val="00525555"/>
    <w:rsid w:val="0053617E"/>
    <w:rsid w:val="00536898"/>
    <w:rsid w:val="005466F3"/>
    <w:rsid w:val="00577D3A"/>
    <w:rsid w:val="00592933"/>
    <w:rsid w:val="005B5692"/>
    <w:rsid w:val="005E670C"/>
    <w:rsid w:val="00606A9E"/>
    <w:rsid w:val="00621602"/>
    <w:rsid w:val="00627DA2"/>
    <w:rsid w:val="006465BB"/>
    <w:rsid w:val="00666BC2"/>
    <w:rsid w:val="00676336"/>
    <w:rsid w:val="006839CE"/>
    <w:rsid w:val="00684929"/>
    <w:rsid w:val="00686FE1"/>
    <w:rsid w:val="006C413A"/>
    <w:rsid w:val="006D18FD"/>
    <w:rsid w:val="00700784"/>
    <w:rsid w:val="00733F6F"/>
    <w:rsid w:val="00736AEC"/>
    <w:rsid w:val="0073781B"/>
    <w:rsid w:val="00752DFA"/>
    <w:rsid w:val="0076563D"/>
    <w:rsid w:val="00773D5B"/>
    <w:rsid w:val="00777F46"/>
    <w:rsid w:val="007B7F46"/>
    <w:rsid w:val="007C3F33"/>
    <w:rsid w:val="007C4489"/>
    <w:rsid w:val="008252C7"/>
    <w:rsid w:val="008471F0"/>
    <w:rsid w:val="00867705"/>
    <w:rsid w:val="008B2BCE"/>
    <w:rsid w:val="008D12CC"/>
    <w:rsid w:val="00906098"/>
    <w:rsid w:val="00911C15"/>
    <w:rsid w:val="00943B27"/>
    <w:rsid w:val="009459F7"/>
    <w:rsid w:val="009C68E2"/>
    <w:rsid w:val="009F720E"/>
    <w:rsid w:val="00A02AA2"/>
    <w:rsid w:val="00A50469"/>
    <w:rsid w:val="00A540BF"/>
    <w:rsid w:val="00A63103"/>
    <w:rsid w:val="00A91D78"/>
    <w:rsid w:val="00A97C42"/>
    <w:rsid w:val="00AA5FC6"/>
    <w:rsid w:val="00AC5F10"/>
    <w:rsid w:val="00AD50C4"/>
    <w:rsid w:val="00AE220A"/>
    <w:rsid w:val="00AF2B6F"/>
    <w:rsid w:val="00B012CE"/>
    <w:rsid w:val="00B01AAE"/>
    <w:rsid w:val="00B07717"/>
    <w:rsid w:val="00B4627B"/>
    <w:rsid w:val="00B94280"/>
    <w:rsid w:val="00BA75F7"/>
    <w:rsid w:val="00BD745B"/>
    <w:rsid w:val="00BE1D77"/>
    <w:rsid w:val="00C046F5"/>
    <w:rsid w:val="00C04C87"/>
    <w:rsid w:val="00C05ADD"/>
    <w:rsid w:val="00C2677F"/>
    <w:rsid w:val="00C328ED"/>
    <w:rsid w:val="00C354DD"/>
    <w:rsid w:val="00C61560"/>
    <w:rsid w:val="00C67F80"/>
    <w:rsid w:val="00C80FC9"/>
    <w:rsid w:val="00C97EE4"/>
    <w:rsid w:val="00CA46BB"/>
    <w:rsid w:val="00CB4DD4"/>
    <w:rsid w:val="00CC0EDE"/>
    <w:rsid w:val="00D07681"/>
    <w:rsid w:val="00D10F1B"/>
    <w:rsid w:val="00D218B0"/>
    <w:rsid w:val="00D27CC9"/>
    <w:rsid w:val="00D9291B"/>
    <w:rsid w:val="00DB1D66"/>
    <w:rsid w:val="00DD7F7D"/>
    <w:rsid w:val="00DF521F"/>
    <w:rsid w:val="00E51C56"/>
    <w:rsid w:val="00E6740F"/>
    <w:rsid w:val="00E717B1"/>
    <w:rsid w:val="00E8256C"/>
    <w:rsid w:val="00E83C62"/>
    <w:rsid w:val="00EB123C"/>
    <w:rsid w:val="00EC4094"/>
    <w:rsid w:val="00ED14D4"/>
    <w:rsid w:val="00ED75CE"/>
    <w:rsid w:val="00F03696"/>
    <w:rsid w:val="00F04CEB"/>
    <w:rsid w:val="00F13CC2"/>
    <w:rsid w:val="00F60A83"/>
    <w:rsid w:val="00FA1CF5"/>
    <w:rsid w:val="00FA5C2E"/>
    <w:rsid w:val="00FB5E7A"/>
    <w:rsid w:val="00FC4879"/>
    <w:rsid w:val="00FC6E92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character" w:styleId="Forte">
    <w:name w:val="Strong"/>
    <w:basedOn w:val="Fontepargpadro"/>
    <w:uiPriority w:val="22"/>
    <w:qFormat/>
    <w:rsid w:val="00EB12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11</cp:revision>
  <cp:lastPrinted>2025-06-10T13:01:00Z</cp:lastPrinted>
  <dcterms:created xsi:type="dcterms:W3CDTF">2026-02-09T14:40:00Z</dcterms:created>
  <dcterms:modified xsi:type="dcterms:W3CDTF">2026-02-09T18:14:00Z</dcterms:modified>
</cp:coreProperties>
</file>