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A" w:rsidRDefault="00587A9A" w:rsidP="0067718D">
      <w:pPr>
        <w:tabs>
          <w:tab w:val="center" w:pos="4252"/>
        </w:tabs>
        <w:spacing w:line="240" w:lineRule="auto"/>
      </w:pPr>
    </w:p>
    <w:p w:rsidR="0067718D" w:rsidRDefault="00404A01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-271145</wp:posOffset>
                </wp:positionV>
                <wp:extent cx="4277995" cy="685800"/>
                <wp:effectExtent l="0" t="0" r="8255" b="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77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45DF3" w:rsidRDefault="00A45DF3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820F15" w:rsidRDefault="00820F15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GABINETE </w:t>
                            </w:r>
                            <w:r w:rsidR="007658BB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DO VEREADOR </w:t>
                            </w:r>
                            <w:r w:rsidR="00411452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NERY ALVES RIBEIRO</w:t>
                            </w:r>
                          </w:p>
                          <w:p w:rsidR="00384B1B" w:rsidRPr="00411452" w:rsidRDefault="00384B1B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(NERY DO TANGARÁ)</w:t>
                            </w:r>
                          </w:p>
                          <w:p w:rsidR="00567501" w:rsidRPr="00411452" w:rsidRDefault="00567501" w:rsidP="007658B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37.65pt;margin-top:-21.35pt;width:336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" fillcolor="white [3201]" stroked="f" strokeweight=".5pt">
                <v:path arrowok="t"/>
                <v:textbox>
                  <w:txbxContent>
                    <w:p w:rsidR="00A45DF3" w:rsidRDefault="00A45DF3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820F15" w:rsidRDefault="00820F15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GABINETE </w:t>
                      </w:r>
                      <w:r w:rsidR="007658BB"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DO VEREADOR </w:t>
                      </w:r>
                      <w:r w:rsidR="00411452" w:rsidRPr="00411452">
                        <w:rPr>
                          <w:rFonts w:ascii="Arial" w:hAnsi="Arial" w:cs="Arial"/>
                          <w:b/>
                          <w:bCs/>
                        </w:rPr>
                        <w:t>NERY ALVES RIBEIRO</w:t>
                      </w:r>
                    </w:p>
                    <w:p w:rsidR="00384B1B" w:rsidRPr="00411452" w:rsidRDefault="00384B1B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(NERY DO TANGARÁ)</w:t>
                      </w:r>
                    </w:p>
                    <w:p w:rsidR="00567501" w:rsidRPr="00411452" w:rsidRDefault="00567501" w:rsidP="007658B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587A9A" w:rsidRPr="00587A9A" w:rsidRDefault="0067718D" w:rsidP="00587A9A">
      <w:pPr>
        <w:tabs>
          <w:tab w:val="center" w:pos="4252"/>
        </w:tabs>
        <w:spacing w:line="240" w:lineRule="auto"/>
      </w:pPr>
      <w:r>
        <w:tab/>
      </w:r>
    </w:p>
    <w:p w:rsidR="00587A9A" w:rsidRDefault="00587A9A" w:rsidP="003E2442">
      <w:pPr>
        <w:tabs>
          <w:tab w:val="left" w:pos="1276"/>
        </w:tabs>
        <w:spacing w:line="240" w:lineRule="auto"/>
        <w:rPr>
          <w:b/>
        </w:rPr>
      </w:pPr>
    </w:p>
    <w:p w:rsidR="00587A9A" w:rsidRPr="00BB1D06" w:rsidRDefault="00587A9A" w:rsidP="00587A9A">
      <w:pPr>
        <w:spacing w:line="240" w:lineRule="auto"/>
        <w:jc w:val="center"/>
      </w:pPr>
      <w:r>
        <w:rPr>
          <w:b/>
        </w:rPr>
        <w:t>REQUERIMENTO</w:t>
      </w:r>
      <w:r w:rsidRPr="00BB1D06">
        <w:rPr>
          <w:b/>
        </w:rPr>
        <w:t xml:space="preserve"> Nº </w:t>
      </w:r>
      <w:r w:rsidR="00404A01">
        <w:rPr>
          <w:b/>
        </w:rPr>
        <w:t>101</w:t>
      </w:r>
      <w:r w:rsidRPr="00BB1D06">
        <w:t xml:space="preserve">, de </w:t>
      </w:r>
      <w:r w:rsidR="00A66CA0">
        <w:t>19 de Maio</w:t>
      </w:r>
      <w:r>
        <w:t xml:space="preserve"> </w:t>
      </w:r>
      <w:r w:rsidRPr="00BB1D06">
        <w:t>de 202</w:t>
      </w:r>
      <w:r w:rsidR="00A66CA0">
        <w:t>6</w:t>
      </w:r>
      <w:r w:rsidRPr="00BB1D06">
        <w:t>.</w:t>
      </w:r>
    </w:p>
    <w:p w:rsidR="00587A9A" w:rsidRDefault="00587A9A" w:rsidP="00587A9A">
      <w:pPr>
        <w:ind w:firstLine="709"/>
        <w:rPr>
          <w:rFonts w:ascii="Times New Roman" w:hAnsi="Times New Roman" w:cs="Times New Roman"/>
          <w:b/>
        </w:rPr>
      </w:pPr>
    </w:p>
    <w:p w:rsidR="00587A9A" w:rsidRPr="00A66CA0" w:rsidRDefault="00587A9A" w:rsidP="00A66CA0">
      <w:pPr>
        <w:jc w:val="both"/>
      </w:pPr>
    </w:p>
    <w:p w:rsidR="00587A9A" w:rsidRPr="00A66CA0" w:rsidRDefault="00587A9A" w:rsidP="00A66CA0">
      <w:pPr>
        <w:jc w:val="both"/>
        <w:rPr>
          <w:bCs/>
        </w:rPr>
      </w:pPr>
      <w:r w:rsidRPr="00A66CA0">
        <w:rPr>
          <w:bCs/>
        </w:rPr>
        <w:t>Senhor Presidente,</w:t>
      </w:r>
    </w:p>
    <w:p w:rsidR="00587A9A" w:rsidRPr="00A66CA0" w:rsidRDefault="00587A9A" w:rsidP="00A66CA0">
      <w:pPr>
        <w:jc w:val="both"/>
        <w:rPr>
          <w:bCs/>
        </w:rPr>
      </w:pPr>
      <w:r w:rsidRPr="00A66CA0">
        <w:rPr>
          <w:bCs/>
        </w:rPr>
        <w:t>Senhores Vereadores,</w:t>
      </w:r>
      <w:r w:rsidR="00A66CA0" w:rsidRPr="00A66CA0">
        <w:rPr>
          <w:bCs/>
        </w:rPr>
        <w:t>(as).</w:t>
      </w:r>
    </w:p>
    <w:p w:rsidR="00587A9A" w:rsidRPr="00A66CA0" w:rsidRDefault="00587A9A" w:rsidP="00A66CA0">
      <w:pPr>
        <w:jc w:val="both"/>
      </w:pPr>
    </w:p>
    <w:p w:rsidR="00A66CA0" w:rsidRPr="00A66CA0" w:rsidRDefault="00A66CA0" w:rsidP="00A66CA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O Vereador que este subscreve, no uso de suas atribuições legais e regimentais, vem, respeitosamente, </w:t>
      </w:r>
      <w:bookmarkStart w:id="0" w:name="_GoBack"/>
      <w:r w:rsidRPr="00A66CA0">
        <w:rPr>
          <w:rFonts w:eastAsia="Times New Roman"/>
          <w:b/>
          <w:bCs/>
          <w:lang w:eastAsia="pt-BR"/>
        </w:rPr>
        <w:t>REQUERER</w:t>
      </w:r>
      <w:r w:rsidRPr="00A66CA0">
        <w:rPr>
          <w:rFonts w:eastAsia="Times New Roman"/>
          <w:lang w:eastAsia="pt-BR"/>
        </w:rPr>
        <w:t xml:space="preserve">, após ouvido o Plenário, que seja encaminhado expediente ao Poder Executivo Municipal solicitando </w:t>
      </w:r>
      <w:r w:rsidRPr="00A66CA0">
        <w:rPr>
          <w:rFonts w:eastAsia="Times New Roman"/>
          <w:bCs/>
          <w:lang w:eastAsia="pt-BR"/>
        </w:rPr>
        <w:t>informações detalhadas referentes ao exercício financeiro de 2025</w:t>
      </w:r>
      <w:r w:rsidRPr="00A66CA0">
        <w:rPr>
          <w:rFonts w:eastAsia="Times New Roman"/>
          <w:lang w:eastAsia="pt-BR"/>
        </w:rPr>
        <w:t xml:space="preserve"> acerca dos </w:t>
      </w:r>
      <w:r w:rsidRPr="00A66CA0">
        <w:rPr>
          <w:rFonts w:eastAsia="Times New Roman"/>
          <w:bCs/>
          <w:lang w:eastAsia="pt-BR"/>
        </w:rPr>
        <w:t>valores pagos</w:t>
      </w:r>
      <w:r w:rsidRPr="00A66CA0">
        <w:rPr>
          <w:rFonts w:eastAsia="Times New Roman"/>
          <w:lang w:eastAsia="pt-BR"/>
        </w:rPr>
        <w:t xml:space="preserve"> e dos </w:t>
      </w:r>
      <w:r w:rsidRPr="00A66CA0">
        <w:rPr>
          <w:rFonts w:eastAsia="Times New Roman"/>
          <w:bCs/>
          <w:lang w:eastAsia="pt-BR"/>
        </w:rPr>
        <w:t>serviços prestados</w:t>
      </w:r>
      <w:r w:rsidRPr="00A66CA0">
        <w:rPr>
          <w:rFonts w:eastAsia="Times New Roman"/>
          <w:lang w:eastAsia="pt-BR"/>
        </w:rPr>
        <w:t xml:space="preserve"> ao Município pelo </w:t>
      </w:r>
      <w:r w:rsidRPr="00A66CA0">
        <w:rPr>
          <w:rFonts w:eastAsia="Times New Roman"/>
          <w:bCs/>
          <w:lang w:eastAsia="pt-BR"/>
        </w:rPr>
        <w:t>ICISMEP</w:t>
      </w:r>
      <w:r w:rsidRPr="00A66CA0">
        <w:rPr>
          <w:rFonts w:eastAsia="Times New Roman"/>
          <w:lang w:eastAsia="pt-BR"/>
        </w:rPr>
        <w:t>.</w:t>
      </w:r>
    </w:p>
    <w:p w:rsidR="00A66CA0" w:rsidRPr="00A66CA0" w:rsidRDefault="00A66CA0" w:rsidP="00A66CA0">
      <w:pPr>
        <w:spacing w:before="100" w:beforeAutospacing="1" w:after="100" w:afterAutospacing="1"/>
        <w:jc w:val="both"/>
        <w:outlineLvl w:val="2"/>
        <w:rPr>
          <w:rFonts w:eastAsia="Times New Roman"/>
          <w:bCs/>
          <w:lang w:eastAsia="pt-BR"/>
        </w:rPr>
      </w:pPr>
      <w:r w:rsidRPr="00A66CA0">
        <w:rPr>
          <w:rFonts w:eastAsia="Times New Roman"/>
          <w:bCs/>
          <w:lang w:eastAsia="pt-BR"/>
        </w:rPr>
        <w:t>Diante do exposto, requer-se:</w:t>
      </w:r>
    </w:p>
    <w:p w:rsidR="00A66CA0" w:rsidRPr="00A66CA0" w:rsidRDefault="00A66CA0" w:rsidP="00A66CA0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Informar o </w:t>
      </w:r>
      <w:r w:rsidRPr="00A66CA0">
        <w:rPr>
          <w:rFonts w:eastAsia="Times New Roman"/>
          <w:bCs/>
          <w:lang w:eastAsia="pt-BR"/>
        </w:rPr>
        <w:t>valor total pago</w:t>
      </w:r>
      <w:r w:rsidRPr="00A66CA0">
        <w:rPr>
          <w:rFonts w:eastAsia="Times New Roman"/>
          <w:lang w:eastAsia="pt-BR"/>
        </w:rPr>
        <w:t xml:space="preserve"> pelo Município ao ICISMEP </w:t>
      </w:r>
      <w:r w:rsidRPr="00A66CA0">
        <w:rPr>
          <w:rFonts w:eastAsia="Times New Roman"/>
          <w:bCs/>
          <w:lang w:eastAsia="pt-BR"/>
        </w:rPr>
        <w:t>no ano de 2025</w:t>
      </w:r>
      <w:r w:rsidRPr="00A66CA0">
        <w:rPr>
          <w:rFonts w:eastAsia="Times New Roman"/>
          <w:lang w:eastAsia="pt-BR"/>
        </w:rPr>
        <w:t xml:space="preserve">, com discriminação </w:t>
      </w:r>
      <w:r w:rsidRPr="00A66CA0">
        <w:rPr>
          <w:rFonts w:eastAsia="Times New Roman"/>
          <w:bCs/>
          <w:lang w:eastAsia="pt-BR"/>
        </w:rPr>
        <w:t>mês a mês</w:t>
      </w:r>
      <w:r>
        <w:rPr>
          <w:rFonts w:eastAsia="Times New Roman"/>
          <w:lang w:eastAsia="pt-BR"/>
        </w:rPr>
        <w:t>.</w:t>
      </w:r>
    </w:p>
    <w:p w:rsidR="00A66CA0" w:rsidRPr="00A66CA0" w:rsidRDefault="00A66CA0" w:rsidP="00A66CA0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Informar </w:t>
      </w:r>
      <w:r w:rsidRPr="00A66CA0">
        <w:rPr>
          <w:rFonts w:eastAsia="Times New Roman"/>
          <w:bCs/>
          <w:lang w:eastAsia="pt-BR"/>
        </w:rPr>
        <w:t>quais serviços foram efetivamente prestados</w:t>
      </w:r>
      <w:r w:rsidRPr="00A66CA0">
        <w:rPr>
          <w:rFonts w:eastAsia="Times New Roman"/>
          <w:lang w:eastAsia="pt-BR"/>
        </w:rPr>
        <w:t xml:space="preserve"> ao Município pelo ICISMEP durante o ano de 2025, detalhando a natureza de cada serviço; </w:t>
      </w:r>
    </w:p>
    <w:p w:rsidR="00A66CA0" w:rsidRPr="00A66CA0" w:rsidRDefault="00A66CA0" w:rsidP="00A66CA0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Informar </w:t>
      </w:r>
      <w:r w:rsidRPr="00A66CA0">
        <w:rPr>
          <w:rFonts w:eastAsia="Times New Roman"/>
          <w:bCs/>
          <w:lang w:eastAsia="pt-BR"/>
        </w:rPr>
        <w:t>quais secretarias municipais</w:t>
      </w:r>
      <w:r w:rsidRPr="00A66CA0">
        <w:rPr>
          <w:rFonts w:eastAsia="Times New Roman"/>
          <w:lang w:eastAsia="pt-BR"/>
        </w:rPr>
        <w:t xml:space="preserve"> foram beneficiadas pelos serviços prestados; </w:t>
      </w:r>
    </w:p>
    <w:p w:rsidR="00A66CA0" w:rsidRPr="00A66CA0" w:rsidRDefault="00A66CA0" w:rsidP="00A66CA0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Encaminhar </w:t>
      </w:r>
      <w:r w:rsidRPr="00A66CA0">
        <w:rPr>
          <w:rFonts w:eastAsia="Times New Roman"/>
          <w:bCs/>
          <w:lang w:eastAsia="pt-BR"/>
        </w:rPr>
        <w:t>relatórios, demonstrativos ou prestação de contas</w:t>
      </w:r>
      <w:r w:rsidRPr="00A66CA0">
        <w:rPr>
          <w:rFonts w:eastAsia="Times New Roman"/>
          <w:lang w:eastAsia="pt-BR"/>
        </w:rPr>
        <w:t xml:space="preserve"> que comprovem a execução dos serviços realizados no exercício de 2025; </w:t>
      </w:r>
    </w:p>
    <w:p w:rsidR="00A66CA0" w:rsidRPr="00A66CA0" w:rsidRDefault="00A66CA0" w:rsidP="00A66CA0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 xml:space="preserve">Informar se os pagamentos realizados em 2025 estavam vinculados a </w:t>
      </w:r>
      <w:r w:rsidRPr="00A66CA0">
        <w:rPr>
          <w:rFonts w:eastAsia="Times New Roman"/>
          <w:bCs/>
          <w:lang w:eastAsia="pt-BR"/>
        </w:rPr>
        <w:t>contratos, convênios, termos de adesão ou instrumentos congêneres</w:t>
      </w:r>
      <w:r w:rsidRPr="00A66CA0">
        <w:rPr>
          <w:rFonts w:eastAsia="Times New Roman"/>
          <w:lang w:eastAsia="pt-BR"/>
        </w:rPr>
        <w:t xml:space="preserve">, encaminhando cópia, se houver. </w:t>
      </w:r>
    </w:p>
    <w:bookmarkEnd w:id="0"/>
    <w:p w:rsidR="00A66CA0" w:rsidRPr="00A66CA0" w:rsidRDefault="00A66CA0" w:rsidP="00A66CA0">
      <w:pPr>
        <w:spacing w:before="100" w:beforeAutospacing="1" w:after="100" w:afterAutospacing="1"/>
        <w:jc w:val="both"/>
        <w:outlineLvl w:val="2"/>
        <w:rPr>
          <w:rFonts w:eastAsia="Times New Roman"/>
          <w:bCs/>
          <w:lang w:eastAsia="pt-BR"/>
        </w:rPr>
      </w:pPr>
      <w:r w:rsidRPr="00A66CA0">
        <w:rPr>
          <w:rFonts w:eastAsia="Times New Roman"/>
          <w:bCs/>
          <w:lang w:eastAsia="pt-BR"/>
        </w:rPr>
        <w:t>Justificativa</w:t>
      </w:r>
    </w:p>
    <w:p w:rsidR="00A66CA0" w:rsidRPr="00A66CA0" w:rsidRDefault="00A66CA0" w:rsidP="00A66CA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lastRenderedPageBreak/>
        <w:t xml:space="preserve">O presente requerimento tem como objetivo </w:t>
      </w:r>
      <w:r w:rsidRPr="00A66CA0">
        <w:rPr>
          <w:rFonts w:eastAsia="Times New Roman"/>
          <w:bCs/>
          <w:lang w:eastAsia="pt-BR"/>
        </w:rPr>
        <w:t>assegurar a transparência na aplicação dos recursos públicos</w:t>
      </w:r>
      <w:r w:rsidRPr="00A66CA0">
        <w:rPr>
          <w:rFonts w:eastAsia="Times New Roman"/>
          <w:lang w:eastAsia="pt-BR"/>
        </w:rPr>
        <w:t xml:space="preserve">, possibilitar o </w:t>
      </w:r>
      <w:r w:rsidRPr="00A66CA0">
        <w:rPr>
          <w:rFonts w:eastAsia="Times New Roman"/>
          <w:bCs/>
          <w:lang w:eastAsia="pt-BR"/>
        </w:rPr>
        <w:t>acompanhamento e a fiscalização</w:t>
      </w:r>
      <w:r w:rsidRPr="00A66CA0">
        <w:rPr>
          <w:rFonts w:eastAsia="Times New Roman"/>
          <w:lang w:eastAsia="pt-BR"/>
        </w:rPr>
        <w:t xml:space="preserve"> das despesas realizadas pelo Município no exercício de 2025, bem como verificar a </w:t>
      </w:r>
      <w:r w:rsidRPr="00A66CA0">
        <w:rPr>
          <w:rFonts w:eastAsia="Times New Roman"/>
          <w:bCs/>
          <w:lang w:eastAsia="pt-BR"/>
        </w:rPr>
        <w:t>correspondência entre os valores pagos e os serviços efetivamente prestados</w:t>
      </w:r>
      <w:r w:rsidRPr="00A66CA0">
        <w:rPr>
          <w:rFonts w:eastAsia="Times New Roman"/>
          <w:lang w:eastAsia="pt-BR"/>
        </w:rPr>
        <w:t>, em observância aos princípios da legalidade, eficiência e interesse público.</w:t>
      </w:r>
    </w:p>
    <w:p w:rsidR="00A66CA0" w:rsidRPr="00A66CA0" w:rsidRDefault="00A66CA0" w:rsidP="00A66CA0">
      <w:pPr>
        <w:spacing w:before="100" w:beforeAutospacing="1" w:after="100" w:afterAutospacing="1"/>
        <w:rPr>
          <w:rFonts w:eastAsia="Times New Roman"/>
          <w:lang w:eastAsia="pt-BR"/>
        </w:rPr>
      </w:pPr>
      <w:r w:rsidRPr="00A66CA0">
        <w:rPr>
          <w:rFonts w:eastAsia="Times New Roman"/>
          <w:lang w:eastAsia="pt-BR"/>
        </w:rPr>
        <w:t>Nestes termos,</w:t>
      </w:r>
      <w:r w:rsidRPr="00A66CA0">
        <w:rPr>
          <w:rFonts w:eastAsia="Times New Roman"/>
          <w:lang w:eastAsia="pt-BR"/>
        </w:rPr>
        <w:br/>
      </w:r>
      <w:r w:rsidRPr="00A66CA0">
        <w:rPr>
          <w:rFonts w:eastAsia="Times New Roman"/>
          <w:bCs/>
          <w:lang w:eastAsia="pt-BR"/>
        </w:rPr>
        <w:t>Pede deferimento.</w:t>
      </w:r>
    </w:p>
    <w:p w:rsidR="007071D8" w:rsidRP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5A5C" w:rsidRDefault="00775A5C" w:rsidP="00775A5C">
      <w:pPr>
        <w:spacing w:line="276" w:lineRule="auto"/>
      </w:pPr>
    </w:p>
    <w:p w:rsidR="00770DE8" w:rsidRDefault="00770DE8" w:rsidP="00775A5C">
      <w:pPr>
        <w:spacing w:line="276" w:lineRule="auto"/>
      </w:pPr>
    </w:p>
    <w:p w:rsidR="00A30967" w:rsidRDefault="00A30967" w:rsidP="00523A9D">
      <w:pPr>
        <w:spacing w:line="276" w:lineRule="auto"/>
        <w:jc w:val="center"/>
        <w:rPr>
          <w:b/>
        </w:rPr>
      </w:pPr>
    </w:p>
    <w:p w:rsidR="00A66CA0" w:rsidRDefault="00411452" w:rsidP="00A66CA0">
      <w:pPr>
        <w:tabs>
          <w:tab w:val="num" w:pos="720"/>
        </w:tabs>
        <w:spacing w:before="120" w:after="120"/>
        <w:ind w:firstLine="709"/>
        <w:rPr>
          <w:b/>
        </w:rPr>
      </w:pPr>
      <w:r>
        <w:rPr>
          <w:b/>
        </w:rPr>
        <w:t>Nery Alves Ribeiro</w:t>
      </w:r>
      <w:r w:rsidR="00384B1B">
        <w:rPr>
          <w:b/>
        </w:rPr>
        <w:t xml:space="preserve"> </w:t>
      </w:r>
      <w:r w:rsidR="00A66CA0">
        <w:rPr>
          <w:b/>
        </w:rPr>
        <w:t xml:space="preserve">                                         Isaías Silva </w:t>
      </w:r>
      <w:r w:rsidR="00A66CA0">
        <w:rPr>
          <w:b/>
        </w:rPr>
        <w:br/>
        <w:t xml:space="preserve">               </w:t>
      </w:r>
      <w:r w:rsidR="00A66CA0" w:rsidRPr="00A66CA0">
        <w:t xml:space="preserve"> Vereador                                                        Vereador</w:t>
      </w:r>
      <w:r w:rsidR="00A66CA0">
        <w:rPr>
          <w:b/>
        </w:rPr>
        <w:t xml:space="preserve"> </w:t>
      </w:r>
      <w:r w:rsidR="00A66CA0">
        <w:rPr>
          <w:b/>
        </w:rPr>
        <w:br/>
        <w:t xml:space="preserve">                                        </w:t>
      </w:r>
    </w:p>
    <w:p w:rsidR="00A66CA0" w:rsidRDefault="00A66CA0" w:rsidP="00A66CA0">
      <w:pPr>
        <w:tabs>
          <w:tab w:val="num" w:pos="720"/>
        </w:tabs>
        <w:spacing w:before="120" w:after="120"/>
        <w:ind w:firstLine="709"/>
        <w:rPr>
          <w:b/>
        </w:rPr>
      </w:pPr>
    </w:p>
    <w:p w:rsidR="0045049E" w:rsidRDefault="00A66CA0" w:rsidP="0045049E">
      <w:pPr>
        <w:jc w:val="center"/>
        <w:rPr>
          <w:szCs w:val="30"/>
        </w:rPr>
      </w:pPr>
      <w:r>
        <w:rPr>
          <w:b/>
        </w:rPr>
        <w:t xml:space="preserve">                                     </w:t>
      </w:r>
    </w:p>
    <w:p w:rsidR="00770DE8" w:rsidRPr="0045049E" w:rsidRDefault="0045049E" w:rsidP="0045049E">
      <w:pPr>
        <w:rPr>
          <w:b/>
          <w:szCs w:val="22"/>
        </w:rPr>
      </w:pPr>
      <w:r>
        <w:rPr>
          <w:b/>
        </w:rPr>
        <w:t xml:space="preserve">                                   Wilson F. Pereira Júnior</w:t>
      </w:r>
      <w:r>
        <w:rPr>
          <w:b/>
          <w:szCs w:val="22"/>
        </w:rPr>
        <w:br/>
        <w:t xml:space="preserve">                                             </w:t>
      </w:r>
      <w:r w:rsidR="00A66CA0" w:rsidRPr="00A66CA0">
        <w:t xml:space="preserve"> Vereador</w:t>
      </w: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E9F" w:rsidRDefault="005C0E9F" w:rsidP="00CC50AD">
      <w:pPr>
        <w:spacing w:line="240" w:lineRule="auto"/>
      </w:pPr>
      <w:r>
        <w:separator/>
      </w:r>
    </w:p>
  </w:endnote>
  <w:endnote w:type="continuationSeparator" w:id="0">
    <w:p w:rsidR="005C0E9F" w:rsidRDefault="005C0E9F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404A01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-1060450</wp:posOffset>
                    </wp:positionH>
                    <wp:positionV relativeFrom="paragraph">
                      <wp:posOffset>212725</wp:posOffset>
                    </wp:positionV>
                    <wp:extent cx="1779905" cy="1786255"/>
                    <wp:effectExtent l="635" t="0" r="635" b="0"/>
                    <wp:wrapNone/>
                    <wp:docPr id="3" name="Rectangle 33" descr="WhatsApp Image 2025-02-18 at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79905" cy="1786255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18447F" id="Rectangle 33" o:spid="_x0000_s1026" alt="WhatsApp Image 2025-02-18 at 10" style="position:absolute;margin-left:-83.5pt;margin-top:16.75pt;width:140.15pt;height:1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" stroked="f">
                    <v:fill r:id="rId2" o:title="WhatsApp Image 2025-02-18 at 10" recolor="t" type="frame"/>
                  </v:rect>
                </w:pict>
              </mc:Fallback>
            </mc:AlternateContent>
          </w:r>
          <w:r>
            <w:rPr>
              <w:rFonts w:ascii="Arial" w:hAnsi="Arial" w:cs="Arial"/>
              <w:noProof/>
              <w:lang w:eastAsia="pt-BR"/>
            </w:rPr>
            <mc:AlternateContent>
              <mc:Choice Requires="wpc">
                <w:drawing>
                  <wp:inline distT="0" distB="0" distL="0" distR="0">
                    <wp:extent cx="3810" cy="2540"/>
                    <wp:effectExtent l="3810" t="3810" r="1905" b="3175"/>
                    <wp:docPr id="35" name="Tela 3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614AB164" id="Tela 35" o:spid="_x0000_s1026" editas="canvas" style="width:.3pt;height:.2pt;mso-position-horizontal-relative:char;mso-position-vertical-relative:line" coordsize="381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3810;height:2540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@vereador-nery-do-tangara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E9F" w:rsidRDefault="005C0E9F" w:rsidP="00CC50AD">
      <w:pPr>
        <w:spacing w:line="240" w:lineRule="auto"/>
      </w:pPr>
      <w:r>
        <w:separator/>
      </w:r>
    </w:p>
  </w:footnote>
  <w:footnote w:type="continuationSeparator" w:id="0">
    <w:p w:rsidR="005C0E9F" w:rsidRDefault="005C0E9F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F4209"/>
    <w:multiLevelType w:val="multilevel"/>
    <w:tmpl w:val="35008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5F5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86A28"/>
    <w:rsid w:val="00392DCF"/>
    <w:rsid w:val="003A360D"/>
    <w:rsid w:val="003B183C"/>
    <w:rsid w:val="003C417C"/>
    <w:rsid w:val="003D0841"/>
    <w:rsid w:val="003D1460"/>
    <w:rsid w:val="003E2442"/>
    <w:rsid w:val="003F6A44"/>
    <w:rsid w:val="003F6E53"/>
    <w:rsid w:val="00404A01"/>
    <w:rsid w:val="00411452"/>
    <w:rsid w:val="00412BCC"/>
    <w:rsid w:val="0041583D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049E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87A9A"/>
    <w:rsid w:val="00590937"/>
    <w:rsid w:val="005968DB"/>
    <w:rsid w:val="005C0E9F"/>
    <w:rsid w:val="005C35C1"/>
    <w:rsid w:val="005C753A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66CA0"/>
    <w:rsid w:val="00A73176"/>
    <w:rsid w:val="00A8462D"/>
    <w:rsid w:val="00A87591"/>
    <w:rsid w:val="00A95268"/>
    <w:rsid w:val="00A966BE"/>
    <w:rsid w:val="00AA034A"/>
    <w:rsid w:val="00AA1724"/>
    <w:rsid w:val="00AA2FA0"/>
    <w:rsid w:val="00AA3FA5"/>
    <w:rsid w:val="00AB7F3E"/>
    <w:rsid w:val="00AC6253"/>
    <w:rsid w:val="00AD6C12"/>
    <w:rsid w:val="00AD7E82"/>
    <w:rsid w:val="00AE0A5A"/>
    <w:rsid w:val="00AE4F63"/>
    <w:rsid w:val="00AE5E9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55E2"/>
    <w:rsid w:val="00E47118"/>
    <w:rsid w:val="00E47DB2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74BA1"/>
    <w:rsid w:val="00F765F5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c"/>
    </o:shapedefaults>
    <o:shapelayout v:ext="edit">
      <o:idmap v:ext="edit" data="1"/>
    </o:shapelayout>
  </w:shapeDefaults>
  <w:decimalSymbol w:val=","/>
  <w:listSeparator w:val=";"/>
  <w15:docId w15:val="{F6BBEF4A-708B-4CE8-BE26-63E097F5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66C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A66CA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A66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requerimen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6721A-EB3E-4602-8FAE-E0B954768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requerimento</Template>
  <TotalTime>1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VANESSA</cp:lastModifiedBy>
  <cp:revision>2</cp:revision>
  <cp:lastPrinted>2023-04-27T19:01:00Z</cp:lastPrinted>
  <dcterms:created xsi:type="dcterms:W3CDTF">2026-05-19T16:05:00Z</dcterms:created>
  <dcterms:modified xsi:type="dcterms:W3CDTF">2026-05-19T16:05:00Z</dcterms:modified>
</cp:coreProperties>
</file>