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9A8" w:rsidRPr="001247B2" w:rsidRDefault="003419A8" w:rsidP="003419A8">
      <w:pPr>
        <w:rPr>
          <w:rFonts w:ascii="Times New Roman" w:hAnsi="Times New Roman" w:cs="Times New Roman"/>
          <w:b/>
          <w:sz w:val="24"/>
          <w:szCs w:val="24"/>
          <w:u w:val="single"/>
        </w:rPr>
      </w:pPr>
      <w:r w:rsidRPr="001247B2">
        <w:rPr>
          <w:rFonts w:ascii="Times New Roman" w:hAnsi="Times New Roman" w:cs="Times New Roman"/>
          <w:b/>
          <w:sz w:val="24"/>
          <w:szCs w:val="24"/>
        </w:rPr>
        <w:t xml:space="preserve">                                </w:t>
      </w:r>
      <w:r w:rsidR="00500332">
        <w:rPr>
          <w:rFonts w:ascii="Times New Roman" w:hAnsi="Times New Roman" w:cs="Times New Roman"/>
          <w:b/>
          <w:sz w:val="24"/>
          <w:szCs w:val="24"/>
          <w:u w:val="single"/>
        </w:rPr>
        <w:t>PORTARIA Nº016</w:t>
      </w:r>
      <w:r w:rsidRPr="001247B2">
        <w:rPr>
          <w:rFonts w:ascii="Times New Roman" w:hAnsi="Times New Roman" w:cs="Times New Roman"/>
          <w:b/>
          <w:sz w:val="24"/>
          <w:szCs w:val="24"/>
          <w:u w:val="single"/>
        </w:rPr>
        <w:t xml:space="preserve"> /2019</w:t>
      </w:r>
    </w:p>
    <w:p w:rsidR="003419A8" w:rsidRPr="001247B2" w:rsidRDefault="003419A8" w:rsidP="003419A8">
      <w:pPr>
        <w:rPr>
          <w:rFonts w:ascii="Times New Roman" w:hAnsi="Times New Roman" w:cs="Times New Roman"/>
          <w:sz w:val="24"/>
          <w:szCs w:val="24"/>
        </w:rPr>
      </w:pPr>
    </w:p>
    <w:p w:rsidR="003419A8" w:rsidRPr="001247B2" w:rsidRDefault="003419A8" w:rsidP="003419A8">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3419A8" w:rsidRPr="001247B2" w:rsidRDefault="003419A8" w:rsidP="003419A8">
      <w:pPr>
        <w:spacing w:before="120" w:after="120" w:line="276" w:lineRule="auto"/>
        <w:ind w:firstLine="708"/>
        <w:jc w:val="both"/>
        <w:rPr>
          <w:rFonts w:ascii="Times New Roman" w:hAnsi="Times New Roman" w:cs="Times New Roman"/>
          <w:b/>
          <w:sz w:val="24"/>
          <w:szCs w:val="24"/>
          <w:u w:val="single"/>
        </w:rPr>
      </w:pPr>
      <w:r w:rsidRPr="001247B2">
        <w:rPr>
          <w:rFonts w:ascii="Times New Roman" w:hAnsi="Times New Roman" w:cs="Times New Roman"/>
          <w:b/>
          <w:sz w:val="24"/>
          <w:szCs w:val="24"/>
          <w:u w:val="single"/>
        </w:rPr>
        <w:t>Resolve:</w:t>
      </w:r>
    </w:p>
    <w:p w:rsidR="003419A8" w:rsidRPr="001247B2" w:rsidRDefault="003419A8" w:rsidP="003419A8">
      <w:pPr>
        <w:spacing w:before="120" w:after="120" w:line="276" w:lineRule="auto"/>
        <w:jc w:val="both"/>
        <w:rPr>
          <w:rFonts w:ascii="Times New Roman" w:hAnsi="Times New Roman" w:cs="Times New Roman"/>
          <w:sz w:val="24"/>
          <w:szCs w:val="24"/>
        </w:rPr>
      </w:pPr>
      <w:r w:rsidRPr="001247B2">
        <w:rPr>
          <w:rFonts w:ascii="Times New Roman" w:hAnsi="Times New Roman" w:cs="Times New Roman"/>
          <w:sz w:val="24"/>
          <w:szCs w:val="24"/>
        </w:rPr>
        <w:tab/>
        <w:t xml:space="preserve">Art. 1º </w:t>
      </w:r>
      <w:r w:rsidRPr="001247B2">
        <w:rPr>
          <w:rFonts w:ascii="Times New Roman" w:hAnsi="Times New Roman" w:cs="Times New Roman"/>
          <w:b/>
          <w:sz w:val="24"/>
          <w:szCs w:val="24"/>
        </w:rPr>
        <w:t>FIXAR</w:t>
      </w:r>
      <w:r>
        <w:rPr>
          <w:rFonts w:ascii="Times New Roman" w:hAnsi="Times New Roman" w:cs="Times New Roman"/>
          <w:sz w:val="24"/>
          <w:szCs w:val="24"/>
        </w:rPr>
        <w:t xml:space="preserve">, a Chefe de Gabinete </w:t>
      </w:r>
      <w:r>
        <w:rPr>
          <w:rFonts w:ascii="Times New Roman" w:hAnsi="Times New Roman" w:cs="Times New Roman"/>
          <w:b/>
          <w:i/>
          <w:sz w:val="24"/>
          <w:szCs w:val="24"/>
        </w:rPr>
        <w:t>Angélica Antoneli</w:t>
      </w:r>
      <w:r>
        <w:rPr>
          <w:rFonts w:ascii="Times New Roman" w:hAnsi="Times New Roman" w:cs="Times New Roman"/>
          <w:sz w:val="24"/>
          <w:szCs w:val="24"/>
        </w:rPr>
        <w:t xml:space="preserve">, </w:t>
      </w:r>
      <w:r w:rsidRPr="001247B2">
        <w:rPr>
          <w:rFonts w:ascii="Times New Roman" w:hAnsi="Times New Roman" w:cs="Times New Roman"/>
          <w:sz w:val="24"/>
          <w:szCs w:val="24"/>
        </w:rPr>
        <w:t>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3419A8" w:rsidRPr="001247B2" w:rsidRDefault="003419A8" w:rsidP="003419A8">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Art.2º Estabeleceu -se como nível de enquadramento para percepção da diária, o Decreto Legislativo nº002/2014, tendo como valor da diária R$ 5,43 UFRM, p</w:t>
      </w:r>
      <w:r w:rsidR="001558F4">
        <w:rPr>
          <w:rFonts w:ascii="Times New Roman" w:hAnsi="Times New Roman" w:cs="Times New Roman"/>
          <w:sz w:val="24"/>
          <w:szCs w:val="24"/>
        </w:rPr>
        <w:t>erfazendo o total de R$ 1.791</w:t>
      </w:r>
      <w:bookmarkStart w:id="0" w:name="_GoBack"/>
      <w:bookmarkEnd w:id="0"/>
      <w:r>
        <w:rPr>
          <w:rFonts w:ascii="Times New Roman" w:hAnsi="Times New Roman" w:cs="Times New Roman"/>
          <w:sz w:val="24"/>
          <w:szCs w:val="24"/>
        </w:rPr>
        <w:t>,96 (um mil, setecentos e noventa e quatro reais e noventa e seis centavos</w:t>
      </w:r>
      <w:r w:rsidRPr="001247B2">
        <w:rPr>
          <w:rFonts w:ascii="Times New Roman" w:hAnsi="Times New Roman" w:cs="Times New Roman"/>
          <w:sz w:val="24"/>
          <w:szCs w:val="24"/>
        </w:rPr>
        <w:t>).</w:t>
      </w:r>
    </w:p>
    <w:p w:rsidR="003419A8" w:rsidRPr="001247B2" w:rsidRDefault="003419A8" w:rsidP="003419A8">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Art.3º Esta portaria entra em vigor na data da sua publicação.</w:t>
      </w:r>
    </w:p>
    <w:p w:rsidR="003419A8" w:rsidRPr="001247B2" w:rsidRDefault="003419A8" w:rsidP="003419A8">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Câmara Municipal de Vereadores de Anc</w:t>
      </w:r>
      <w:r>
        <w:rPr>
          <w:rFonts w:ascii="Times New Roman" w:hAnsi="Times New Roman" w:cs="Times New Roman"/>
          <w:sz w:val="24"/>
          <w:szCs w:val="24"/>
        </w:rPr>
        <w:t>hieta, em 21 de março de 2019</w:t>
      </w:r>
      <w:r w:rsidRPr="001247B2">
        <w:rPr>
          <w:rFonts w:ascii="Times New Roman" w:hAnsi="Times New Roman" w:cs="Times New Roman"/>
          <w:sz w:val="24"/>
          <w:szCs w:val="24"/>
        </w:rPr>
        <w:t>.</w:t>
      </w:r>
    </w:p>
    <w:p w:rsidR="003419A8" w:rsidRPr="001247B2" w:rsidRDefault="003419A8" w:rsidP="003419A8">
      <w:pPr>
        <w:ind w:firstLine="708"/>
        <w:jc w:val="both"/>
        <w:rPr>
          <w:rFonts w:ascii="Times New Roman" w:hAnsi="Times New Roman" w:cs="Times New Roman"/>
          <w:sz w:val="24"/>
          <w:szCs w:val="24"/>
        </w:rPr>
      </w:pPr>
    </w:p>
    <w:p w:rsidR="003419A8" w:rsidRPr="001247B2" w:rsidRDefault="003419A8" w:rsidP="003419A8">
      <w:pPr>
        <w:jc w:val="both"/>
        <w:rPr>
          <w:rFonts w:ascii="Times New Roman" w:hAnsi="Times New Roman" w:cs="Times New Roman"/>
          <w:sz w:val="24"/>
          <w:szCs w:val="24"/>
        </w:rPr>
      </w:pPr>
    </w:p>
    <w:p w:rsidR="003419A8" w:rsidRPr="001247B2" w:rsidRDefault="003419A8" w:rsidP="003419A8">
      <w:pPr>
        <w:jc w:val="both"/>
        <w:rPr>
          <w:rFonts w:ascii="Times New Roman" w:hAnsi="Times New Roman" w:cs="Times New Roman"/>
          <w:sz w:val="24"/>
          <w:szCs w:val="24"/>
        </w:rPr>
      </w:pPr>
    </w:p>
    <w:p w:rsidR="003419A8" w:rsidRPr="001247B2" w:rsidRDefault="003419A8" w:rsidP="003419A8">
      <w:pPr>
        <w:ind w:firstLine="708"/>
        <w:jc w:val="both"/>
        <w:rPr>
          <w:rFonts w:ascii="Times New Roman" w:hAnsi="Times New Roman" w:cs="Times New Roman"/>
          <w:sz w:val="24"/>
          <w:szCs w:val="24"/>
        </w:rPr>
      </w:pPr>
    </w:p>
    <w:p w:rsidR="003419A8" w:rsidRPr="001247B2" w:rsidRDefault="003419A8" w:rsidP="003419A8">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3419A8" w:rsidRPr="001247B2" w:rsidRDefault="003419A8" w:rsidP="003419A8">
      <w:pPr>
        <w:spacing w:after="0" w:line="240" w:lineRule="auto"/>
        <w:ind w:firstLine="709"/>
        <w:jc w:val="center"/>
        <w:rPr>
          <w:rFonts w:ascii="Times New Roman" w:hAnsi="Times New Roman" w:cs="Times New Roman"/>
          <w:sz w:val="24"/>
          <w:szCs w:val="24"/>
        </w:rPr>
      </w:pPr>
      <w:r w:rsidRPr="001247B2">
        <w:rPr>
          <w:rFonts w:ascii="Times New Roman" w:hAnsi="Times New Roman" w:cs="Times New Roman"/>
          <w:sz w:val="24"/>
          <w:szCs w:val="24"/>
        </w:rPr>
        <w:t>Presidente da Câmara Municipal</w:t>
      </w:r>
    </w:p>
    <w:p w:rsidR="003419A8" w:rsidRPr="001247B2" w:rsidRDefault="003419A8" w:rsidP="003419A8">
      <w:pPr>
        <w:jc w:val="both"/>
        <w:rPr>
          <w:rFonts w:ascii="Times New Roman" w:hAnsi="Times New Roman" w:cs="Times New Roman"/>
          <w:sz w:val="24"/>
          <w:szCs w:val="24"/>
        </w:rPr>
      </w:pPr>
    </w:p>
    <w:p w:rsidR="003419A8" w:rsidRPr="001247B2" w:rsidRDefault="003419A8" w:rsidP="003419A8">
      <w:pPr>
        <w:rPr>
          <w:rFonts w:ascii="Times New Roman" w:hAnsi="Times New Roman" w:cs="Times New Roman"/>
          <w:sz w:val="24"/>
          <w:szCs w:val="24"/>
        </w:rPr>
      </w:pPr>
    </w:p>
    <w:p w:rsidR="003419A8" w:rsidRPr="001247B2" w:rsidRDefault="003419A8" w:rsidP="003419A8">
      <w:pPr>
        <w:rPr>
          <w:rFonts w:ascii="Times New Roman" w:hAnsi="Times New Roman" w:cs="Times New Roman"/>
          <w:sz w:val="24"/>
          <w:szCs w:val="24"/>
        </w:rPr>
      </w:pPr>
    </w:p>
    <w:p w:rsidR="003419A8" w:rsidRPr="001247B2" w:rsidRDefault="003419A8" w:rsidP="003419A8">
      <w:pPr>
        <w:rPr>
          <w:rFonts w:ascii="Times New Roman" w:hAnsi="Times New Roman" w:cs="Times New Roman"/>
          <w:sz w:val="24"/>
          <w:szCs w:val="24"/>
        </w:rPr>
      </w:pPr>
    </w:p>
    <w:p w:rsidR="003419A8" w:rsidRPr="00500332" w:rsidRDefault="003419A8" w:rsidP="003419A8">
      <w:pPr>
        <w:spacing w:after="0" w:line="240" w:lineRule="auto"/>
        <w:rPr>
          <w:rFonts w:ascii="Times New Roman" w:hAnsi="Times New Roman" w:cs="Times New Roman"/>
        </w:rPr>
      </w:pPr>
      <w:r w:rsidRPr="00500332">
        <w:rPr>
          <w:rFonts w:ascii="Times New Roman" w:hAnsi="Times New Roman" w:cs="Times New Roman"/>
        </w:rPr>
        <w:t>Certifico que a presente Portaria</w:t>
      </w:r>
    </w:p>
    <w:p w:rsidR="003419A8" w:rsidRPr="00500332" w:rsidRDefault="003419A8" w:rsidP="003419A8">
      <w:pPr>
        <w:spacing w:after="0" w:line="240" w:lineRule="auto"/>
        <w:rPr>
          <w:rFonts w:ascii="Times New Roman" w:hAnsi="Times New Roman" w:cs="Times New Roman"/>
        </w:rPr>
      </w:pPr>
      <w:r w:rsidRPr="00500332">
        <w:rPr>
          <w:rFonts w:ascii="Times New Roman" w:hAnsi="Times New Roman" w:cs="Times New Roman"/>
        </w:rPr>
        <w:t>Foi publicada na forma da Lei.</w:t>
      </w:r>
    </w:p>
    <w:p w:rsidR="003419A8" w:rsidRPr="00500332" w:rsidRDefault="003419A8" w:rsidP="003419A8">
      <w:pPr>
        <w:rPr>
          <w:rFonts w:ascii="Times New Roman" w:hAnsi="Times New Roman" w:cs="Times New Roman"/>
        </w:rPr>
      </w:pPr>
    </w:p>
    <w:p w:rsidR="003419A8" w:rsidRPr="00500332" w:rsidRDefault="003419A8" w:rsidP="003419A8">
      <w:pPr>
        <w:spacing w:after="0" w:line="240" w:lineRule="auto"/>
        <w:rPr>
          <w:rFonts w:ascii="Times New Roman" w:hAnsi="Times New Roman" w:cs="Times New Roman"/>
        </w:rPr>
      </w:pPr>
      <w:r w:rsidRPr="00500332">
        <w:rPr>
          <w:rFonts w:ascii="Times New Roman" w:hAnsi="Times New Roman" w:cs="Times New Roman"/>
        </w:rPr>
        <w:t>Jussara Santin</w:t>
      </w:r>
    </w:p>
    <w:p w:rsidR="003419A8" w:rsidRPr="00500332" w:rsidRDefault="003419A8" w:rsidP="003419A8">
      <w:pPr>
        <w:spacing w:after="0" w:line="240" w:lineRule="auto"/>
        <w:rPr>
          <w:rFonts w:ascii="Times New Roman" w:hAnsi="Times New Roman" w:cs="Times New Roman"/>
        </w:rPr>
      </w:pPr>
      <w:r w:rsidRPr="00500332">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9A8"/>
    <w:rsid w:val="001558F4"/>
    <w:rsid w:val="003419A8"/>
    <w:rsid w:val="00500332"/>
    <w:rsid w:val="008A160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068042-3275-48A4-8FD5-C6CAF6B20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9A8"/>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0033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003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1240</Characters>
  <Application>Microsoft Office Word</Application>
  <DocSecurity>0</DocSecurity>
  <Lines>10</Lines>
  <Paragraphs>2</Paragraphs>
  <ScaleCrop>false</ScaleCrop>
  <Company/>
  <LinksUpToDate>false</LinksUpToDate>
  <CharactersWithSpaces>1467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2019-03-21T12:25:00Z</cp:lastPrinted>
  <dcterms:created xsi:type="dcterms:W3CDTF">2019-03-06T19:23:00Z</dcterms:created>
  <dcterms:modified xsi:type="dcterms:W3CDTF">2019-04-04T13:19:00Z</dcterms:modified>
</cp:coreProperties>
</file>