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57D2A" w14:textId="1C48F3B9" w:rsidR="00941DA9" w:rsidRPr="008D5D58" w:rsidRDefault="00941DA9" w:rsidP="00941DA9">
      <w:pPr>
        <w:spacing w:line="288" w:lineRule="auto"/>
        <w:jc w:val="center"/>
        <w:rPr>
          <w:rFonts w:ascii="Arial" w:hAnsi="Arial" w:cs="Arial"/>
          <w:b/>
          <w:color w:val="000000"/>
          <w:u w:val="single"/>
        </w:rPr>
      </w:pPr>
      <w:r w:rsidRPr="008D5D58">
        <w:rPr>
          <w:rFonts w:ascii="Arial" w:hAnsi="Arial" w:cs="Arial"/>
          <w:b/>
          <w:color w:val="000000"/>
          <w:u w:val="single"/>
        </w:rPr>
        <w:t xml:space="preserve">INDICAÇÃO LEGISLATIVA nº </w:t>
      </w:r>
      <w:r w:rsidR="00184330">
        <w:rPr>
          <w:rFonts w:ascii="Arial" w:hAnsi="Arial" w:cs="Arial"/>
          <w:b/>
          <w:color w:val="000000"/>
          <w:u w:val="single"/>
        </w:rPr>
        <w:t>03</w:t>
      </w:r>
      <w:r w:rsidR="00184330" w:rsidRPr="008D5D58">
        <w:rPr>
          <w:rFonts w:ascii="Arial" w:hAnsi="Arial" w:cs="Arial"/>
          <w:b/>
          <w:color w:val="000000"/>
          <w:u w:val="single"/>
        </w:rPr>
        <w:t xml:space="preserve"> </w:t>
      </w:r>
      <w:r w:rsidRPr="008D5D58">
        <w:rPr>
          <w:rFonts w:ascii="Arial" w:hAnsi="Arial" w:cs="Arial"/>
          <w:b/>
          <w:color w:val="000000"/>
          <w:u w:val="single"/>
        </w:rPr>
        <w:t>/202</w:t>
      </w:r>
      <w:r w:rsidR="00184330">
        <w:rPr>
          <w:rFonts w:ascii="Arial" w:hAnsi="Arial" w:cs="Arial"/>
          <w:b/>
          <w:color w:val="000000"/>
          <w:u w:val="single"/>
        </w:rPr>
        <w:t>5</w:t>
      </w:r>
    </w:p>
    <w:p w14:paraId="33EFA3E7" w14:textId="77777777" w:rsidR="00941DA9" w:rsidRPr="008D5D58" w:rsidRDefault="00941DA9" w:rsidP="00941DA9">
      <w:pPr>
        <w:spacing w:line="288" w:lineRule="auto"/>
        <w:jc w:val="both"/>
        <w:rPr>
          <w:rFonts w:ascii="Arial" w:hAnsi="Arial" w:cs="Arial"/>
          <w:color w:val="000000"/>
        </w:rPr>
      </w:pPr>
    </w:p>
    <w:p w14:paraId="0B6FA120" w14:textId="77777777" w:rsidR="00941DA9" w:rsidRPr="008D5D58" w:rsidRDefault="00941DA9" w:rsidP="00941DA9">
      <w:pPr>
        <w:spacing w:line="288" w:lineRule="auto"/>
        <w:jc w:val="both"/>
        <w:rPr>
          <w:rFonts w:ascii="Arial" w:hAnsi="Arial" w:cs="Arial"/>
          <w:color w:val="000000"/>
        </w:rPr>
      </w:pPr>
    </w:p>
    <w:p w14:paraId="5484F1AF" w14:textId="47DFBE8C" w:rsidR="00941DA9" w:rsidRPr="008D5D58" w:rsidRDefault="00941DA9" w:rsidP="00941DA9">
      <w:pPr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 w:rsidRPr="008D5D58">
        <w:rPr>
          <w:rFonts w:ascii="Arial" w:hAnsi="Arial" w:cs="Arial"/>
          <w:color w:val="000000"/>
        </w:rPr>
        <w:t xml:space="preserve">Os Vereadores </w:t>
      </w:r>
      <w:r w:rsidRPr="008D5D58">
        <w:rPr>
          <w:rFonts w:ascii="Arial" w:hAnsi="Arial" w:cs="Arial"/>
          <w:b/>
          <w:color w:val="000000"/>
        </w:rPr>
        <w:t xml:space="preserve">Amadeu Elizio Santos e Antonio Martins, </w:t>
      </w:r>
      <w:r w:rsidRPr="008D5D58">
        <w:rPr>
          <w:rFonts w:ascii="Arial" w:hAnsi="Arial" w:cs="Arial"/>
          <w:color w:val="000000"/>
        </w:rPr>
        <w:t xml:space="preserve">em conformidade com o contido no artigo 130 do Regimento Interno, </w:t>
      </w:r>
      <w:r w:rsidRPr="008D5D58">
        <w:rPr>
          <w:rFonts w:ascii="Arial" w:hAnsi="Arial" w:cs="Arial"/>
          <w:b/>
          <w:color w:val="000000"/>
          <w:u w:val="single"/>
        </w:rPr>
        <w:t>INDICA</w:t>
      </w:r>
      <w:r>
        <w:rPr>
          <w:rFonts w:ascii="Arial" w:hAnsi="Arial" w:cs="Arial"/>
          <w:b/>
          <w:color w:val="000000"/>
          <w:u w:val="single"/>
        </w:rPr>
        <w:t>M</w:t>
      </w:r>
      <w:r w:rsidRPr="008D5D58">
        <w:rPr>
          <w:rFonts w:ascii="Arial" w:hAnsi="Arial" w:cs="Arial"/>
          <w:color w:val="000000"/>
        </w:rPr>
        <w:t xml:space="preserve"> a</w:t>
      </w:r>
      <w:r w:rsidR="00BF59C7">
        <w:rPr>
          <w:rFonts w:ascii="Arial" w:hAnsi="Arial" w:cs="Arial"/>
          <w:color w:val="000000"/>
        </w:rPr>
        <w:t xml:space="preserve"> </w:t>
      </w:r>
      <w:r w:rsidRPr="008D5D58">
        <w:rPr>
          <w:rFonts w:ascii="Arial" w:hAnsi="Arial" w:cs="Arial"/>
          <w:color w:val="000000"/>
        </w:rPr>
        <w:t>Excelentíssim</w:t>
      </w:r>
      <w:r w:rsidR="00BF59C7">
        <w:rPr>
          <w:rFonts w:ascii="Arial" w:hAnsi="Arial" w:cs="Arial"/>
          <w:color w:val="000000"/>
        </w:rPr>
        <w:t>a</w:t>
      </w:r>
      <w:r w:rsidRPr="008D5D58">
        <w:rPr>
          <w:rFonts w:ascii="Arial" w:hAnsi="Arial" w:cs="Arial"/>
          <w:color w:val="000000"/>
        </w:rPr>
        <w:t xml:space="preserve"> Senhor</w:t>
      </w:r>
      <w:r w:rsidR="00BF59C7">
        <w:rPr>
          <w:rFonts w:ascii="Arial" w:hAnsi="Arial" w:cs="Arial"/>
          <w:color w:val="000000"/>
        </w:rPr>
        <w:t>a</w:t>
      </w:r>
      <w:r w:rsidRPr="008D5D58">
        <w:rPr>
          <w:rFonts w:ascii="Arial" w:hAnsi="Arial" w:cs="Arial"/>
          <w:color w:val="000000"/>
        </w:rPr>
        <w:t xml:space="preserve"> </w:t>
      </w:r>
      <w:r w:rsidR="00BF59C7">
        <w:rPr>
          <w:rFonts w:ascii="Arial" w:hAnsi="Arial" w:cs="Arial"/>
          <w:color w:val="000000"/>
        </w:rPr>
        <w:t>MARILIA PEROTTA BENTO GONÇALVES</w:t>
      </w:r>
      <w:r w:rsidRPr="008D5D58">
        <w:rPr>
          <w:rFonts w:ascii="Arial" w:hAnsi="Arial" w:cs="Arial"/>
          <w:color w:val="000000"/>
        </w:rPr>
        <w:t>, Prefeit</w:t>
      </w:r>
      <w:r w:rsidR="00BF59C7">
        <w:rPr>
          <w:rFonts w:ascii="Arial" w:hAnsi="Arial" w:cs="Arial"/>
          <w:color w:val="000000"/>
        </w:rPr>
        <w:t>a</w:t>
      </w:r>
      <w:r w:rsidRPr="008D5D58">
        <w:rPr>
          <w:rFonts w:ascii="Arial" w:hAnsi="Arial" w:cs="Arial"/>
          <w:color w:val="000000"/>
        </w:rPr>
        <w:t xml:space="preserve"> Municipal de Roncador, Estado do Paraná, para que remeta mensagem a esta Casa de Leis, visando tramitar projeto de lei para dispor sobre a </w:t>
      </w:r>
      <w:r>
        <w:rPr>
          <w:rFonts w:ascii="Arial" w:hAnsi="Arial" w:cs="Arial"/>
          <w:color w:val="000000"/>
        </w:rPr>
        <w:t xml:space="preserve">criação do Abrigo Municipal de animais em situação de rua, destinado a cães e gatos </w:t>
      </w:r>
      <w:r w:rsidRPr="008D5D58">
        <w:rPr>
          <w:rFonts w:ascii="Arial" w:hAnsi="Arial" w:cs="Arial"/>
          <w:color w:val="000000"/>
        </w:rPr>
        <w:t xml:space="preserve">no </w:t>
      </w:r>
      <w:r w:rsidRPr="008D5D58">
        <w:rPr>
          <w:rFonts w:ascii="Arial" w:hAnsi="Arial" w:cs="Arial"/>
        </w:rPr>
        <w:t>Município de Roncador – PR</w:t>
      </w:r>
      <w:r w:rsidRPr="008D5D58">
        <w:rPr>
          <w:rFonts w:ascii="Arial" w:hAnsi="Arial" w:cs="Arial"/>
          <w:color w:val="000000"/>
        </w:rPr>
        <w:t>, na forma da indicação legislativa a seguir:</w:t>
      </w:r>
    </w:p>
    <w:p w14:paraId="0B38B519" w14:textId="77777777" w:rsidR="00941DA9" w:rsidRPr="008D5D58" w:rsidRDefault="00941DA9" w:rsidP="00941DA9">
      <w:pPr>
        <w:pStyle w:val="Corpodetexto"/>
        <w:spacing w:after="0" w:line="288" w:lineRule="auto"/>
        <w:rPr>
          <w:rFonts w:ascii="Arial" w:hAnsi="Arial" w:cs="Arial"/>
          <w:color w:val="000000"/>
        </w:rPr>
      </w:pPr>
    </w:p>
    <w:p w14:paraId="1988307D" w14:textId="492B30EE" w:rsidR="00941DA9" w:rsidRPr="008D5D58" w:rsidRDefault="00941DA9" w:rsidP="00941DA9">
      <w:pPr>
        <w:jc w:val="center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PROJETO DE LEI Nº ****, DE </w:t>
      </w:r>
      <w:r>
        <w:rPr>
          <w:rFonts w:ascii="Arial" w:hAnsi="Arial" w:cs="Arial"/>
        </w:rPr>
        <w:t>**</w:t>
      </w:r>
      <w:r w:rsidRPr="008D5D5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***</w:t>
      </w:r>
      <w:r w:rsidRPr="008D5D58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</w:p>
    <w:p w14:paraId="18B8EBED" w14:textId="77777777" w:rsidR="00941DA9" w:rsidRPr="008D5D58" w:rsidRDefault="00941DA9" w:rsidP="00941DA9">
      <w:pPr>
        <w:rPr>
          <w:rFonts w:ascii="Arial" w:hAnsi="Arial" w:cs="Arial"/>
        </w:rPr>
      </w:pPr>
    </w:p>
    <w:p w14:paraId="093FA5A3" w14:textId="1390B514" w:rsidR="00941DA9" w:rsidRPr="008D5D58" w:rsidRDefault="00941DA9" w:rsidP="00941DA9">
      <w:pPr>
        <w:ind w:left="3402"/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Dispõe sobre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color w:val="000000"/>
        </w:rPr>
        <w:t xml:space="preserve">criação do Abrigo Municipal de animais em situação de rua, destinado a cães e gatos </w:t>
      </w:r>
      <w:r w:rsidRPr="008D5D58">
        <w:rPr>
          <w:rFonts w:ascii="Arial" w:hAnsi="Arial" w:cs="Arial"/>
        </w:rPr>
        <w:t>no Município de Roncador – PR e dá outras providências.</w:t>
      </w:r>
    </w:p>
    <w:p w14:paraId="69C21D14" w14:textId="77777777" w:rsidR="00941DA9" w:rsidRPr="008D5D58" w:rsidRDefault="00941DA9" w:rsidP="00941DA9">
      <w:pPr>
        <w:rPr>
          <w:rFonts w:ascii="Arial" w:hAnsi="Arial" w:cs="Arial"/>
        </w:rPr>
      </w:pPr>
    </w:p>
    <w:p w14:paraId="56E27150" w14:textId="77777777" w:rsidR="00941DA9" w:rsidRPr="008D5D58" w:rsidRDefault="00941DA9" w:rsidP="00941DA9">
      <w:pPr>
        <w:rPr>
          <w:rFonts w:ascii="Arial" w:hAnsi="Arial" w:cs="Arial"/>
        </w:rPr>
      </w:pPr>
    </w:p>
    <w:p w14:paraId="4821FD3A" w14:textId="02BDBDC8" w:rsidR="00941DA9" w:rsidRPr="008D5D58" w:rsidRDefault="00941DA9" w:rsidP="0094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MARILIA PEROTTA BENTO GONÇALVES</w:t>
      </w:r>
      <w:r w:rsidRPr="008D5D58">
        <w:rPr>
          <w:rFonts w:ascii="Arial" w:hAnsi="Arial" w:cs="Arial"/>
        </w:rPr>
        <w:t>, Prefeit</w:t>
      </w:r>
      <w:r>
        <w:rPr>
          <w:rFonts w:ascii="Arial" w:hAnsi="Arial" w:cs="Arial"/>
        </w:rPr>
        <w:t>a</w:t>
      </w:r>
      <w:r w:rsidRPr="008D5D58">
        <w:rPr>
          <w:rFonts w:ascii="Arial" w:hAnsi="Arial" w:cs="Arial"/>
        </w:rPr>
        <w:t xml:space="preserve"> do Município de Roncador, no uso das atribuições que lhe são conferidas por lei, faz saber que a Câmara Municipal aprovou, e eu promulgo a seguinte lei:</w:t>
      </w:r>
    </w:p>
    <w:p w14:paraId="5AFC7AE0" w14:textId="77777777" w:rsidR="00941DA9" w:rsidRPr="008D5D58" w:rsidRDefault="00941DA9" w:rsidP="00941DA9">
      <w:pPr>
        <w:rPr>
          <w:rFonts w:ascii="Arial" w:hAnsi="Arial" w:cs="Arial"/>
        </w:rPr>
      </w:pPr>
    </w:p>
    <w:p w14:paraId="2302D74B" w14:textId="1473C3FD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1º.</w:t>
      </w:r>
      <w:r w:rsidRPr="008D5D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Fica criado o Abrigo Municipal de Animais, com a finalidade de recolher, tratar, e promover a adoção de cães e gatos em situação de rua ou vítimas de maus-tratos, no Municipio de Roncador – PR.</w:t>
      </w:r>
    </w:p>
    <w:p w14:paraId="3F0A0BA6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6ABB39BB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584FC838" w14:textId="0B489682" w:rsidR="00941DA9" w:rsidRPr="00941DA9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2º.</w:t>
      </w:r>
      <w:r w:rsidRPr="008D5D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Compete ao Abrigo Municipal desempenhar as seguintes atividades</w:t>
      </w:r>
      <w:r w:rsidRPr="00941DA9">
        <w:rPr>
          <w:rFonts w:ascii="Arial" w:hAnsi="Arial" w:cs="Arial"/>
        </w:rPr>
        <w:t>:</w:t>
      </w:r>
    </w:p>
    <w:p w14:paraId="07C0FDDD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451A6273" w14:textId="268BE930" w:rsidR="00941DA9" w:rsidRPr="00F85E26" w:rsidRDefault="00941DA9" w:rsidP="00941DA9">
      <w:pPr>
        <w:jc w:val="both"/>
        <w:rPr>
          <w:rFonts w:ascii="Arial" w:hAnsi="Arial" w:cs="Arial"/>
          <w:bCs/>
        </w:rPr>
      </w:pPr>
      <w:r w:rsidRPr="00F85E26">
        <w:rPr>
          <w:rFonts w:ascii="Arial" w:hAnsi="Arial" w:cs="Arial"/>
          <w:bCs/>
        </w:rPr>
        <w:t>I – Resgatar animais em situação de abandono ou maus tratos</w:t>
      </w:r>
      <w:r w:rsidR="00F85E26" w:rsidRPr="00F85E26">
        <w:rPr>
          <w:rFonts w:ascii="Arial" w:hAnsi="Arial" w:cs="Arial"/>
          <w:bCs/>
        </w:rPr>
        <w:t>;</w:t>
      </w:r>
    </w:p>
    <w:p w14:paraId="0847AA58" w14:textId="77777777" w:rsidR="00941DA9" w:rsidRDefault="00941DA9" w:rsidP="00941DA9">
      <w:pPr>
        <w:jc w:val="both"/>
        <w:rPr>
          <w:rFonts w:ascii="Arial" w:hAnsi="Arial" w:cs="Arial"/>
          <w:b/>
        </w:rPr>
      </w:pPr>
    </w:p>
    <w:p w14:paraId="127E9E84" w14:textId="77777777" w:rsidR="00F85E26" w:rsidRPr="00F85E26" w:rsidRDefault="00F85E26" w:rsidP="00941DA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II – Oferecer atendimento veterinário, incluindo primeiros socorros, vacinação e vermifugação</w:t>
      </w:r>
      <w:r w:rsidRPr="00F85E26">
        <w:rPr>
          <w:rFonts w:ascii="Arial" w:hAnsi="Arial" w:cs="Arial"/>
          <w:bCs/>
        </w:rPr>
        <w:t>;</w:t>
      </w:r>
    </w:p>
    <w:p w14:paraId="2C023633" w14:textId="77777777" w:rsidR="00F85E26" w:rsidRDefault="00F85E26" w:rsidP="00941DA9">
      <w:pPr>
        <w:jc w:val="both"/>
        <w:rPr>
          <w:rFonts w:ascii="Arial" w:hAnsi="Arial" w:cs="Arial"/>
          <w:bCs/>
        </w:rPr>
      </w:pPr>
    </w:p>
    <w:p w14:paraId="25316B91" w14:textId="77777777" w:rsidR="00F85E26" w:rsidRDefault="00F85E26" w:rsidP="00941DA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III – Castrar e identificar os animais por meio de microchipagem;</w:t>
      </w:r>
    </w:p>
    <w:p w14:paraId="17BD4274" w14:textId="77777777" w:rsidR="00F85E26" w:rsidRDefault="00F85E26" w:rsidP="00941DA9">
      <w:pPr>
        <w:jc w:val="both"/>
        <w:rPr>
          <w:rFonts w:ascii="Arial" w:hAnsi="Arial" w:cs="Arial"/>
          <w:bCs/>
        </w:rPr>
      </w:pPr>
    </w:p>
    <w:p w14:paraId="4EB87E4B" w14:textId="47C12D85" w:rsidR="00F85E26" w:rsidRPr="00F85E26" w:rsidRDefault="00F85E26" w:rsidP="00941DA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IV – Promover campanhas de conscientização sobre a posse responsável e combate aos maus-tratos</w:t>
      </w:r>
      <w:r w:rsidRPr="00F85E26">
        <w:rPr>
          <w:rFonts w:ascii="Arial" w:hAnsi="Arial" w:cs="Arial"/>
          <w:bCs/>
        </w:rPr>
        <w:t>;</w:t>
      </w:r>
      <w:r>
        <w:rPr>
          <w:rFonts w:ascii="Arial" w:hAnsi="Arial" w:cs="Arial"/>
          <w:bCs/>
        </w:rPr>
        <w:t xml:space="preserve"> </w:t>
      </w:r>
    </w:p>
    <w:p w14:paraId="0BBE43EA" w14:textId="77777777" w:rsidR="00941DA9" w:rsidRDefault="00941DA9" w:rsidP="00941DA9">
      <w:pPr>
        <w:jc w:val="both"/>
        <w:rPr>
          <w:rFonts w:ascii="Arial" w:hAnsi="Arial" w:cs="Arial"/>
          <w:b/>
        </w:rPr>
      </w:pPr>
    </w:p>
    <w:p w14:paraId="590FCA0B" w14:textId="0D6D0BC5" w:rsidR="00F85E26" w:rsidRDefault="00F85E26" w:rsidP="00941DA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 – Incentivar a adoção responsável dos animais.</w:t>
      </w:r>
    </w:p>
    <w:p w14:paraId="7E41938B" w14:textId="77777777" w:rsidR="00F85E26" w:rsidRPr="00F85E26" w:rsidRDefault="00F85E26" w:rsidP="00941DA9">
      <w:pPr>
        <w:jc w:val="both"/>
        <w:rPr>
          <w:rFonts w:ascii="Arial" w:hAnsi="Arial" w:cs="Arial"/>
          <w:bCs/>
        </w:rPr>
      </w:pPr>
    </w:p>
    <w:p w14:paraId="3DBD70E7" w14:textId="6E4EE56C" w:rsidR="00941DA9" w:rsidRPr="008D5D58" w:rsidRDefault="00941DA9" w:rsidP="00F85E26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3º.</w:t>
      </w:r>
      <w:r w:rsidRPr="008D5D58">
        <w:rPr>
          <w:rFonts w:ascii="Arial" w:hAnsi="Arial" w:cs="Arial"/>
        </w:rPr>
        <w:t xml:space="preserve"> </w:t>
      </w:r>
      <w:r w:rsidR="00F85E26">
        <w:rPr>
          <w:rFonts w:ascii="Arial" w:hAnsi="Arial" w:cs="Arial"/>
        </w:rPr>
        <w:t xml:space="preserve">Os animais </w:t>
      </w:r>
      <w:r w:rsidR="009B0157">
        <w:rPr>
          <w:rFonts w:ascii="Arial" w:hAnsi="Arial" w:cs="Arial"/>
        </w:rPr>
        <w:t xml:space="preserve">resgatados </w:t>
      </w:r>
      <w:r w:rsidR="00666252">
        <w:rPr>
          <w:rFonts w:ascii="Arial" w:hAnsi="Arial" w:cs="Arial"/>
        </w:rPr>
        <w:t>serão transportados de forma adequada, garantindo a separação necessária para evitar a propagação</w:t>
      </w:r>
      <w:r w:rsidR="007A0D1B">
        <w:rPr>
          <w:rFonts w:ascii="Arial" w:hAnsi="Arial" w:cs="Arial"/>
        </w:rPr>
        <w:t xml:space="preserve"> de possíveis doenças. O veiculo utilizado devera atender aos padrões sanitários exigidos.</w:t>
      </w:r>
    </w:p>
    <w:p w14:paraId="27A126C9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78A18651" w14:textId="0F4713BD" w:rsidR="00941DA9" w:rsidRDefault="00941DA9" w:rsidP="000862FE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lastRenderedPageBreak/>
        <w:t>Art. 4º.</w:t>
      </w:r>
      <w:r w:rsidRPr="008D5D58">
        <w:rPr>
          <w:rFonts w:ascii="Arial" w:hAnsi="Arial" w:cs="Arial"/>
        </w:rPr>
        <w:t xml:space="preserve"> </w:t>
      </w:r>
      <w:r w:rsidR="000862FE">
        <w:rPr>
          <w:rFonts w:ascii="Arial" w:hAnsi="Arial" w:cs="Arial"/>
        </w:rPr>
        <w:t>O Munic</w:t>
      </w:r>
      <w:r w:rsidR="00F92E88">
        <w:rPr>
          <w:rFonts w:ascii="Arial" w:hAnsi="Arial" w:cs="Arial"/>
        </w:rPr>
        <w:t>í</w:t>
      </w:r>
      <w:r w:rsidR="000862FE">
        <w:rPr>
          <w:rFonts w:ascii="Arial" w:hAnsi="Arial" w:cs="Arial"/>
        </w:rPr>
        <w:t>pio de Roncador dever</w:t>
      </w:r>
      <w:r w:rsidR="00B26425">
        <w:rPr>
          <w:rFonts w:ascii="Arial" w:hAnsi="Arial" w:cs="Arial"/>
        </w:rPr>
        <w:t>á</w:t>
      </w:r>
      <w:r w:rsidR="000862FE">
        <w:rPr>
          <w:rFonts w:ascii="Arial" w:hAnsi="Arial" w:cs="Arial"/>
        </w:rPr>
        <w:t xml:space="preserve"> garantir aos servidores responsáveis pelo resgate e manejo dos animais o uso de equipamentos de </w:t>
      </w:r>
      <w:r w:rsidR="00F92E88">
        <w:rPr>
          <w:rFonts w:ascii="Arial" w:hAnsi="Arial" w:cs="Arial"/>
        </w:rPr>
        <w:t>proteção individual (</w:t>
      </w:r>
      <w:r w:rsidR="00B26425">
        <w:rPr>
          <w:rFonts w:ascii="Arial" w:hAnsi="Arial" w:cs="Arial"/>
        </w:rPr>
        <w:t>EPI</w:t>
      </w:r>
      <w:r w:rsidR="00F92E88">
        <w:rPr>
          <w:rFonts w:ascii="Arial" w:hAnsi="Arial" w:cs="Arial"/>
        </w:rPr>
        <w:t>)</w:t>
      </w:r>
      <w:r w:rsidR="00B26425">
        <w:rPr>
          <w:rFonts w:ascii="Arial" w:hAnsi="Arial" w:cs="Arial"/>
        </w:rPr>
        <w:t>, assegurando sua segurança durante o exercício das atividades.</w:t>
      </w:r>
    </w:p>
    <w:p w14:paraId="67AAD5AC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7B875FB1" w14:textId="1AF0FD5C" w:rsidR="00941DA9" w:rsidRPr="008D5D58" w:rsidRDefault="00941DA9" w:rsidP="00CD7D22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5º.</w:t>
      </w:r>
      <w:r w:rsidRPr="008D5D58">
        <w:rPr>
          <w:rFonts w:ascii="Arial" w:hAnsi="Arial" w:cs="Arial"/>
        </w:rPr>
        <w:t xml:space="preserve"> </w:t>
      </w:r>
      <w:r w:rsidR="00CD7D22">
        <w:rPr>
          <w:rFonts w:ascii="Arial" w:hAnsi="Arial" w:cs="Arial"/>
        </w:rPr>
        <w:t xml:space="preserve">Os animais recolhidos </w:t>
      </w:r>
      <w:r w:rsidR="007D5189">
        <w:rPr>
          <w:rFonts w:ascii="Arial" w:hAnsi="Arial" w:cs="Arial"/>
        </w:rPr>
        <w:t>serão encaminhados ao Abrigo Municipal</w:t>
      </w:r>
      <w:r w:rsidR="00AD6A0F">
        <w:rPr>
          <w:rFonts w:ascii="Arial" w:hAnsi="Arial" w:cs="Arial"/>
        </w:rPr>
        <w:t xml:space="preserve"> para avaliação veterinária e cuidados necessários. Quando necessário, poderão ser encaminhados para tratamento em clínicas conveniadas.</w:t>
      </w:r>
    </w:p>
    <w:p w14:paraId="136EF0DB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7791F430" w14:textId="35DD5C58" w:rsidR="00941DA9" w:rsidRPr="003D19E3" w:rsidRDefault="00941DA9" w:rsidP="00BE74D0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6º.</w:t>
      </w:r>
      <w:r w:rsidRPr="008D5D58">
        <w:rPr>
          <w:rFonts w:ascii="Arial" w:hAnsi="Arial" w:cs="Arial"/>
        </w:rPr>
        <w:t xml:space="preserve"> </w:t>
      </w:r>
      <w:r w:rsidR="00BE74D0">
        <w:rPr>
          <w:rFonts w:ascii="Arial" w:hAnsi="Arial" w:cs="Arial"/>
        </w:rPr>
        <w:t>O Abrigo Municipal contará com as seguintes instalações</w:t>
      </w:r>
      <w:r w:rsidR="003D19E3" w:rsidRPr="003D19E3">
        <w:rPr>
          <w:rFonts w:ascii="Arial" w:hAnsi="Arial" w:cs="Arial"/>
        </w:rPr>
        <w:t>:</w:t>
      </w:r>
    </w:p>
    <w:p w14:paraId="3551D019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1EA90FE6" w14:textId="52D389B4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I </w:t>
      </w:r>
      <w:r w:rsidR="003D19E3">
        <w:rPr>
          <w:rFonts w:ascii="Arial" w:hAnsi="Arial" w:cs="Arial"/>
        </w:rPr>
        <w:t>–</w:t>
      </w:r>
      <w:r w:rsidRPr="008D5D58">
        <w:rPr>
          <w:rFonts w:ascii="Arial" w:hAnsi="Arial" w:cs="Arial"/>
        </w:rPr>
        <w:t xml:space="preserve"> </w:t>
      </w:r>
      <w:r w:rsidR="003D19E3">
        <w:rPr>
          <w:rFonts w:ascii="Arial" w:hAnsi="Arial" w:cs="Arial"/>
        </w:rPr>
        <w:t>Setor administrativo</w:t>
      </w:r>
      <w:r w:rsidRPr="008D5D58">
        <w:rPr>
          <w:rFonts w:ascii="Arial" w:hAnsi="Arial" w:cs="Arial"/>
        </w:rPr>
        <w:t>;</w:t>
      </w:r>
    </w:p>
    <w:p w14:paraId="56D3A29A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1011C2B1" w14:textId="74423695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II </w:t>
      </w:r>
      <w:r w:rsidR="003D19E3">
        <w:rPr>
          <w:rFonts w:ascii="Arial" w:hAnsi="Arial" w:cs="Arial"/>
        </w:rPr>
        <w:t>–</w:t>
      </w:r>
      <w:r w:rsidRPr="008D5D58">
        <w:rPr>
          <w:rFonts w:ascii="Arial" w:hAnsi="Arial" w:cs="Arial"/>
        </w:rPr>
        <w:t xml:space="preserve"> </w:t>
      </w:r>
      <w:r w:rsidR="003D19E3">
        <w:rPr>
          <w:rFonts w:ascii="Arial" w:hAnsi="Arial" w:cs="Arial"/>
        </w:rPr>
        <w:t>Canil e Gatil</w:t>
      </w:r>
      <w:r w:rsidRPr="008D5D58">
        <w:rPr>
          <w:rFonts w:ascii="Arial" w:hAnsi="Arial" w:cs="Arial"/>
        </w:rPr>
        <w:t>;</w:t>
      </w:r>
    </w:p>
    <w:p w14:paraId="1466C47D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458CAE20" w14:textId="2BF643DA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III </w:t>
      </w:r>
      <w:r w:rsidR="003D19E3">
        <w:rPr>
          <w:rFonts w:ascii="Arial" w:hAnsi="Arial" w:cs="Arial"/>
        </w:rPr>
        <w:t>–</w:t>
      </w:r>
      <w:r w:rsidRPr="008D5D58">
        <w:rPr>
          <w:rFonts w:ascii="Arial" w:hAnsi="Arial" w:cs="Arial"/>
        </w:rPr>
        <w:t xml:space="preserve"> </w:t>
      </w:r>
      <w:r w:rsidR="003D19E3">
        <w:rPr>
          <w:rFonts w:ascii="Arial" w:hAnsi="Arial" w:cs="Arial"/>
        </w:rPr>
        <w:t>Ambulatório veterinário</w:t>
      </w:r>
      <w:r w:rsidRPr="008D5D58">
        <w:rPr>
          <w:rFonts w:ascii="Arial" w:hAnsi="Arial" w:cs="Arial"/>
        </w:rPr>
        <w:t>;</w:t>
      </w:r>
    </w:p>
    <w:p w14:paraId="4100DCBD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592113B4" w14:textId="4394536D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IV </w:t>
      </w:r>
      <w:r w:rsidR="00784B60">
        <w:rPr>
          <w:rFonts w:ascii="Arial" w:hAnsi="Arial" w:cs="Arial"/>
        </w:rPr>
        <w:t>–</w:t>
      </w:r>
      <w:r w:rsidRPr="008D5D58">
        <w:rPr>
          <w:rFonts w:ascii="Arial" w:hAnsi="Arial" w:cs="Arial"/>
        </w:rPr>
        <w:t xml:space="preserve"> </w:t>
      </w:r>
      <w:r w:rsidR="00784B60">
        <w:rPr>
          <w:rFonts w:ascii="Arial" w:hAnsi="Arial" w:cs="Arial"/>
        </w:rPr>
        <w:t>Area de acolhimento de animais vítimas de maus-tratos</w:t>
      </w:r>
      <w:r w:rsidRPr="008D5D58">
        <w:rPr>
          <w:rFonts w:ascii="Arial" w:hAnsi="Arial" w:cs="Arial"/>
        </w:rPr>
        <w:t>.</w:t>
      </w:r>
    </w:p>
    <w:p w14:paraId="64FDC072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75CCD05E" w14:textId="651543D6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7º.</w:t>
      </w:r>
      <w:r w:rsidRPr="008D5D58">
        <w:rPr>
          <w:rFonts w:ascii="Arial" w:hAnsi="Arial" w:cs="Arial"/>
        </w:rPr>
        <w:t xml:space="preserve"> </w:t>
      </w:r>
      <w:r w:rsidR="00784B60">
        <w:rPr>
          <w:rFonts w:ascii="Arial" w:hAnsi="Arial" w:cs="Arial"/>
        </w:rPr>
        <w:t>O Abrigo deverá divulgar em meio eletrônico (site ou redes sociais) a lista de animais disponíveis para adoção</w:t>
      </w:r>
      <w:r w:rsidR="00F51DA0">
        <w:rPr>
          <w:rFonts w:ascii="Arial" w:hAnsi="Arial" w:cs="Arial"/>
        </w:rPr>
        <w:t>, com foto e informações sobre saúde e características.</w:t>
      </w:r>
    </w:p>
    <w:p w14:paraId="4D62A91F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5CFEF795" w14:textId="3081DFFB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8º.</w:t>
      </w:r>
      <w:r w:rsidRPr="008D5D58">
        <w:rPr>
          <w:rFonts w:ascii="Arial" w:hAnsi="Arial" w:cs="Arial"/>
        </w:rPr>
        <w:t xml:space="preserve"> </w:t>
      </w:r>
      <w:r w:rsidR="00F51DA0">
        <w:rPr>
          <w:rFonts w:ascii="Arial" w:hAnsi="Arial" w:cs="Arial"/>
        </w:rPr>
        <w:t>O Abrigo Municipal ser</w:t>
      </w:r>
      <w:r w:rsidR="00E62F7A">
        <w:rPr>
          <w:rFonts w:ascii="Arial" w:hAnsi="Arial" w:cs="Arial"/>
        </w:rPr>
        <w:t>á</w:t>
      </w:r>
      <w:r w:rsidR="00F51DA0">
        <w:rPr>
          <w:rFonts w:ascii="Arial" w:hAnsi="Arial" w:cs="Arial"/>
        </w:rPr>
        <w:t xml:space="preserve"> composto por uma equipe multidisciplinar, incluindo</w:t>
      </w:r>
      <w:r w:rsidRPr="008D5D58">
        <w:rPr>
          <w:rFonts w:ascii="Arial" w:hAnsi="Arial" w:cs="Arial"/>
        </w:rPr>
        <w:t>:</w:t>
      </w:r>
    </w:p>
    <w:p w14:paraId="3C6CE97E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394662DC" w14:textId="55639774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I </w:t>
      </w:r>
      <w:r w:rsidR="00E62F7A">
        <w:rPr>
          <w:rFonts w:ascii="Arial" w:hAnsi="Arial" w:cs="Arial"/>
        </w:rPr>
        <w:t>–</w:t>
      </w:r>
      <w:r w:rsidRPr="008D5D58">
        <w:rPr>
          <w:rFonts w:ascii="Arial" w:hAnsi="Arial" w:cs="Arial"/>
        </w:rPr>
        <w:t xml:space="preserve"> </w:t>
      </w:r>
      <w:r w:rsidR="00E62F7A">
        <w:rPr>
          <w:rFonts w:ascii="Arial" w:hAnsi="Arial" w:cs="Arial"/>
        </w:rPr>
        <w:t>Médicos Veterinários</w:t>
      </w:r>
      <w:r w:rsidRPr="008D5D58">
        <w:rPr>
          <w:rFonts w:ascii="Arial" w:hAnsi="Arial" w:cs="Arial"/>
        </w:rPr>
        <w:t>;</w:t>
      </w:r>
    </w:p>
    <w:p w14:paraId="5C4B74D3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55CDB9DD" w14:textId="59855FAB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II </w:t>
      </w:r>
      <w:r w:rsidR="00E62F7A">
        <w:rPr>
          <w:rFonts w:ascii="Arial" w:hAnsi="Arial" w:cs="Arial"/>
        </w:rPr>
        <w:t>–</w:t>
      </w:r>
      <w:r w:rsidRPr="008D5D58">
        <w:rPr>
          <w:rFonts w:ascii="Arial" w:hAnsi="Arial" w:cs="Arial"/>
        </w:rPr>
        <w:t xml:space="preserve"> </w:t>
      </w:r>
      <w:r w:rsidR="00E62F7A">
        <w:rPr>
          <w:rFonts w:ascii="Arial" w:hAnsi="Arial" w:cs="Arial"/>
        </w:rPr>
        <w:t>Treinadores de comportamento animal</w:t>
      </w:r>
      <w:r w:rsidRPr="008D5D58">
        <w:rPr>
          <w:rFonts w:ascii="Arial" w:hAnsi="Arial" w:cs="Arial"/>
        </w:rPr>
        <w:t>;</w:t>
      </w:r>
    </w:p>
    <w:p w14:paraId="50602CC0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14A196F2" w14:textId="44CD99B8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III </w:t>
      </w:r>
      <w:r w:rsidR="00E62F7A">
        <w:rPr>
          <w:rFonts w:ascii="Arial" w:hAnsi="Arial" w:cs="Arial"/>
        </w:rPr>
        <w:t>–</w:t>
      </w:r>
      <w:r w:rsidRPr="008D5D58">
        <w:rPr>
          <w:rFonts w:ascii="Arial" w:hAnsi="Arial" w:cs="Arial"/>
        </w:rPr>
        <w:t xml:space="preserve"> </w:t>
      </w:r>
      <w:r w:rsidR="00E62F7A">
        <w:rPr>
          <w:rFonts w:ascii="Arial" w:hAnsi="Arial" w:cs="Arial"/>
        </w:rPr>
        <w:t>Auxiliares veterinários e administrativos</w:t>
      </w:r>
      <w:r w:rsidRPr="008D5D58">
        <w:rPr>
          <w:rFonts w:ascii="Arial" w:hAnsi="Arial" w:cs="Arial"/>
        </w:rPr>
        <w:t>;</w:t>
      </w:r>
    </w:p>
    <w:p w14:paraId="03DCD0FB" w14:textId="77777777" w:rsidR="00941DA9" w:rsidRPr="008D5D58" w:rsidRDefault="00941DA9" w:rsidP="00941DA9">
      <w:pPr>
        <w:jc w:val="both"/>
        <w:rPr>
          <w:rFonts w:ascii="Arial" w:hAnsi="Arial" w:cs="Arial"/>
          <w:b/>
        </w:rPr>
      </w:pPr>
    </w:p>
    <w:p w14:paraId="1BB5257B" w14:textId="4A9F43CC" w:rsidR="00941DA9" w:rsidRPr="008D5D58" w:rsidRDefault="00941DA9" w:rsidP="00E62F7A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9º.</w:t>
      </w:r>
      <w:r w:rsidRPr="008D5D58">
        <w:rPr>
          <w:rFonts w:ascii="Arial" w:hAnsi="Arial" w:cs="Arial"/>
        </w:rPr>
        <w:t xml:space="preserve"> </w:t>
      </w:r>
      <w:r w:rsidR="00FF088B">
        <w:rPr>
          <w:rFonts w:ascii="Arial" w:hAnsi="Arial" w:cs="Arial"/>
        </w:rPr>
        <w:t>Os animais permanecerão no Abrigo até serem procurados pelos responsáveis ou adotados. O adotante deverá assinar um Termo de Responsabilidade</w:t>
      </w:r>
      <w:r w:rsidR="00F87616">
        <w:rPr>
          <w:rFonts w:ascii="Arial" w:hAnsi="Arial" w:cs="Arial"/>
        </w:rPr>
        <w:t xml:space="preserve"> comprometendo-se a cuidar do animal de maneira adequada.</w:t>
      </w:r>
      <w:r w:rsidR="00FF088B">
        <w:rPr>
          <w:rFonts w:ascii="Arial" w:hAnsi="Arial" w:cs="Arial"/>
        </w:rPr>
        <w:t xml:space="preserve"> </w:t>
      </w:r>
    </w:p>
    <w:p w14:paraId="0F6B9B2E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0168F72E" w14:textId="7D3F3468" w:rsidR="00941DA9" w:rsidRPr="008D5D58" w:rsidRDefault="00941DA9" w:rsidP="00823ED6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10.</w:t>
      </w:r>
      <w:r w:rsidRPr="008D5D58">
        <w:rPr>
          <w:rFonts w:ascii="Arial" w:hAnsi="Arial" w:cs="Arial"/>
        </w:rPr>
        <w:t xml:space="preserve"> </w:t>
      </w:r>
      <w:r w:rsidR="00823ED6">
        <w:rPr>
          <w:rFonts w:ascii="Arial" w:hAnsi="Arial" w:cs="Arial"/>
        </w:rPr>
        <w:t>O Município poderá organizar feiras de adoção de animais, visando facilitar</w:t>
      </w:r>
      <w:r w:rsidR="00E57B8B">
        <w:rPr>
          <w:rFonts w:ascii="Arial" w:hAnsi="Arial" w:cs="Arial"/>
        </w:rPr>
        <w:t xml:space="preserve"> a integração dos animais resgatados a novos lares, com ampla divulgação nos meios de comunicação.</w:t>
      </w:r>
      <w:r w:rsidR="00823ED6">
        <w:rPr>
          <w:rFonts w:ascii="Arial" w:hAnsi="Arial" w:cs="Arial"/>
        </w:rPr>
        <w:t xml:space="preserve"> </w:t>
      </w:r>
    </w:p>
    <w:p w14:paraId="32DF4624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3A92A4A1" w14:textId="31389904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11.</w:t>
      </w:r>
      <w:r w:rsidRPr="008D5D58">
        <w:rPr>
          <w:rFonts w:ascii="Arial" w:hAnsi="Arial" w:cs="Arial"/>
        </w:rPr>
        <w:t xml:space="preserve"> </w:t>
      </w:r>
      <w:r w:rsidR="00E57B8B">
        <w:rPr>
          <w:rFonts w:ascii="Arial" w:hAnsi="Arial" w:cs="Arial"/>
        </w:rPr>
        <w:t>Os animais resgatados que não forem reivindicados por seus donos em até 30 (trinta) dias</w:t>
      </w:r>
      <w:r w:rsidR="00FF1EC3">
        <w:rPr>
          <w:rFonts w:ascii="Arial" w:hAnsi="Arial" w:cs="Arial"/>
        </w:rPr>
        <w:t xml:space="preserve"> poderão ser disponibilizados para adoção, após serem castrados, vacinados e microchipados</w:t>
      </w:r>
      <w:r w:rsidRPr="008D5D58">
        <w:rPr>
          <w:rFonts w:ascii="Arial" w:hAnsi="Arial" w:cs="Arial"/>
        </w:rPr>
        <w:t>.</w:t>
      </w:r>
    </w:p>
    <w:p w14:paraId="26C292DD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1188E654" w14:textId="59E1CBD6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12.</w:t>
      </w:r>
      <w:r w:rsidRPr="008D5D58">
        <w:rPr>
          <w:rFonts w:ascii="Arial" w:hAnsi="Arial" w:cs="Arial"/>
        </w:rPr>
        <w:t xml:space="preserve"> </w:t>
      </w:r>
      <w:r w:rsidR="004E29DC">
        <w:rPr>
          <w:rFonts w:ascii="Arial" w:hAnsi="Arial" w:cs="Arial"/>
        </w:rPr>
        <w:t xml:space="preserve">Durante o período em que os animais permanecerem no Abrigo, deverão receber alimentação adequada, </w:t>
      </w:r>
      <w:r w:rsidR="00184330">
        <w:rPr>
          <w:rFonts w:ascii="Arial" w:hAnsi="Arial" w:cs="Arial"/>
        </w:rPr>
        <w:t>água</w:t>
      </w:r>
      <w:r w:rsidR="00211F84">
        <w:rPr>
          <w:rFonts w:ascii="Arial" w:hAnsi="Arial" w:cs="Arial"/>
        </w:rPr>
        <w:t xml:space="preserve"> limpa e tratamento veterinário até serem adotados</w:t>
      </w:r>
      <w:r w:rsidRPr="008D5D58">
        <w:rPr>
          <w:rFonts w:ascii="Arial" w:hAnsi="Arial" w:cs="Arial"/>
        </w:rPr>
        <w:t>.</w:t>
      </w:r>
    </w:p>
    <w:p w14:paraId="4BF8E747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26CD6291" w14:textId="67B84DD9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13.</w:t>
      </w:r>
      <w:r w:rsidRPr="008D5D58">
        <w:rPr>
          <w:rFonts w:ascii="Arial" w:hAnsi="Arial" w:cs="Arial"/>
        </w:rPr>
        <w:t xml:space="preserve"> </w:t>
      </w:r>
      <w:r w:rsidR="00B31E98">
        <w:rPr>
          <w:rFonts w:ascii="Arial" w:hAnsi="Arial" w:cs="Arial"/>
        </w:rPr>
        <w:t xml:space="preserve">Fica instituído o canal </w:t>
      </w:r>
      <w:r w:rsidR="00B31E98" w:rsidRPr="00603B95">
        <w:rPr>
          <w:rFonts w:ascii="Arial" w:hAnsi="Arial" w:cs="Arial"/>
        </w:rPr>
        <w:t>“Patrulha Animal”</w:t>
      </w:r>
      <w:r w:rsidR="00603B95" w:rsidRPr="00603B95">
        <w:rPr>
          <w:rFonts w:ascii="Arial" w:hAnsi="Arial" w:cs="Arial"/>
        </w:rPr>
        <w:t>, destinado a receber d</w:t>
      </w:r>
      <w:r w:rsidR="00603B95">
        <w:rPr>
          <w:rFonts w:ascii="Arial" w:hAnsi="Arial" w:cs="Arial"/>
        </w:rPr>
        <w:t>enúncias de maus-tratos, que serão encaminhadas às autoridades</w:t>
      </w:r>
      <w:r w:rsidR="00C6138E">
        <w:rPr>
          <w:rFonts w:ascii="Arial" w:hAnsi="Arial" w:cs="Arial"/>
        </w:rPr>
        <w:t xml:space="preserve"> competentes para investigação e punição dos responsáveis</w:t>
      </w:r>
      <w:r w:rsidRPr="008D5D58">
        <w:rPr>
          <w:rFonts w:ascii="Arial" w:hAnsi="Arial" w:cs="Arial"/>
        </w:rPr>
        <w:t>.</w:t>
      </w:r>
    </w:p>
    <w:p w14:paraId="304B0B00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6F7BC410" w14:textId="183BBF3E" w:rsidR="00941DA9" w:rsidRPr="008D5D58" w:rsidRDefault="00941DA9" w:rsidP="00C6138E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14.</w:t>
      </w:r>
      <w:r w:rsidRPr="008D5D58">
        <w:rPr>
          <w:rFonts w:ascii="Arial" w:hAnsi="Arial" w:cs="Arial"/>
        </w:rPr>
        <w:t xml:space="preserve"> </w:t>
      </w:r>
      <w:r w:rsidR="00C6138E">
        <w:rPr>
          <w:rFonts w:ascii="Arial" w:hAnsi="Arial" w:cs="Arial"/>
        </w:rPr>
        <w:t>Os animais resgatados pela Policia Militar ou Corpo de Bombeiros</w:t>
      </w:r>
      <w:r w:rsidR="00DA5DB4">
        <w:rPr>
          <w:rFonts w:ascii="Arial" w:hAnsi="Arial" w:cs="Arial"/>
        </w:rPr>
        <w:t xml:space="preserve"> em situação de maus-tratos deverão ser encaminhados diretamente ao Abrigo Municipal</w:t>
      </w:r>
      <w:r w:rsidRPr="008D5D58">
        <w:rPr>
          <w:rFonts w:ascii="Arial" w:hAnsi="Arial" w:cs="Arial"/>
        </w:rPr>
        <w:t>.</w:t>
      </w:r>
    </w:p>
    <w:p w14:paraId="7A1D9F8E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507348E3" w14:textId="2CF2051B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15.</w:t>
      </w:r>
      <w:r w:rsidRPr="008D5D58">
        <w:rPr>
          <w:rFonts w:ascii="Arial" w:hAnsi="Arial" w:cs="Arial"/>
        </w:rPr>
        <w:t xml:space="preserve"> As despesas decorrentes da execução desta Lei correrão pelas dotações orçamentárias próprias, suplementadas se necessário.</w:t>
      </w:r>
    </w:p>
    <w:p w14:paraId="71C014FD" w14:textId="77777777" w:rsidR="00941DA9" w:rsidRPr="008D5D58" w:rsidRDefault="00941DA9" w:rsidP="00941DA9">
      <w:pPr>
        <w:jc w:val="both"/>
        <w:rPr>
          <w:rFonts w:ascii="Arial" w:hAnsi="Arial" w:cs="Arial"/>
        </w:rPr>
      </w:pPr>
    </w:p>
    <w:p w14:paraId="749772AE" w14:textId="0F5DC727" w:rsidR="00941DA9" w:rsidRPr="008D5D58" w:rsidRDefault="00941DA9" w:rsidP="00941DA9">
      <w:pPr>
        <w:jc w:val="both"/>
        <w:rPr>
          <w:rFonts w:ascii="Arial" w:hAnsi="Arial" w:cs="Arial"/>
        </w:rPr>
      </w:pPr>
      <w:r w:rsidRPr="008D5D58">
        <w:rPr>
          <w:rFonts w:ascii="Arial" w:hAnsi="Arial" w:cs="Arial"/>
          <w:b/>
        </w:rPr>
        <w:t>Art. 1</w:t>
      </w:r>
      <w:r w:rsidR="00982838">
        <w:rPr>
          <w:rFonts w:ascii="Arial" w:hAnsi="Arial" w:cs="Arial"/>
          <w:b/>
        </w:rPr>
        <w:t>6</w:t>
      </w:r>
      <w:r w:rsidRPr="008D5D58">
        <w:rPr>
          <w:rFonts w:ascii="Arial" w:hAnsi="Arial" w:cs="Arial"/>
          <w:b/>
        </w:rPr>
        <w:t>.</w:t>
      </w:r>
      <w:r w:rsidRPr="008D5D58">
        <w:rPr>
          <w:rFonts w:ascii="Arial" w:hAnsi="Arial" w:cs="Arial"/>
        </w:rPr>
        <w:t xml:space="preserve"> Esta Lei entra em vigor na data de sua publicação.</w:t>
      </w:r>
    </w:p>
    <w:p w14:paraId="71176E5A" w14:textId="77777777" w:rsidR="00941DA9" w:rsidRPr="008D5D58" w:rsidRDefault="00941DA9" w:rsidP="00941DA9">
      <w:pPr>
        <w:rPr>
          <w:rFonts w:ascii="Arial" w:hAnsi="Arial" w:cs="Arial"/>
        </w:rPr>
      </w:pPr>
    </w:p>
    <w:p w14:paraId="2AF15753" w14:textId="23B93A8A" w:rsidR="00941DA9" w:rsidRPr="008D5D58" w:rsidRDefault="00941DA9" w:rsidP="00941DA9">
      <w:pPr>
        <w:rPr>
          <w:rFonts w:ascii="Arial" w:hAnsi="Arial" w:cs="Arial"/>
        </w:rPr>
      </w:pPr>
      <w:r w:rsidRPr="008D5D58">
        <w:rPr>
          <w:rFonts w:ascii="Arial" w:hAnsi="Arial" w:cs="Arial"/>
        </w:rPr>
        <w:t xml:space="preserve">Roncador – PR, </w:t>
      </w:r>
      <w:r w:rsidR="00982838">
        <w:rPr>
          <w:rFonts w:ascii="Arial" w:hAnsi="Arial" w:cs="Arial"/>
        </w:rPr>
        <w:t>11</w:t>
      </w:r>
      <w:r w:rsidRPr="008D5D58">
        <w:rPr>
          <w:rFonts w:ascii="Arial" w:hAnsi="Arial" w:cs="Arial"/>
        </w:rPr>
        <w:t xml:space="preserve"> de </w:t>
      </w:r>
      <w:r w:rsidR="00982838">
        <w:rPr>
          <w:rFonts w:ascii="Arial" w:hAnsi="Arial" w:cs="Arial"/>
        </w:rPr>
        <w:t xml:space="preserve">abril </w:t>
      </w:r>
      <w:r w:rsidRPr="008D5D58">
        <w:rPr>
          <w:rFonts w:ascii="Arial" w:hAnsi="Arial" w:cs="Arial"/>
        </w:rPr>
        <w:t>de 202</w:t>
      </w:r>
      <w:r w:rsidR="00982838">
        <w:rPr>
          <w:rFonts w:ascii="Arial" w:hAnsi="Arial" w:cs="Arial"/>
        </w:rPr>
        <w:t>5</w:t>
      </w:r>
      <w:r w:rsidRPr="008D5D58">
        <w:rPr>
          <w:rFonts w:ascii="Arial" w:hAnsi="Arial" w:cs="Arial"/>
        </w:rPr>
        <w:t>.</w:t>
      </w:r>
    </w:p>
    <w:p w14:paraId="07AFE2E6" w14:textId="77777777" w:rsidR="00941DA9" w:rsidRPr="008D5D58" w:rsidRDefault="00941DA9" w:rsidP="00941DA9">
      <w:pPr>
        <w:rPr>
          <w:rFonts w:ascii="Arial" w:hAnsi="Arial" w:cs="Arial"/>
        </w:rPr>
      </w:pPr>
    </w:p>
    <w:p w14:paraId="01A03992" w14:textId="45BE713B" w:rsidR="00941DA9" w:rsidRPr="00184330" w:rsidRDefault="00184330" w:rsidP="00941DA9">
      <w:pPr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t>&lt;&lt;</w:t>
      </w:r>
    </w:p>
    <w:p w14:paraId="7ACD495D" w14:textId="77777777" w:rsidR="00941DA9" w:rsidRPr="008D5D58" w:rsidRDefault="00941DA9" w:rsidP="00941DA9">
      <w:pPr>
        <w:pStyle w:val="Ttulo1"/>
        <w:spacing w:before="0" w:beforeAutospacing="0" w:after="0" w:afterAutospacing="0" w:line="288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0845EE3" w14:textId="77777777" w:rsidR="00941DA9" w:rsidRPr="008D5D58" w:rsidRDefault="00941DA9" w:rsidP="00941DA9">
      <w:pPr>
        <w:pStyle w:val="Ttulo1"/>
        <w:spacing w:before="0" w:beforeAutospacing="0" w:after="0" w:afterAutospacing="0" w:line="288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D5D58">
        <w:rPr>
          <w:rFonts w:ascii="Arial" w:hAnsi="Arial" w:cs="Arial"/>
          <w:color w:val="000000"/>
          <w:sz w:val="24"/>
          <w:szCs w:val="24"/>
        </w:rPr>
        <w:t>JUSTIFICATIVA</w:t>
      </w:r>
    </w:p>
    <w:p w14:paraId="6138F145" w14:textId="77777777" w:rsidR="00941DA9" w:rsidRPr="00184330" w:rsidRDefault="00941DA9" w:rsidP="00941DA9">
      <w:pPr>
        <w:pStyle w:val="Corpodetexto"/>
        <w:spacing w:after="0" w:line="288" w:lineRule="auto"/>
        <w:rPr>
          <w:rFonts w:ascii="Arial" w:hAnsi="Arial" w:cs="Arial"/>
          <w:b/>
          <w:color w:val="000000"/>
          <w:sz w:val="14"/>
          <w:szCs w:val="14"/>
        </w:rPr>
      </w:pPr>
    </w:p>
    <w:p w14:paraId="608CD6DB" w14:textId="77777777" w:rsidR="00941DA9" w:rsidRPr="00184330" w:rsidRDefault="00941DA9" w:rsidP="00941DA9">
      <w:pPr>
        <w:pStyle w:val="Corpodetexto"/>
        <w:spacing w:after="0" w:line="288" w:lineRule="auto"/>
        <w:rPr>
          <w:rFonts w:ascii="Arial" w:hAnsi="Arial" w:cs="Arial"/>
          <w:b/>
          <w:color w:val="000000"/>
          <w:sz w:val="8"/>
          <w:szCs w:val="8"/>
        </w:rPr>
      </w:pPr>
    </w:p>
    <w:p w14:paraId="161B73E4" w14:textId="77777777" w:rsidR="00941DA9" w:rsidRPr="008D5D58" w:rsidRDefault="00941DA9" w:rsidP="00941DA9">
      <w:pPr>
        <w:pStyle w:val="Corpodetexto"/>
        <w:spacing w:after="0" w:line="288" w:lineRule="auto"/>
        <w:ind w:firstLine="1134"/>
        <w:jc w:val="both"/>
        <w:rPr>
          <w:rFonts w:ascii="Arial" w:hAnsi="Arial" w:cs="Arial"/>
          <w:color w:val="000000"/>
        </w:rPr>
      </w:pPr>
      <w:r w:rsidRPr="008D5D58">
        <w:rPr>
          <w:rFonts w:ascii="Arial" w:hAnsi="Arial" w:cs="Arial"/>
          <w:color w:val="000000"/>
        </w:rPr>
        <w:t>Os vereadores que subscrevem esta indicação, com fundamento no art. 130, II, do Regimento Interno, apresentam indicação legislativa, a fim de que seja remetido pelo Poder Executivo projeto de lei de sua competência.</w:t>
      </w:r>
    </w:p>
    <w:p w14:paraId="3639AD9F" w14:textId="77777777" w:rsidR="00941DA9" w:rsidRPr="00184330" w:rsidRDefault="00941DA9" w:rsidP="00941DA9">
      <w:pPr>
        <w:pStyle w:val="Corpodetexto"/>
        <w:spacing w:after="0" w:line="288" w:lineRule="auto"/>
        <w:ind w:firstLine="1134"/>
        <w:jc w:val="both"/>
        <w:rPr>
          <w:rFonts w:ascii="Arial" w:hAnsi="Arial" w:cs="Arial"/>
          <w:color w:val="000000"/>
          <w:sz w:val="10"/>
          <w:szCs w:val="10"/>
        </w:rPr>
      </w:pPr>
    </w:p>
    <w:p w14:paraId="5DC684A7" w14:textId="00D06A7C" w:rsidR="00941DA9" w:rsidRDefault="00941DA9" w:rsidP="00941DA9">
      <w:pPr>
        <w:shd w:val="clear" w:color="auto" w:fill="FFFFFF"/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 w:rsidRPr="008D5D58">
        <w:rPr>
          <w:rFonts w:ascii="Arial" w:hAnsi="Arial" w:cs="Arial"/>
          <w:color w:val="000000"/>
        </w:rPr>
        <w:t xml:space="preserve">No pleno exercício de nossas atribuições legais, submetemos a apreciação desta Augusta Casa de Leis, o Projeto de Lei que dispõe sobre a </w:t>
      </w:r>
      <w:r w:rsidR="00B80061">
        <w:rPr>
          <w:rFonts w:ascii="Arial" w:hAnsi="Arial" w:cs="Arial"/>
        </w:rPr>
        <w:t>Criação do Abrigo Municipal de animais em situação de rua, destinado a cães e gatos</w:t>
      </w:r>
      <w:r w:rsidR="00F759DB">
        <w:rPr>
          <w:rFonts w:ascii="Arial" w:hAnsi="Arial" w:cs="Arial"/>
        </w:rPr>
        <w:t xml:space="preserve"> </w:t>
      </w:r>
      <w:r w:rsidRPr="008D5D58">
        <w:rPr>
          <w:rFonts w:ascii="Arial" w:hAnsi="Arial" w:cs="Arial"/>
        </w:rPr>
        <w:t>no Município de Roncador – PR e dá outras providências</w:t>
      </w:r>
      <w:r w:rsidRPr="008D5D58">
        <w:rPr>
          <w:rFonts w:ascii="Arial" w:hAnsi="Arial" w:cs="Arial"/>
          <w:color w:val="000000"/>
        </w:rPr>
        <w:t>.</w:t>
      </w:r>
    </w:p>
    <w:p w14:paraId="23DBD6FB" w14:textId="77777777" w:rsidR="00941DA9" w:rsidRPr="00184330" w:rsidRDefault="00941DA9" w:rsidP="00941DA9">
      <w:pPr>
        <w:shd w:val="clear" w:color="auto" w:fill="FFFFFF"/>
        <w:spacing w:line="288" w:lineRule="auto"/>
        <w:ind w:firstLine="1134"/>
        <w:jc w:val="both"/>
        <w:rPr>
          <w:rFonts w:ascii="Arial" w:hAnsi="Arial" w:cs="Arial"/>
          <w:color w:val="000000"/>
          <w:sz w:val="10"/>
          <w:szCs w:val="10"/>
        </w:rPr>
      </w:pPr>
    </w:p>
    <w:p w14:paraId="3ABAB564" w14:textId="77777777" w:rsidR="001249A1" w:rsidRDefault="001C7B0A" w:rsidP="00941DA9">
      <w:pPr>
        <w:shd w:val="clear" w:color="auto" w:fill="FFFFFF"/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iniciativa do presente projeto de Lei </w:t>
      </w:r>
      <w:r w:rsidR="001249A1">
        <w:rPr>
          <w:rFonts w:ascii="Arial" w:hAnsi="Arial" w:cs="Arial"/>
          <w:color w:val="000000"/>
        </w:rPr>
        <w:t>partiu da aluna Paola Silveira Pinto, que o redigiu e encaminhou a esta casa de leis para que fosse dado o regular andamento.</w:t>
      </w:r>
    </w:p>
    <w:p w14:paraId="7B7AD90C" w14:textId="5FF9823D" w:rsidR="00941DA9" w:rsidRDefault="001249A1" w:rsidP="004D39DB">
      <w:pPr>
        <w:shd w:val="clear" w:color="auto" w:fill="FFFFFF"/>
        <w:spacing w:line="288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</w:rPr>
        <w:t xml:space="preserve">Trata-se de um projeto com objetivo nobre e que visa solucionar um </w:t>
      </w:r>
      <w:r w:rsidR="00F94B72">
        <w:rPr>
          <w:rFonts w:ascii="Arial" w:hAnsi="Arial" w:cs="Arial"/>
          <w:color w:val="000000"/>
        </w:rPr>
        <w:t xml:space="preserve">problema atual de nosso </w:t>
      </w:r>
      <w:r w:rsidR="00184330">
        <w:rPr>
          <w:rFonts w:ascii="Arial" w:hAnsi="Arial" w:cs="Arial"/>
          <w:color w:val="000000"/>
        </w:rPr>
        <w:t>Município</w:t>
      </w:r>
      <w:r w:rsidR="00F94B72">
        <w:rPr>
          <w:rFonts w:ascii="Arial" w:hAnsi="Arial" w:cs="Arial"/>
          <w:color w:val="000000"/>
        </w:rPr>
        <w:t xml:space="preserve">, que é a existência de animais em situação de rua, que muitas vezes causam transtornos ao machucar pessoas nas </w:t>
      </w:r>
      <w:r w:rsidR="004D39DB">
        <w:rPr>
          <w:rFonts w:ascii="Arial" w:hAnsi="Arial" w:cs="Arial"/>
          <w:color w:val="000000"/>
        </w:rPr>
        <w:t>ruas.</w:t>
      </w:r>
      <w:r w:rsidR="00F94B72">
        <w:rPr>
          <w:rFonts w:ascii="Arial" w:hAnsi="Arial" w:cs="Arial"/>
          <w:color w:val="000000"/>
        </w:rPr>
        <w:t xml:space="preserve"> </w:t>
      </w:r>
    </w:p>
    <w:p w14:paraId="32E5A2EA" w14:textId="77777777" w:rsidR="00941DA9" w:rsidRPr="00184330" w:rsidRDefault="00941DA9" w:rsidP="00941DA9">
      <w:pPr>
        <w:tabs>
          <w:tab w:val="left" w:pos="0"/>
        </w:tabs>
        <w:spacing w:line="360" w:lineRule="auto"/>
        <w:ind w:left="2268"/>
        <w:jc w:val="both"/>
        <w:rPr>
          <w:rFonts w:ascii="Arial" w:hAnsi="Arial" w:cs="Arial"/>
          <w:sz w:val="6"/>
          <w:szCs w:val="6"/>
        </w:rPr>
      </w:pPr>
    </w:p>
    <w:p w14:paraId="2EA7AC46" w14:textId="0D31B6E9" w:rsidR="00941DA9" w:rsidRPr="008D5D58" w:rsidRDefault="00941DA9" w:rsidP="00941DA9">
      <w:pPr>
        <w:shd w:val="clear" w:color="auto" w:fill="FFFFFF"/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Pr="008D5D58">
        <w:rPr>
          <w:rFonts w:ascii="Arial" w:hAnsi="Arial" w:cs="Arial"/>
          <w:color w:val="000000"/>
        </w:rPr>
        <w:t xml:space="preserve">A indicação legislativa </w:t>
      </w:r>
      <w:r>
        <w:rPr>
          <w:rFonts w:ascii="Arial" w:hAnsi="Arial" w:cs="Arial"/>
          <w:color w:val="000000"/>
        </w:rPr>
        <w:t xml:space="preserve">se transformada em lei </w:t>
      </w:r>
      <w:r w:rsidR="004D39DB">
        <w:rPr>
          <w:rFonts w:ascii="Arial" w:hAnsi="Arial" w:cs="Arial"/>
          <w:color w:val="000000"/>
        </w:rPr>
        <w:t>resolverá o problema dos animais de rua, garantindo além de mais segurança aos pedestres, um tratamento digno, respeitoso e humanizado aos animaizinhos de rua</w:t>
      </w:r>
      <w:r w:rsidRPr="008D5D58">
        <w:rPr>
          <w:rFonts w:ascii="Arial" w:hAnsi="Arial" w:cs="Arial"/>
          <w:color w:val="000000"/>
        </w:rPr>
        <w:t xml:space="preserve">. </w:t>
      </w:r>
    </w:p>
    <w:p w14:paraId="7188B4EC" w14:textId="77777777" w:rsidR="00941DA9" w:rsidRPr="00184330" w:rsidRDefault="00941DA9" w:rsidP="00941DA9">
      <w:pPr>
        <w:pStyle w:val="Corpodetexto"/>
        <w:spacing w:line="288" w:lineRule="auto"/>
        <w:ind w:firstLine="1134"/>
        <w:jc w:val="both"/>
        <w:rPr>
          <w:rFonts w:ascii="Arial" w:hAnsi="Arial" w:cs="Arial"/>
          <w:color w:val="000000"/>
          <w:sz w:val="10"/>
          <w:szCs w:val="10"/>
        </w:rPr>
      </w:pPr>
    </w:p>
    <w:p w14:paraId="2491A41E" w14:textId="77777777" w:rsidR="00941DA9" w:rsidRPr="008D5D58" w:rsidRDefault="00941DA9" w:rsidP="00941DA9">
      <w:pPr>
        <w:pStyle w:val="Corpodetexto"/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 w:rsidRPr="008D5D58">
        <w:rPr>
          <w:rFonts w:ascii="Arial" w:hAnsi="Arial" w:cs="Arial"/>
          <w:color w:val="000000"/>
        </w:rPr>
        <w:t>Eis a indicação que est</w:t>
      </w:r>
      <w:r>
        <w:rPr>
          <w:rFonts w:ascii="Arial" w:hAnsi="Arial" w:cs="Arial"/>
          <w:color w:val="000000"/>
        </w:rPr>
        <w:t>es</w:t>
      </w:r>
      <w:r w:rsidRPr="008D5D58">
        <w:rPr>
          <w:rFonts w:ascii="Arial" w:hAnsi="Arial" w:cs="Arial"/>
          <w:color w:val="000000"/>
        </w:rPr>
        <w:t xml:space="preserve"> vereador</w:t>
      </w:r>
      <w:r>
        <w:rPr>
          <w:rFonts w:ascii="Arial" w:hAnsi="Arial" w:cs="Arial"/>
          <w:color w:val="000000"/>
        </w:rPr>
        <w:t>es</w:t>
      </w:r>
      <w:r w:rsidRPr="008D5D58">
        <w:rPr>
          <w:rFonts w:ascii="Arial" w:hAnsi="Arial" w:cs="Arial"/>
          <w:color w:val="000000"/>
        </w:rPr>
        <w:t xml:space="preserve"> entende</w:t>
      </w:r>
      <w:r>
        <w:rPr>
          <w:rFonts w:ascii="Arial" w:hAnsi="Arial" w:cs="Arial"/>
          <w:color w:val="000000"/>
        </w:rPr>
        <w:t>m</w:t>
      </w:r>
      <w:r w:rsidRPr="008D5D58">
        <w:rPr>
          <w:rFonts w:ascii="Arial" w:hAnsi="Arial" w:cs="Arial"/>
          <w:color w:val="000000"/>
        </w:rPr>
        <w:t xml:space="preserve"> pertinente, justa e necessária.</w:t>
      </w:r>
    </w:p>
    <w:p w14:paraId="190E41B3" w14:textId="77777777" w:rsidR="00941DA9" w:rsidRPr="008D5D58" w:rsidRDefault="00941DA9" w:rsidP="00941DA9">
      <w:pPr>
        <w:shd w:val="clear" w:color="auto" w:fill="FFFFFF"/>
        <w:spacing w:line="288" w:lineRule="auto"/>
        <w:jc w:val="center"/>
        <w:rPr>
          <w:rFonts w:ascii="Arial" w:hAnsi="Arial" w:cs="Arial"/>
          <w:color w:val="000000"/>
        </w:rPr>
      </w:pPr>
      <w:r w:rsidRPr="008D5D58">
        <w:rPr>
          <w:rFonts w:ascii="Arial" w:hAnsi="Arial" w:cs="Arial"/>
          <w:color w:val="000000"/>
        </w:rPr>
        <w:t>Edifício Lucielin Cristina Rosa, Câmara Municipal de Roncador,</w:t>
      </w:r>
    </w:p>
    <w:p w14:paraId="52FB3E7B" w14:textId="77777777" w:rsidR="00941DA9" w:rsidRPr="00184330" w:rsidRDefault="00941DA9" w:rsidP="00941DA9">
      <w:pPr>
        <w:shd w:val="clear" w:color="auto" w:fill="FFFFFF"/>
        <w:spacing w:line="288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0B98C5FC" w14:textId="5E989CD6" w:rsidR="00941DA9" w:rsidRDefault="00941DA9" w:rsidP="00941DA9">
      <w:pPr>
        <w:shd w:val="clear" w:color="auto" w:fill="FFFFFF"/>
        <w:spacing w:line="288" w:lineRule="auto"/>
        <w:jc w:val="center"/>
        <w:rPr>
          <w:rFonts w:ascii="Arial" w:hAnsi="Arial" w:cs="Arial"/>
          <w:color w:val="000000"/>
        </w:rPr>
      </w:pPr>
      <w:r w:rsidRPr="008D5D58">
        <w:rPr>
          <w:rFonts w:ascii="Arial" w:hAnsi="Arial" w:cs="Arial"/>
          <w:color w:val="000000"/>
        </w:rPr>
        <w:t xml:space="preserve">Roncador, </w:t>
      </w:r>
      <w:r w:rsidR="002D1C64">
        <w:rPr>
          <w:rFonts w:ascii="Arial" w:hAnsi="Arial" w:cs="Arial"/>
          <w:color w:val="000000"/>
        </w:rPr>
        <w:t>11</w:t>
      </w:r>
      <w:r w:rsidRPr="008D5D58">
        <w:rPr>
          <w:rFonts w:ascii="Arial" w:hAnsi="Arial" w:cs="Arial"/>
          <w:color w:val="000000"/>
        </w:rPr>
        <w:t xml:space="preserve"> de </w:t>
      </w:r>
      <w:r w:rsidR="002D1C64">
        <w:rPr>
          <w:rFonts w:ascii="Arial" w:hAnsi="Arial" w:cs="Arial"/>
          <w:color w:val="000000"/>
        </w:rPr>
        <w:t>abril</w:t>
      </w:r>
      <w:r w:rsidRPr="008D5D58">
        <w:rPr>
          <w:rFonts w:ascii="Arial" w:hAnsi="Arial" w:cs="Arial"/>
          <w:color w:val="000000"/>
        </w:rPr>
        <w:t xml:space="preserve"> de 202</w:t>
      </w:r>
      <w:r w:rsidR="002D1C64">
        <w:rPr>
          <w:rFonts w:ascii="Arial" w:hAnsi="Arial" w:cs="Arial"/>
          <w:color w:val="000000"/>
        </w:rPr>
        <w:t>5</w:t>
      </w:r>
    </w:p>
    <w:p w14:paraId="1FC5A479" w14:textId="77777777" w:rsidR="00184330" w:rsidRPr="008D5D58" w:rsidRDefault="00184330" w:rsidP="00941DA9">
      <w:pPr>
        <w:shd w:val="clear" w:color="auto" w:fill="FFFFFF"/>
        <w:spacing w:line="288" w:lineRule="auto"/>
        <w:jc w:val="center"/>
        <w:rPr>
          <w:rFonts w:ascii="Arial" w:hAnsi="Arial" w:cs="Arial"/>
          <w:color w:val="000000"/>
        </w:rPr>
      </w:pPr>
    </w:p>
    <w:p w14:paraId="434FCBE7" w14:textId="77777777" w:rsidR="00941DA9" w:rsidRPr="008D5D58" w:rsidRDefault="00941DA9" w:rsidP="00941DA9">
      <w:pPr>
        <w:spacing w:line="288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Amadeu Elizio Santos</w:t>
      </w:r>
      <w:r w:rsidRPr="008D5D58">
        <w:rPr>
          <w:rFonts w:ascii="Arial" w:hAnsi="Arial" w:cs="Arial"/>
          <w:b/>
          <w:color w:val="000000"/>
        </w:rPr>
        <w:tab/>
      </w:r>
      <w:r w:rsidRPr="008D5D58">
        <w:rPr>
          <w:rFonts w:ascii="Arial" w:hAnsi="Arial" w:cs="Arial"/>
          <w:b/>
          <w:color w:val="000000"/>
        </w:rPr>
        <w:tab/>
      </w:r>
      <w:r w:rsidRPr="008D5D58">
        <w:rPr>
          <w:rFonts w:ascii="Arial" w:hAnsi="Arial" w:cs="Arial"/>
          <w:b/>
          <w:color w:val="000000"/>
        </w:rPr>
        <w:tab/>
      </w:r>
      <w:r w:rsidRPr="008D5D58">
        <w:rPr>
          <w:rFonts w:ascii="Arial" w:hAnsi="Arial" w:cs="Arial"/>
          <w:b/>
          <w:color w:val="000000"/>
        </w:rPr>
        <w:tab/>
      </w:r>
      <w:r w:rsidRPr="008D5D58">
        <w:rPr>
          <w:rFonts w:ascii="Arial" w:hAnsi="Arial" w:cs="Arial"/>
          <w:b/>
          <w:color w:val="000000"/>
        </w:rPr>
        <w:tab/>
        <w:t>Antonio Martins</w:t>
      </w:r>
      <w:r w:rsidRPr="008D5D58">
        <w:rPr>
          <w:rFonts w:ascii="Arial" w:hAnsi="Arial" w:cs="Arial"/>
          <w:b/>
          <w:color w:val="000000"/>
        </w:rPr>
        <w:tab/>
      </w:r>
    </w:p>
    <w:p w14:paraId="674E2DC3" w14:textId="77777777" w:rsidR="00941DA9" w:rsidRPr="008D5D58" w:rsidRDefault="00941DA9" w:rsidP="00941DA9">
      <w:pPr>
        <w:spacing w:line="288" w:lineRule="auto"/>
        <w:jc w:val="both"/>
        <w:rPr>
          <w:rFonts w:ascii="Arial" w:hAnsi="Arial" w:cs="Arial"/>
          <w:color w:val="000000"/>
        </w:rPr>
      </w:pPr>
      <w:r w:rsidRPr="008D5D58">
        <w:rPr>
          <w:rFonts w:ascii="Arial" w:hAnsi="Arial" w:cs="Arial"/>
          <w:color w:val="000000"/>
        </w:rPr>
        <w:t>Vereador</w:t>
      </w:r>
      <w:r w:rsidRPr="008D5D58">
        <w:rPr>
          <w:rFonts w:ascii="Arial" w:hAnsi="Arial" w:cs="Arial"/>
          <w:color w:val="000000"/>
        </w:rPr>
        <w:tab/>
      </w:r>
      <w:r w:rsidRPr="008D5D58">
        <w:rPr>
          <w:rFonts w:ascii="Arial" w:hAnsi="Arial" w:cs="Arial"/>
          <w:color w:val="000000"/>
        </w:rPr>
        <w:tab/>
      </w:r>
      <w:r w:rsidRPr="008D5D58">
        <w:rPr>
          <w:rFonts w:ascii="Arial" w:hAnsi="Arial" w:cs="Arial"/>
          <w:color w:val="000000"/>
        </w:rPr>
        <w:tab/>
      </w:r>
      <w:r w:rsidRPr="008D5D58">
        <w:rPr>
          <w:rFonts w:ascii="Arial" w:hAnsi="Arial" w:cs="Arial"/>
          <w:color w:val="000000"/>
        </w:rPr>
        <w:tab/>
      </w:r>
      <w:r w:rsidRPr="008D5D58">
        <w:rPr>
          <w:rFonts w:ascii="Arial" w:hAnsi="Arial" w:cs="Arial"/>
          <w:color w:val="000000"/>
        </w:rPr>
        <w:tab/>
      </w:r>
      <w:r w:rsidRPr="008D5D58">
        <w:rPr>
          <w:rFonts w:ascii="Arial" w:hAnsi="Arial" w:cs="Arial"/>
          <w:color w:val="000000"/>
        </w:rPr>
        <w:tab/>
      </w:r>
      <w:r w:rsidRPr="008D5D58">
        <w:rPr>
          <w:rFonts w:ascii="Arial" w:hAnsi="Arial" w:cs="Arial"/>
          <w:color w:val="000000"/>
        </w:rPr>
        <w:tab/>
        <w:t>Vereador</w:t>
      </w:r>
    </w:p>
    <w:p w14:paraId="3D3E91AB" w14:textId="77777777" w:rsidR="00941DA9" w:rsidRPr="008D5D58" w:rsidRDefault="00941DA9" w:rsidP="00941DA9">
      <w:pPr>
        <w:spacing w:line="288" w:lineRule="auto"/>
        <w:jc w:val="both"/>
        <w:rPr>
          <w:rFonts w:ascii="Arial" w:hAnsi="Arial" w:cs="Arial"/>
          <w:color w:val="000000"/>
        </w:rPr>
      </w:pPr>
    </w:p>
    <w:p w14:paraId="56A34093" w14:textId="77777777" w:rsidR="004D62CD" w:rsidRDefault="004D62CD"/>
    <w:sectPr w:rsidR="004D62CD" w:rsidSect="00184330">
      <w:headerReference w:type="default" r:id="rId6"/>
      <w:headerReference w:type="first" r:id="rId7"/>
      <w:pgSz w:w="11906" w:h="16838"/>
      <w:pgMar w:top="2057" w:right="1701" w:bottom="851" w:left="1701" w:header="720" w:footer="720" w:gutter="0"/>
      <w:cols w:space="72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A7ACF" w14:textId="77777777" w:rsidR="00C16281" w:rsidRDefault="00C16281">
      <w:r>
        <w:separator/>
      </w:r>
    </w:p>
  </w:endnote>
  <w:endnote w:type="continuationSeparator" w:id="0">
    <w:p w14:paraId="154BFF7A" w14:textId="77777777" w:rsidR="00C16281" w:rsidRDefault="00C1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D870A" w14:textId="77777777" w:rsidR="00C16281" w:rsidRDefault="00C16281">
      <w:r>
        <w:separator/>
      </w:r>
    </w:p>
  </w:footnote>
  <w:footnote w:type="continuationSeparator" w:id="0">
    <w:p w14:paraId="720A9B8B" w14:textId="77777777" w:rsidR="00C16281" w:rsidRDefault="00C16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1CCD" w14:textId="77777777" w:rsidR="00936968" w:rsidRDefault="00C16281">
    <w:pPr>
      <w:pStyle w:val="Subttulo"/>
    </w:pPr>
    <w:r>
      <w:rPr>
        <w:noProof/>
      </w:rPr>
      <w:drawing>
        <wp:anchor distT="0" distB="0" distL="0" distR="0" simplePos="0" relativeHeight="251659264" behindDoc="0" locked="0" layoutInCell="1" allowOverlap="1" wp14:anchorId="4E1C7DE0" wp14:editId="3615CB13">
          <wp:simplePos x="0" y="0"/>
          <wp:positionH relativeFrom="column">
            <wp:posOffset>-118110</wp:posOffset>
          </wp:positionH>
          <wp:positionV relativeFrom="paragraph">
            <wp:posOffset>-140335</wp:posOffset>
          </wp:positionV>
          <wp:extent cx="542290" cy="67564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 w:val="0"/>
        <w:bCs/>
        <w:color w:val="666699"/>
        <w:sz w:val="44"/>
        <w:u w:val="single"/>
      </w:rPr>
      <w:t xml:space="preserve"> </w:t>
    </w:r>
    <w:r>
      <w:rPr>
        <w:rFonts w:ascii="Arial" w:hAnsi="Arial" w:cs="Arial"/>
        <w:b w:val="0"/>
        <w:bCs/>
        <w:color w:val="666699"/>
        <w:sz w:val="44"/>
      </w:rPr>
      <w:t>    CAMARA MUNICIPAL DE RONCADOR</w:t>
    </w:r>
  </w:p>
  <w:p w14:paraId="7AE7C1D4" w14:textId="77777777" w:rsidR="00936968" w:rsidRDefault="00C16281">
    <w:pPr>
      <w:pStyle w:val="Subttulo"/>
    </w:pPr>
    <w:r>
      <w:rPr>
        <w:rFonts w:ascii="Arial" w:hAnsi="Arial" w:cs="Arial"/>
        <w:b w:val="0"/>
        <w:bCs/>
        <w:color w:val="666699"/>
        <w:sz w:val="20"/>
      </w:rPr>
      <w:t>Rua São Paulo, 865, Centro, Roncador/PR, Fone/Fax (44)3575-1434.</w:t>
    </w:r>
  </w:p>
  <w:p w14:paraId="2803EEA8" w14:textId="77777777" w:rsidR="00936968" w:rsidRDefault="00C16281">
    <w:pPr>
      <w:pStyle w:val="Subttulo"/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</w:pPr>
    <w:r>
      <w:rPr>
        <w:rFonts w:ascii="Arial" w:hAnsi="Arial" w:cs="Arial"/>
        <w:b w:val="0"/>
        <w:bCs/>
        <w:color w:val="666699"/>
        <w:sz w:val="20"/>
      </w:rPr>
      <w:t>CNPJ: 78.184.355/0001-75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80C91" w14:textId="77777777" w:rsidR="00936968" w:rsidRDefault="00C1628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DA9"/>
    <w:rsid w:val="000862FE"/>
    <w:rsid w:val="001249A1"/>
    <w:rsid w:val="00184330"/>
    <w:rsid w:val="001C7B0A"/>
    <w:rsid w:val="00211F84"/>
    <w:rsid w:val="002D1C64"/>
    <w:rsid w:val="003D19E3"/>
    <w:rsid w:val="004D39DB"/>
    <w:rsid w:val="004D62CD"/>
    <w:rsid w:val="004E29DC"/>
    <w:rsid w:val="00530E68"/>
    <w:rsid w:val="00603B95"/>
    <w:rsid w:val="00666252"/>
    <w:rsid w:val="00764285"/>
    <w:rsid w:val="00784B60"/>
    <w:rsid w:val="007A0D1B"/>
    <w:rsid w:val="007D5189"/>
    <w:rsid w:val="00823ED6"/>
    <w:rsid w:val="00941DA9"/>
    <w:rsid w:val="00982838"/>
    <w:rsid w:val="009B0157"/>
    <w:rsid w:val="00AB573B"/>
    <w:rsid w:val="00AD6A0F"/>
    <w:rsid w:val="00B26425"/>
    <w:rsid w:val="00B31E98"/>
    <w:rsid w:val="00B80061"/>
    <w:rsid w:val="00B80B0B"/>
    <w:rsid w:val="00BE74D0"/>
    <w:rsid w:val="00BF59C7"/>
    <w:rsid w:val="00C16281"/>
    <w:rsid w:val="00C6138E"/>
    <w:rsid w:val="00CD7D22"/>
    <w:rsid w:val="00DA5DB4"/>
    <w:rsid w:val="00E57B8B"/>
    <w:rsid w:val="00E62F7A"/>
    <w:rsid w:val="00F51DA0"/>
    <w:rsid w:val="00F759DB"/>
    <w:rsid w:val="00F85E26"/>
    <w:rsid w:val="00F87616"/>
    <w:rsid w:val="00F92E88"/>
    <w:rsid w:val="00F94B72"/>
    <w:rsid w:val="00FF088B"/>
    <w:rsid w:val="00FF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68185"/>
  <w15:chartTrackingRefBased/>
  <w15:docId w15:val="{71ECEA13-7A6D-41D9-A727-A327A92BF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D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941DA9"/>
    <w:pPr>
      <w:suppressAutoHyphens w:val="0"/>
      <w:spacing w:before="100" w:beforeAutospacing="1" w:after="100" w:afterAutospacing="1"/>
      <w:outlineLvl w:val="0"/>
    </w:pPr>
    <w:rPr>
      <w:rFonts w:eastAsia="Batang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1DA9"/>
    <w:rPr>
      <w:rFonts w:ascii="Times New Roman" w:eastAsia="Batang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941DA9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941DA9"/>
    <w:rPr>
      <w:rFonts w:ascii="Times New Roman" w:eastAsia="Times New Roman" w:hAnsi="Times New Roman" w:cs="Times New Roman"/>
      <w:sz w:val="24"/>
      <w:szCs w:val="24"/>
      <w:lang w:eastAsia="pt-BR"/>
      <w14:ligatures w14:val="none"/>
    </w:rPr>
  </w:style>
  <w:style w:type="paragraph" w:styleId="Subttulo">
    <w:name w:val="Subtitle"/>
    <w:basedOn w:val="Normal"/>
    <w:link w:val="SubttuloChar"/>
    <w:qFormat/>
    <w:rsid w:val="00941DA9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941DA9"/>
    <w:rPr>
      <w:rFonts w:ascii="Times New Roman" w:eastAsia="Times New Roman" w:hAnsi="Times New Roman" w:cs="Times New Roman"/>
      <w:b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861</Words>
  <Characters>4652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Tamiris Soares de Souza Maioli</dc:creator>
  <cp:keywords/>
  <dc:description/>
  <cp:lastModifiedBy>CAMARA RONCADOR</cp:lastModifiedBy>
  <cp:revision>5</cp:revision>
  <cp:lastPrinted>2025-05-05T16:50:00Z</cp:lastPrinted>
  <dcterms:created xsi:type="dcterms:W3CDTF">2025-05-05T16:49:00Z</dcterms:created>
  <dcterms:modified xsi:type="dcterms:W3CDTF">2025-05-05T17:00:00Z</dcterms:modified>
</cp:coreProperties>
</file>