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50A" w:rsidRPr="00950CC3" w:rsidRDefault="0043350A" w:rsidP="0043350A">
      <w:pPr>
        <w:spacing w:line="360" w:lineRule="auto"/>
        <w:rPr>
          <w:color w:val="000000"/>
          <w:sz w:val="28"/>
          <w:szCs w:val="28"/>
        </w:rPr>
      </w:pPr>
      <w:r w:rsidRPr="00950CC3">
        <w:rPr>
          <w:color w:val="000000"/>
          <w:sz w:val="28"/>
          <w:szCs w:val="28"/>
        </w:rPr>
        <w:t xml:space="preserve">PROJETO DE </w:t>
      </w:r>
      <w:r w:rsidR="007E205E">
        <w:rPr>
          <w:color w:val="000000"/>
          <w:sz w:val="28"/>
          <w:szCs w:val="28"/>
        </w:rPr>
        <w:t xml:space="preserve">RESOLUÇÃO </w:t>
      </w:r>
      <w:r w:rsidRPr="00950CC3">
        <w:rPr>
          <w:color w:val="000000"/>
          <w:sz w:val="28"/>
          <w:szCs w:val="28"/>
        </w:rPr>
        <w:t>Nº 00</w:t>
      </w:r>
      <w:r w:rsidR="007E205E">
        <w:rPr>
          <w:color w:val="000000"/>
          <w:sz w:val="28"/>
          <w:szCs w:val="28"/>
        </w:rPr>
        <w:t>3</w:t>
      </w:r>
      <w:r w:rsidRPr="00950CC3">
        <w:rPr>
          <w:color w:val="000000"/>
          <w:sz w:val="28"/>
          <w:szCs w:val="28"/>
        </w:rPr>
        <w:t>/2014</w:t>
      </w:r>
    </w:p>
    <w:p w:rsidR="00035F12" w:rsidRPr="00950CC3" w:rsidRDefault="00035F12" w:rsidP="0043350A">
      <w:pPr>
        <w:spacing w:line="360" w:lineRule="auto"/>
        <w:rPr>
          <w:color w:val="000000"/>
          <w:sz w:val="28"/>
          <w:szCs w:val="28"/>
        </w:rPr>
      </w:pPr>
      <w:r w:rsidRPr="00950CC3">
        <w:rPr>
          <w:color w:val="000000"/>
          <w:sz w:val="28"/>
          <w:szCs w:val="28"/>
        </w:rPr>
        <w:t>AUTORIA: MESA DIRETORA</w:t>
      </w:r>
    </w:p>
    <w:p w:rsidR="0043350A" w:rsidRPr="00950CC3" w:rsidRDefault="0043350A" w:rsidP="0043350A">
      <w:pPr>
        <w:spacing w:line="360" w:lineRule="auto"/>
        <w:rPr>
          <w:color w:val="000000"/>
          <w:sz w:val="28"/>
          <w:szCs w:val="28"/>
        </w:rPr>
      </w:pPr>
      <w:r w:rsidRPr="00950CC3">
        <w:rPr>
          <w:color w:val="000000"/>
          <w:sz w:val="28"/>
          <w:szCs w:val="28"/>
        </w:rPr>
        <w:t>DE 0</w:t>
      </w:r>
      <w:r w:rsidR="007E205E">
        <w:rPr>
          <w:color w:val="000000"/>
          <w:sz w:val="28"/>
          <w:szCs w:val="28"/>
        </w:rPr>
        <w:t>6 DE AGOSTO</w:t>
      </w:r>
      <w:r w:rsidRPr="00950CC3">
        <w:rPr>
          <w:color w:val="000000"/>
          <w:sz w:val="28"/>
          <w:szCs w:val="28"/>
        </w:rPr>
        <w:t xml:space="preserve"> DE 2014.</w:t>
      </w:r>
    </w:p>
    <w:p w:rsidR="0043350A" w:rsidRPr="00777A65" w:rsidRDefault="0043350A" w:rsidP="0043350A">
      <w:pPr>
        <w:pStyle w:val="Recuodecorpodetexto2"/>
        <w:spacing w:line="240" w:lineRule="auto"/>
        <w:ind w:left="4243"/>
        <w:rPr>
          <w:rFonts w:ascii="Arial" w:hAnsi="Arial" w:cs="Arial"/>
          <w:b/>
        </w:rPr>
      </w:pPr>
    </w:p>
    <w:p w:rsidR="0043350A" w:rsidRPr="00506190" w:rsidRDefault="00703F6F" w:rsidP="007E205E">
      <w:pPr>
        <w:ind w:left="340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“</w:t>
      </w:r>
      <w:r w:rsidR="007E205E" w:rsidRPr="007E205E">
        <w:rPr>
          <w:b/>
          <w:sz w:val="28"/>
          <w:szCs w:val="28"/>
        </w:rPr>
        <w:t xml:space="preserve">Dispõe sobre baixa de bens pertencentes à Câmara Municipal de </w:t>
      </w:r>
      <w:r w:rsidR="007522AA">
        <w:rPr>
          <w:b/>
          <w:sz w:val="28"/>
          <w:szCs w:val="28"/>
        </w:rPr>
        <w:t>campos Belos</w:t>
      </w:r>
      <w:r w:rsidR="007E205E" w:rsidRPr="007E205E">
        <w:rPr>
          <w:b/>
          <w:sz w:val="28"/>
          <w:szCs w:val="28"/>
        </w:rPr>
        <w:t xml:space="preserve"> e dá outras providências</w:t>
      </w:r>
      <w:r w:rsidR="007E205E">
        <w:rPr>
          <w:b/>
          <w:sz w:val="28"/>
          <w:szCs w:val="28"/>
        </w:rPr>
        <w:t>.”</w:t>
      </w:r>
    </w:p>
    <w:p w:rsidR="0043350A" w:rsidRPr="00506190" w:rsidRDefault="0043350A" w:rsidP="0043350A">
      <w:pPr>
        <w:spacing w:line="360" w:lineRule="auto"/>
        <w:rPr>
          <w:b/>
          <w:color w:val="000000"/>
          <w:sz w:val="28"/>
          <w:szCs w:val="28"/>
        </w:rPr>
      </w:pPr>
      <w:r w:rsidRPr="00506190">
        <w:rPr>
          <w:b/>
          <w:color w:val="000000"/>
          <w:sz w:val="28"/>
          <w:szCs w:val="28"/>
        </w:rPr>
        <w:t xml:space="preserve"> </w:t>
      </w:r>
    </w:p>
    <w:p w:rsidR="0043350A" w:rsidRPr="00506190" w:rsidRDefault="0043350A" w:rsidP="0043350A">
      <w:pPr>
        <w:ind w:left="2832" w:right="-522"/>
        <w:jc w:val="both"/>
        <w:rPr>
          <w:b/>
          <w:sz w:val="28"/>
          <w:szCs w:val="28"/>
        </w:rPr>
      </w:pPr>
    </w:p>
    <w:p w:rsidR="007E205E" w:rsidRDefault="00950CC3" w:rsidP="00950CC3">
      <w:pPr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E205E">
        <w:rPr>
          <w:sz w:val="28"/>
          <w:szCs w:val="28"/>
        </w:rPr>
        <w:t>DARCY DE ABREU FILHO</w:t>
      </w:r>
      <w:r w:rsidR="007E205E" w:rsidRPr="007E205E">
        <w:rPr>
          <w:sz w:val="28"/>
          <w:szCs w:val="28"/>
        </w:rPr>
        <w:t xml:space="preserve">, Presidente da Câmara Municipal de </w:t>
      </w:r>
      <w:r w:rsidR="007E205E">
        <w:rPr>
          <w:sz w:val="28"/>
          <w:szCs w:val="28"/>
        </w:rPr>
        <w:t>Campos Belos</w:t>
      </w:r>
      <w:r w:rsidR="007E205E" w:rsidRPr="007E205E">
        <w:rPr>
          <w:sz w:val="28"/>
          <w:szCs w:val="28"/>
        </w:rPr>
        <w:t xml:space="preserve">, Estado de </w:t>
      </w:r>
      <w:r w:rsidR="007E205E">
        <w:rPr>
          <w:sz w:val="28"/>
          <w:szCs w:val="28"/>
        </w:rPr>
        <w:t>Goiás</w:t>
      </w:r>
      <w:r w:rsidR="007E205E" w:rsidRPr="007E205E">
        <w:rPr>
          <w:sz w:val="28"/>
          <w:szCs w:val="28"/>
        </w:rPr>
        <w:t>, usando das atribuições que lhe são conferidas por lei;</w:t>
      </w:r>
    </w:p>
    <w:p w:rsidR="007E205E" w:rsidRDefault="007E205E" w:rsidP="00950CC3">
      <w:pPr>
        <w:ind w:right="-81"/>
        <w:jc w:val="both"/>
        <w:rPr>
          <w:sz w:val="28"/>
          <w:szCs w:val="28"/>
        </w:rPr>
      </w:pPr>
    </w:p>
    <w:p w:rsidR="0043350A" w:rsidRPr="007E205E" w:rsidRDefault="007E205E" w:rsidP="00950CC3">
      <w:pPr>
        <w:ind w:right="-81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7E205E">
        <w:rPr>
          <w:b/>
          <w:sz w:val="28"/>
          <w:szCs w:val="28"/>
        </w:rPr>
        <w:tab/>
      </w:r>
      <w:r w:rsidRPr="007E205E">
        <w:rPr>
          <w:b/>
          <w:sz w:val="28"/>
          <w:szCs w:val="28"/>
        </w:rPr>
        <w:tab/>
      </w:r>
      <w:r w:rsidRPr="007E205E">
        <w:rPr>
          <w:b/>
          <w:sz w:val="28"/>
          <w:szCs w:val="28"/>
        </w:rPr>
        <w:tab/>
        <w:t xml:space="preserve">FAÇO SABER QUE A CÂMARA MUNICIPAL DE CAMPOS BELOS GOIÁS, APROVOU E EU PROMULGO A SEGUINTE RESOLUÇÃO: </w:t>
      </w:r>
    </w:p>
    <w:p w:rsidR="0043350A" w:rsidRPr="00506190" w:rsidRDefault="0043350A" w:rsidP="0043350A">
      <w:pPr>
        <w:pStyle w:val="Recuodecorpodetexto2"/>
        <w:spacing w:line="240" w:lineRule="auto"/>
        <w:ind w:left="4243"/>
        <w:rPr>
          <w:b/>
          <w:sz w:val="28"/>
          <w:szCs w:val="28"/>
        </w:rPr>
      </w:pPr>
    </w:p>
    <w:p w:rsidR="0043350A" w:rsidRDefault="007E205E" w:rsidP="0043350A">
      <w:pPr>
        <w:tabs>
          <w:tab w:val="left" w:pos="0"/>
          <w:tab w:val="left" w:pos="2947"/>
        </w:tabs>
        <w:spacing w:after="120"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RESOLUÇÃO</w:t>
      </w:r>
      <w:r w:rsidR="0043350A" w:rsidRPr="00506190">
        <w:rPr>
          <w:b/>
          <w:bCs/>
          <w:sz w:val="28"/>
          <w:szCs w:val="28"/>
        </w:rPr>
        <w:t>:</w:t>
      </w:r>
    </w:p>
    <w:p w:rsidR="008957E1" w:rsidRPr="00506190" w:rsidRDefault="008957E1" w:rsidP="0043350A">
      <w:pPr>
        <w:tabs>
          <w:tab w:val="left" w:pos="0"/>
          <w:tab w:val="left" w:pos="2947"/>
        </w:tabs>
        <w:spacing w:after="120" w:line="276" w:lineRule="auto"/>
        <w:jc w:val="both"/>
        <w:rPr>
          <w:b/>
          <w:bCs/>
          <w:sz w:val="28"/>
          <w:szCs w:val="28"/>
        </w:rPr>
      </w:pPr>
    </w:p>
    <w:p w:rsidR="004E1466" w:rsidRDefault="00950CC3" w:rsidP="002E37A7">
      <w:pPr>
        <w:tabs>
          <w:tab w:val="left" w:pos="2552"/>
        </w:tabs>
        <w:ind w:firstLine="126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E205E">
        <w:rPr>
          <w:sz w:val="28"/>
          <w:szCs w:val="28"/>
        </w:rPr>
        <w:t>Art.1º</w:t>
      </w:r>
      <w:r w:rsidR="007E205E" w:rsidRPr="007E205E">
        <w:rPr>
          <w:sz w:val="28"/>
          <w:szCs w:val="28"/>
        </w:rPr>
        <w:t xml:space="preserve"> - Fica a Câmara Municipal de </w:t>
      </w:r>
      <w:r w:rsidR="007E205E">
        <w:rPr>
          <w:sz w:val="28"/>
          <w:szCs w:val="28"/>
        </w:rPr>
        <w:t>Campos Belos</w:t>
      </w:r>
      <w:r w:rsidR="00265539">
        <w:rPr>
          <w:sz w:val="28"/>
          <w:szCs w:val="28"/>
        </w:rPr>
        <w:t>,</w:t>
      </w:r>
      <w:r w:rsidR="007E205E" w:rsidRPr="007E205E">
        <w:rPr>
          <w:sz w:val="28"/>
          <w:szCs w:val="28"/>
        </w:rPr>
        <w:t xml:space="preserve"> autorizada a dar baixa, por inservíveis, nos seguintes bens patrimoniais móveis:</w:t>
      </w:r>
      <w:r w:rsidR="007E205E">
        <w:rPr>
          <w:sz w:val="28"/>
          <w:szCs w:val="28"/>
        </w:rPr>
        <w:t xml:space="preserve"> </w:t>
      </w:r>
    </w:p>
    <w:p w:rsidR="002E37A7" w:rsidRDefault="008957E1" w:rsidP="002E37A7">
      <w:pPr>
        <w:tabs>
          <w:tab w:val="left" w:pos="2552"/>
        </w:tabs>
        <w:ind w:firstLine="1260"/>
        <w:jc w:val="both"/>
        <w:rPr>
          <w:sz w:val="28"/>
          <w:szCs w:val="28"/>
        </w:rPr>
      </w:pPr>
      <w:r>
        <w:rPr>
          <w:sz w:val="28"/>
          <w:szCs w:val="28"/>
        </w:rPr>
        <w:t>45 Poltronas com três lugares;</w:t>
      </w:r>
    </w:p>
    <w:p w:rsidR="008957E1" w:rsidRDefault="008957E1" w:rsidP="002E37A7">
      <w:pPr>
        <w:tabs>
          <w:tab w:val="left" w:pos="2552"/>
        </w:tabs>
        <w:ind w:firstLine="1260"/>
        <w:jc w:val="both"/>
        <w:rPr>
          <w:sz w:val="28"/>
          <w:szCs w:val="28"/>
        </w:rPr>
      </w:pPr>
      <w:r>
        <w:rPr>
          <w:sz w:val="28"/>
          <w:szCs w:val="28"/>
        </w:rPr>
        <w:t>01 Mesa de Onze Lugares antiga Mesa do Plenário;</w:t>
      </w:r>
    </w:p>
    <w:p w:rsidR="008957E1" w:rsidRDefault="008957E1" w:rsidP="002E37A7">
      <w:pPr>
        <w:tabs>
          <w:tab w:val="left" w:pos="2552"/>
        </w:tabs>
        <w:ind w:firstLine="126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02 Ar</w:t>
      </w:r>
      <w:proofErr w:type="gramEnd"/>
      <w:r>
        <w:rPr>
          <w:sz w:val="28"/>
          <w:szCs w:val="28"/>
        </w:rPr>
        <w:t xml:space="preserve"> Condicionados; e outros.</w:t>
      </w:r>
      <w:bookmarkStart w:id="0" w:name="_GoBack"/>
      <w:bookmarkEnd w:id="0"/>
    </w:p>
    <w:p w:rsidR="008957E1" w:rsidRDefault="008957E1" w:rsidP="002E37A7">
      <w:pPr>
        <w:tabs>
          <w:tab w:val="left" w:pos="2552"/>
        </w:tabs>
        <w:ind w:firstLine="1260"/>
        <w:jc w:val="both"/>
        <w:rPr>
          <w:sz w:val="28"/>
          <w:szCs w:val="28"/>
        </w:rPr>
      </w:pPr>
    </w:p>
    <w:p w:rsidR="008957E1" w:rsidRPr="00506190" w:rsidRDefault="008957E1" w:rsidP="008957E1">
      <w:pPr>
        <w:tabs>
          <w:tab w:val="left" w:pos="2552"/>
        </w:tabs>
        <w:jc w:val="both"/>
        <w:rPr>
          <w:sz w:val="28"/>
          <w:szCs w:val="28"/>
        </w:rPr>
      </w:pPr>
    </w:p>
    <w:p w:rsidR="007E205E" w:rsidRDefault="007E205E" w:rsidP="00950CC3">
      <w:pPr>
        <w:pStyle w:val="Corpodetexto21"/>
        <w:ind w:right="-1"/>
        <w:rPr>
          <w:sz w:val="28"/>
          <w:szCs w:val="28"/>
        </w:rPr>
      </w:pPr>
    </w:p>
    <w:p w:rsidR="007E205E" w:rsidRDefault="007E205E" w:rsidP="00950CC3">
      <w:pPr>
        <w:pStyle w:val="Corpodetexto21"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E205E">
        <w:rPr>
          <w:sz w:val="28"/>
          <w:szCs w:val="28"/>
        </w:rPr>
        <w:t xml:space="preserve">Artigo 2º - Promovida a baixa, os bens serão </w:t>
      </w:r>
      <w:r>
        <w:rPr>
          <w:sz w:val="28"/>
          <w:szCs w:val="28"/>
        </w:rPr>
        <w:t xml:space="preserve">doados para instituições filantrópicas e ou </w:t>
      </w:r>
      <w:r w:rsidRPr="007E205E">
        <w:rPr>
          <w:sz w:val="28"/>
          <w:szCs w:val="28"/>
        </w:rPr>
        <w:t>entregues à Prefeitura que dará a eles devida destinação.</w:t>
      </w:r>
    </w:p>
    <w:p w:rsidR="007E205E" w:rsidRDefault="007E205E" w:rsidP="00950CC3">
      <w:pPr>
        <w:pStyle w:val="Corpodetexto21"/>
        <w:ind w:right="-1"/>
        <w:rPr>
          <w:sz w:val="28"/>
          <w:szCs w:val="28"/>
        </w:rPr>
      </w:pPr>
    </w:p>
    <w:p w:rsidR="0043350A" w:rsidRDefault="007E205E" w:rsidP="00950CC3">
      <w:pPr>
        <w:pStyle w:val="Corpodetexto21"/>
        <w:ind w:right="-1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Art.</w:t>
      </w:r>
      <w:r w:rsidRPr="007E205E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7E205E">
        <w:rPr>
          <w:sz w:val="28"/>
          <w:szCs w:val="28"/>
        </w:rPr>
        <w:t>º - Esta Resolução entrará em vigor na data de sua publicação, revogadas as disposições em contrário.</w:t>
      </w:r>
    </w:p>
    <w:p w:rsidR="007E205E" w:rsidRPr="00506190" w:rsidRDefault="007E205E" w:rsidP="00950CC3">
      <w:pPr>
        <w:pStyle w:val="Corpodetexto21"/>
        <w:ind w:right="-1"/>
        <w:rPr>
          <w:sz w:val="28"/>
          <w:szCs w:val="28"/>
        </w:rPr>
      </w:pPr>
    </w:p>
    <w:p w:rsidR="0043350A" w:rsidRPr="00506190" w:rsidRDefault="00950CC3" w:rsidP="00950CC3">
      <w:pPr>
        <w:pStyle w:val="Corpodetexto21"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1466">
        <w:rPr>
          <w:sz w:val="28"/>
          <w:szCs w:val="28"/>
        </w:rPr>
        <w:tab/>
      </w:r>
      <w:r w:rsidR="0043350A" w:rsidRPr="00506190">
        <w:rPr>
          <w:sz w:val="28"/>
          <w:szCs w:val="28"/>
        </w:rPr>
        <w:t>Gabinete d</w:t>
      </w:r>
      <w:r w:rsidR="00506190" w:rsidRPr="00506190">
        <w:rPr>
          <w:sz w:val="28"/>
          <w:szCs w:val="28"/>
        </w:rPr>
        <w:t>a Presidência da Câmara Municipal</w:t>
      </w:r>
      <w:r w:rsidRPr="00506190">
        <w:rPr>
          <w:sz w:val="28"/>
          <w:szCs w:val="28"/>
        </w:rPr>
        <w:t xml:space="preserve"> </w:t>
      </w:r>
      <w:r w:rsidR="0043350A" w:rsidRPr="00506190">
        <w:rPr>
          <w:sz w:val="28"/>
          <w:szCs w:val="28"/>
        </w:rPr>
        <w:t xml:space="preserve">de Campos Belos, Estado de Goiás, aos </w:t>
      </w:r>
      <w:r w:rsidR="00506190" w:rsidRPr="00506190">
        <w:rPr>
          <w:sz w:val="28"/>
          <w:szCs w:val="28"/>
        </w:rPr>
        <w:t>0</w:t>
      </w:r>
      <w:r w:rsidR="007E205E">
        <w:rPr>
          <w:sz w:val="28"/>
          <w:szCs w:val="28"/>
        </w:rPr>
        <w:t>6</w:t>
      </w:r>
      <w:r w:rsidR="0043350A" w:rsidRPr="00506190">
        <w:rPr>
          <w:sz w:val="28"/>
          <w:szCs w:val="28"/>
        </w:rPr>
        <w:t xml:space="preserve"> dias do mês de </w:t>
      </w:r>
      <w:r w:rsidR="007E205E">
        <w:rPr>
          <w:sz w:val="28"/>
          <w:szCs w:val="28"/>
        </w:rPr>
        <w:t>agosto</w:t>
      </w:r>
      <w:r w:rsidR="00506190" w:rsidRPr="00506190">
        <w:rPr>
          <w:sz w:val="28"/>
          <w:szCs w:val="28"/>
        </w:rPr>
        <w:t xml:space="preserve"> de 2014</w:t>
      </w:r>
      <w:r w:rsidR="0043350A" w:rsidRPr="00506190">
        <w:rPr>
          <w:sz w:val="28"/>
          <w:szCs w:val="28"/>
        </w:rPr>
        <w:t>.</w:t>
      </w:r>
    </w:p>
    <w:p w:rsidR="00F24240" w:rsidRDefault="00F24240" w:rsidP="00794150">
      <w:pPr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506190" w:rsidRDefault="00506190" w:rsidP="00794150">
      <w:pPr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950CC3" w:rsidRPr="00506190" w:rsidRDefault="00950CC3" w:rsidP="00950CC3">
      <w:pPr>
        <w:jc w:val="center"/>
        <w:rPr>
          <w:sz w:val="28"/>
          <w:szCs w:val="28"/>
        </w:rPr>
      </w:pPr>
      <w:r w:rsidRPr="00506190">
        <w:rPr>
          <w:sz w:val="28"/>
          <w:szCs w:val="28"/>
        </w:rPr>
        <w:t>MESA DIRETORA</w:t>
      </w:r>
      <w:r>
        <w:rPr>
          <w:sz w:val="28"/>
          <w:szCs w:val="28"/>
        </w:rPr>
        <w:t>:</w:t>
      </w:r>
    </w:p>
    <w:p w:rsidR="00950CC3" w:rsidRPr="00506190" w:rsidRDefault="00950CC3" w:rsidP="00950CC3">
      <w:pPr>
        <w:tabs>
          <w:tab w:val="left" w:pos="708"/>
          <w:tab w:val="left" w:pos="1416"/>
          <w:tab w:val="left" w:pos="2124"/>
          <w:tab w:val="left" w:pos="3150"/>
        </w:tabs>
        <w:jc w:val="center"/>
        <w:rPr>
          <w:b/>
          <w:sz w:val="28"/>
          <w:szCs w:val="28"/>
        </w:rPr>
      </w:pPr>
    </w:p>
    <w:p w:rsidR="00950CC3" w:rsidRPr="00506190" w:rsidRDefault="00950CC3" w:rsidP="00950CC3">
      <w:pPr>
        <w:tabs>
          <w:tab w:val="left" w:pos="708"/>
          <w:tab w:val="left" w:pos="1416"/>
          <w:tab w:val="left" w:pos="2124"/>
          <w:tab w:val="left" w:pos="3150"/>
        </w:tabs>
        <w:jc w:val="center"/>
        <w:rPr>
          <w:b/>
          <w:sz w:val="28"/>
          <w:szCs w:val="28"/>
        </w:rPr>
      </w:pPr>
    </w:p>
    <w:p w:rsidR="00950CC3" w:rsidRPr="00506190" w:rsidRDefault="00950CC3" w:rsidP="00950CC3">
      <w:pPr>
        <w:tabs>
          <w:tab w:val="left" w:pos="708"/>
          <w:tab w:val="left" w:pos="1416"/>
          <w:tab w:val="left" w:pos="2124"/>
          <w:tab w:val="left" w:pos="3150"/>
        </w:tabs>
        <w:jc w:val="center"/>
        <w:rPr>
          <w:b/>
          <w:sz w:val="28"/>
          <w:szCs w:val="28"/>
        </w:rPr>
      </w:pPr>
      <w:r w:rsidRPr="00506190">
        <w:rPr>
          <w:b/>
          <w:sz w:val="28"/>
          <w:szCs w:val="28"/>
        </w:rPr>
        <w:t>Darcy de Abreu Filho</w:t>
      </w:r>
    </w:p>
    <w:p w:rsidR="00950CC3" w:rsidRPr="00506190" w:rsidRDefault="00950CC3" w:rsidP="00950CC3">
      <w:pPr>
        <w:tabs>
          <w:tab w:val="left" w:pos="708"/>
          <w:tab w:val="left" w:pos="1416"/>
          <w:tab w:val="left" w:pos="2124"/>
          <w:tab w:val="left" w:pos="3150"/>
        </w:tabs>
        <w:jc w:val="center"/>
        <w:rPr>
          <w:b/>
          <w:sz w:val="28"/>
          <w:szCs w:val="28"/>
        </w:rPr>
      </w:pPr>
      <w:r w:rsidRPr="00506190">
        <w:rPr>
          <w:b/>
          <w:sz w:val="28"/>
          <w:szCs w:val="28"/>
        </w:rPr>
        <w:t>Presidente</w:t>
      </w:r>
    </w:p>
    <w:p w:rsidR="00950CC3" w:rsidRDefault="00950CC3" w:rsidP="00950CC3">
      <w:pPr>
        <w:contextualSpacing/>
        <w:rPr>
          <w:sz w:val="28"/>
          <w:szCs w:val="28"/>
        </w:rPr>
      </w:pPr>
    </w:p>
    <w:p w:rsidR="00950CC3" w:rsidRPr="00506190" w:rsidRDefault="00950CC3" w:rsidP="00950CC3">
      <w:pPr>
        <w:contextualSpacing/>
        <w:rPr>
          <w:sz w:val="28"/>
          <w:szCs w:val="28"/>
        </w:rPr>
      </w:pPr>
    </w:p>
    <w:p w:rsidR="00950CC3" w:rsidRPr="00506190" w:rsidRDefault="00950CC3" w:rsidP="00950CC3">
      <w:pPr>
        <w:contextualSpacing/>
        <w:jc w:val="center"/>
        <w:rPr>
          <w:sz w:val="28"/>
          <w:szCs w:val="28"/>
        </w:rPr>
      </w:pPr>
      <w:r w:rsidRPr="00506190">
        <w:rPr>
          <w:sz w:val="28"/>
          <w:szCs w:val="28"/>
        </w:rPr>
        <w:t>Elcimar Berto de Lima</w:t>
      </w:r>
    </w:p>
    <w:p w:rsidR="00950CC3" w:rsidRPr="00506190" w:rsidRDefault="00950CC3" w:rsidP="00950CC3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Vice-Presidente</w:t>
      </w:r>
    </w:p>
    <w:p w:rsidR="00950CC3" w:rsidRDefault="00950CC3" w:rsidP="00950CC3">
      <w:pPr>
        <w:contextualSpacing/>
        <w:jc w:val="both"/>
        <w:rPr>
          <w:sz w:val="28"/>
          <w:szCs w:val="28"/>
        </w:rPr>
      </w:pPr>
    </w:p>
    <w:p w:rsidR="00950CC3" w:rsidRPr="00506190" w:rsidRDefault="00950CC3" w:rsidP="00950CC3">
      <w:pPr>
        <w:contextualSpacing/>
        <w:jc w:val="both"/>
        <w:rPr>
          <w:sz w:val="28"/>
          <w:szCs w:val="28"/>
        </w:rPr>
      </w:pPr>
    </w:p>
    <w:p w:rsidR="00950CC3" w:rsidRDefault="00950CC3" w:rsidP="00950CC3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Denílson Teixeira Alves</w:t>
      </w:r>
    </w:p>
    <w:p w:rsidR="00950CC3" w:rsidRDefault="00950CC3" w:rsidP="00950CC3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1º Secretário </w:t>
      </w:r>
    </w:p>
    <w:p w:rsidR="00950CC3" w:rsidRDefault="00950CC3" w:rsidP="00950CC3">
      <w:pPr>
        <w:contextualSpacing/>
        <w:jc w:val="center"/>
        <w:rPr>
          <w:sz w:val="28"/>
          <w:szCs w:val="28"/>
        </w:rPr>
      </w:pPr>
    </w:p>
    <w:p w:rsidR="00950CC3" w:rsidRPr="00506190" w:rsidRDefault="00950CC3" w:rsidP="00950CC3">
      <w:pPr>
        <w:contextualSpacing/>
        <w:jc w:val="center"/>
        <w:rPr>
          <w:sz w:val="28"/>
          <w:szCs w:val="28"/>
        </w:rPr>
      </w:pPr>
    </w:p>
    <w:p w:rsidR="00950CC3" w:rsidRPr="00506190" w:rsidRDefault="00950CC3" w:rsidP="00950CC3">
      <w:pPr>
        <w:contextualSpacing/>
        <w:jc w:val="center"/>
        <w:rPr>
          <w:sz w:val="28"/>
          <w:szCs w:val="28"/>
        </w:rPr>
      </w:pPr>
      <w:r w:rsidRPr="00506190">
        <w:rPr>
          <w:sz w:val="28"/>
          <w:szCs w:val="28"/>
        </w:rPr>
        <w:t>Luiz Carlos da Rocha</w:t>
      </w:r>
    </w:p>
    <w:p w:rsidR="00950CC3" w:rsidRPr="00506190" w:rsidRDefault="00950CC3" w:rsidP="00950CC3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2º Secretário</w:t>
      </w:r>
    </w:p>
    <w:p w:rsidR="00950CC3" w:rsidRDefault="00950CC3" w:rsidP="00F24240">
      <w:pPr>
        <w:pStyle w:val="Corpodetexto2"/>
        <w:jc w:val="both"/>
        <w:rPr>
          <w:sz w:val="24"/>
          <w:szCs w:val="24"/>
        </w:rPr>
      </w:pPr>
    </w:p>
    <w:p w:rsidR="00950CC3" w:rsidRPr="00EE172E" w:rsidRDefault="00950CC3" w:rsidP="00F24240">
      <w:pPr>
        <w:pStyle w:val="Corpodetexto2"/>
        <w:jc w:val="both"/>
        <w:rPr>
          <w:rFonts w:ascii="Garamond" w:hAnsi="Garamond"/>
          <w:i/>
          <w:iCs/>
          <w:sz w:val="24"/>
          <w:szCs w:val="24"/>
        </w:rPr>
      </w:pPr>
    </w:p>
    <w:p w:rsidR="00F24240" w:rsidRPr="00950CC3" w:rsidRDefault="00F24240" w:rsidP="00F24240">
      <w:pPr>
        <w:pStyle w:val="Corpodetexto2"/>
        <w:jc w:val="center"/>
        <w:rPr>
          <w:b/>
          <w:szCs w:val="28"/>
          <w:u w:val="single"/>
        </w:rPr>
      </w:pPr>
      <w:r w:rsidRPr="00950CC3">
        <w:rPr>
          <w:b/>
          <w:szCs w:val="28"/>
          <w:u w:val="single"/>
        </w:rPr>
        <w:t>JUSTIFICATIVA</w:t>
      </w:r>
    </w:p>
    <w:p w:rsidR="00F24240" w:rsidRPr="00506190" w:rsidRDefault="00F24240" w:rsidP="00F24240">
      <w:pPr>
        <w:pStyle w:val="Corpodetexto2"/>
        <w:rPr>
          <w:szCs w:val="28"/>
          <w:u w:val="single"/>
        </w:rPr>
      </w:pPr>
    </w:p>
    <w:p w:rsidR="00506190" w:rsidRPr="00506190" w:rsidRDefault="00F24240" w:rsidP="00506190">
      <w:pPr>
        <w:jc w:val="both"/>
        <w:rPr>
          <w:sz w:val="28"/>
          <w:szCs w:val="28"/>
        </w:rPr>
      </w:pPr>
      <w:r w:rsidRPr="00506190">
        <w:rPr>
          <w:sz w:val="28"/>
          <w:szCs w:val="28"/>
        </w:rPr>
        <w:t xml:space="preserve"> </w:t>
      </w:r>
      <w:r w:rsidR="00035F12" w:rsidRPr="00506190">
        <w:rPr>
          <w:sz w:val="28"/>
          <w:szCs w:val="28"/>
        </w:rPr>
        <w:tab/>
      </w:r>
      <w:r w:rsidR="00035F12" w:rsidRPr="00506190">
        <w:rPr>
          <w:sz w:val="28"/>
          <w:szCs w:val="28"/>
        </w:rPr>
        <w:tab/>
      </w:r>
      <w:r w:rsidR="00035F12" w:rsidRPr="00506190">
        <w:rPr>
          <w:sz w:val="28"/>
          <w:szCs w:val="28"/>
        </w:rPr>
        <w:tab/>
      </w:r>
      <w:r w:rsidR="00506190" w:rsidRPr="00506190">
        <w:rPr>
          <w:sz w:val="28"/>
          <w:szCs w:val="28"/>
        </w:rPr>
        <w:tab/>
      </w:r>
      <w:r w:rsidR="00506190" w:rsidRPr="00506190">
        <w:rPr>
          <w:sz w:val="28"/>
          <w:szCs w:val="28"/>
        </w:rPr>
        <w:tab/>
        <w:t xml:space="preserve">Justifica-se o presente Projeto de </w:t>
      </w:r>
      <w:r w:rsidR="007E205E">
        <w:rPr>
          <w:sz w:val="28"/>
          <w:szCs w:val="28"/>
        </w:rPr>
        <w:t>Resolução</w:t>
      </w:r>
      <w:proofErr w:type="gramStart"/>
      <w:r w:rsidR="002E37A7">
        <w:rPr>
          <w:sz w:val="28"/>
          <w:szCs w:val="28"/>
        </w:rPr>
        <w:t xml:space="preserve"> </w:t>
      </w:r>
      <w:r w:rsidR="00506190" w:rsidRPr="00506190">
        <w:rPr>
          <w:sz w:val="28"/>
          <w:szCs w:val="28"/>
        </w:rPr>
        <w:t xml:space="preserve"> </w:t>
      </w:r>
      <w:proofErr w:type="gramEnd"/>
      <w:r w:rsidR="00506190" w:rsidRPr="00506190">
        <w:rPr>
          <w:sz w:val="28"/>
          <w:szCs w:val="28"/>
        </w:rPr>
        <w:t>de iniciativa d</w:t>
      </w:r>
      <w:r w:rsidR="002E37A7">
        <w:rPr>
          <w:sz w:val="28"/>
          <w:szCs w:val="28"/>
        </w:rPr>
        <w:t>a Mesa Diretora, no sentido de organizar o patrimônio do</w:t>
      </w:r>
      <w:r w:rsidR="00506190" w:rsidRPr="00506190">
        <w:rPr>
          <w:sz w:val="28"/>
          <w:szCs w:val="28"/>
        </w:rPr>
        <w:t xml:space="preserve"> Poder Legislativo</w:t>
      </w:r>
      <w:r w:rsidR="002E37A7">
        <w:rPr>
          <w:sz w:val="28"/>
          <w:szCs w:val="28"/>
        </w:rPr>
        <w:t>, existente e em uso, e os que doravante for adquiridos. Dando, portanto, baixa aos bens inservíveis que constam no inventário patrimonial atual da câmara. Muitos destes acabados pelo tempo e perdidos pelas mudanças que ocorreram desde o prédio antigo e salas alugadas ou cedidas pela prefeitura.</w:t>
      </w:r>
    </w:p>
    <w:p w:rsidR="00506190" w:rsidRPr="00506190" w:rsidRDefault="00506190" w:rsidP="00506190">
      <w:pPr>
        <w:jc w:val="both"/>
        <w:rPr>
          <w:sz w:val="28"/>
          <w:szCs w:val="28"/>
        </w:rPr>
      </w:pPr>
    </w:p>
    <w:p w:rsidR="00506190" w:rsidRPr="00506190" w:rsidRDefault="00506190" w:rsidP="00506190">
      <w:pPr>
        <w:jc w:val="both"/>
        <w:rPr>
          <w:sz w:val="28"/>
          <w:szCs w:val="28"/>
        </w:rPr>
      </w:pPr>
      <w:r w:rsidRPr="00506190">
        <w:rPr>
          <w:sz w:val="28"/>
          <w:szCs w:val="28"/>
        </w:rPr>
        <w:lastRenderedPageBreak/>
        <w:t xml:space="preserve"> </w:t>
      </w:r>
      <w:r w:rsidRPr="00506190">
        <w:rPr>
          <w:sz w:val="28"/>
          <w:szCs w:val="28"/>
        </w:rPr>
        <w:tab/>
      </w:r>
      <w:r w:rsidRPr="00506190">
        <w:rPr>
          <w:sz w:val="28"/>
          <w:szCs w:val="28"/>
        </w:rPr>
        <w:tab/>
        <w:t xml:space="preserve">Por estas razões apresentamos o referido projeto </w:t>
      </w:r>
      <w:r w:rsidR="007E205E">
        <w:rPr>
          <w:sz w:val="28"/>
          <w:szCs w:val="28"/>
        </w:rPr>
        <w:t xml:space="preserve">de resolução </w:t>
      </w:r>
      <w:r w:rsidRPr="00506190">
        <w:rPr>
          <w:sz w:val="28"/>
          <w:szCs w:val="28"/>
        </w:rPr>
        <w:t xml:space="preserve">para que seja apreciado e votado pelos nobres pares. </w:t>
      </w:r>
    </w:p>
    <w:p w:rsidR="00506190" w:rsidRPr="00506190" w:rsidRDefault="00506190" w:rsidP="00506190">
      <w:pPr>
        <w:jc w:val="both"/>
        <w:rPr>
          <w:sz w:val="28"/>
          <w:szCs w:val="28"/>
        </w:rPr>
      </w:pPr>
    </w:p>
    <w:p w:rsidR="00506190" w:rsidRPr="00506190" w:rsidRDefault="00506190" w:rsidP="00506190">
      <w:pPr>
        <w:jc w:val="center"/>
        <w:rPr>
          <w:sz w:val="28"/>
          <w:szCs w:val="28"/>
        </w:rPr>
      </w:pPr>
      <w:r w:rsidRPr="00506190">
        <w:rPr>
          <w:sz w:val="28"/>
          <w:szCs w:val="28"/>
        </w:rPr>
        <w:t>Atenciosamente,</w:t>
      </w:r>
    </w:p>
    <w:p w:rsidR="00506190" w:rsidRPr="00506190" w:rsidRDefault="00506190" w:rsidP="00506190">
      <w:pPr>
        <w:jc w:val="center"/>
        <w:rPr>
          <w:sz w:val="28"/>
          <w:szCs w:val="28"/>
        </w:rPr>
      </w:pPr>
    </w:p>
    <w:p w:rsidR="00F24240" w:rsidRPr="00506190" w:rsidRDefault="00506190" w:rsidP="00506190">
      <w:pPr>
        <w:jc w:val="center"/>
        <w:rPr>
          <w:sz w:val="28"/>
          <w:szCs w:val="28"/>
        </w:rPr>
      </w:pPr>
      <w:r w:rsidRPr="00506190">
        <w:rPr>
          <w:sz w:val="28"/>
          <w:szCs w:val="28"/>
        </w:rPr>
        <w:t>MESA DIRETORA</w:t>
      </w:r>
    </w:p>
    <w:p w:rsidR="00794150" w:rsidRPr="00506190" w:rsidRDefault="00794150" w:rsidP="00794150">
      <w:pPr>
        <w:tabs>
          <w:tab w:val="left" w:pos="708"/>
          <w:tab w:val="left" w:pos="1416"/>
          <w:tab w:val="left" w:pos="2124"/>
          <w:tab w:val="left" w:pos="3150"/>
        </w:tabs>
        <w:jc w:val="center"/>
        <w:rPr>
          <w:b/>
          <w:sz w:val="28"/>
          <w:szCs w:val="28"/>
        </w:rPr>
      </w:pPr>
    </w:p>
    <w:p w:rsidR="00277DCD" w:rsidRPr="00506190" w:rsidRDefault="00277DCD" w:rsidP="00794150">
      <w:pPr>
        <w:tabs>
          <w:tab w:val="left" w:pos="708"/>
          <w:tab w:val="left" w:pos="1416"/>
          <w:tab w:val="left" w:pos="2124"/>
          <w:tab w:val="left" w:pos="3150"/>
        </w:tabs>
        <w:jc w:val="center"/>
        <w:rPr>
          <w:b/>
          <w:sz w:val="28"/>
          <w:szCs w:val="28"/>
        </w:rPr>
      </w:pPr>
    </w:p>
    <w:p w:rsidR="00794150" w:rsidRPr="00506190" w:rsidRDefault="00794150" w:rsidP="00794150">
      <w:pPr>
        <w:tabs>
          <w:tab w:val="left" w:pos="708"/>
          <w:tab w:val="left" w:pos="1416"/>
          <w:tab w:val="left" w:pos="2124"/>
          <w:tab w:val="left" w:pos="3150"/>
        </w:tabs>
        <w:jc w:val="center"/>
        <w:rPr>
          <w:b/>
          <w:sz w:val="28"/>
          <w:szCs w:val="28"/>
        </w:rPr>
      </w:pPr>
      <w:r w:rsidRPr="00506190">
        <w:rPr>
          <w:b/>
          <w:sz w:val="28"/>
          <w:szCs w:val="28"/>
        </w:rPr>
        <w:t>Darcy de Abreu Filho</w:t>
      </w:r>
    </w:p>
    <w:p w:rsidR="00794150" w:rsidRPr="00506190" w:rsidRDefault="00794150" w:rsidP="00794150">
      <w:pPr>
        <w:tabs>
          <w:tab w:val="left" w:pos="708"/>
          <w:tab w:val="left" w:pos="1416"/>
          <w:tab w:val="left" w:pos="2124"/>
          <w:tab w:val="left" w:pos="3150"/>
        </w:tabs>
        <w:jc w:val="center"/>
        <w:rPr>
          <w:b/>
          <w:sz w:val="28"/>
          <w:szCs w:val="28"/>
        </w:rPr>
      </w:pPr>
      <w:r w:rsidRPr="00506190">
        <w:rPr>
          <w:b/>
          <w:sz w:val="28"/>
          <w:szCs w:val="28"/>
        </w:rPr>
        <w:t>Presidente</w:t>
      </w:r>
    </w:p>
    <w:p w:rsidR="00794150" w:rsidRPr="00506190" w:rsidRDefault="00794150" w:rsidP="00794150">
      <w:pPr>
        <w:contextualSpacing/>
        <w:jc w:val="center"/>
        <w:rPr>
          <w:sz w:val="28"/>
          <w:szCs w:val="28"/>
        </w:rPr>
      </w:pPr>
    </w:p>
    <w:p w:rsidR="00794150" w:rsidRPr="00506190" w:rsidRDefault="00794150" w:rsidP="00794150">
      <w:pPr>
        <w:contextualSpacing/>
        <w:jc w:val="center"/>
        <w:rPr>
          <w:sz w:val="28"/>
          <w:szCs w:val="28"/>
        </w:rPr>
      </w:pPr>
    </w:p>
    <w:p w:rsidR="00794150" w:rsidRPr="00506190" w:rsidRDefault="00794150" w:rsidP="00794150">
      <w:pPr>
        <w:contextualSpacing/>
        <w:jc w:val="center"/>
        <w:rPr>
          <w:sz w:val="28"/>
          <w:szCs w:val="28"/>
        </w:rPr>
      </w:pPr>
      <w:r w:rsidRPr="00506190">
        <w:rPr>
          <w:sz w:val="28"/>
          <w:szCs w:val="28"/>
        </w:rPr>
        <w:t>Elcimar Berto de Lima</w:t>
      </w:r>
    </w:p>
    <w:p w:rsidR="00794150" w:rsidRPr="00506190" w:rsidRDefault="00506190" w:rsidP="00794150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Vice-Presidente</w:t>
      </w:r>
    </w:p>
    <w:p w:rsidR="00794150" w:rsidRDefault="00794150" w:rsidP="00794150">
      <w:pPr>
        <w:contextualSpacing/>
        <w:jc w:val="both"/>
        <w:rPr>
          <w:sz w:val="28"/>
          <w:szCs w:val="28"/>
        </w:rPr>
      </w:pPr>
    </w:p>
    <w:p w:rsidR="00950CC3" w:rsidRPr="00506190" w:rsidRDefault="00950CC3" w:rsidP="00794150">
      <w:pPr>
        <w:contextualSpacing/>
        <w:jc w:val="both"/>
        <w:rPr>
          <w:sz w:val="28"/>
          <w:szCs w:val="28"/>
        </w:rPr>
      </w:pPr>
    </w:p>
    <w:p w:rsidR="00277DCD" w:rsidRDefault="00950CC3" w:rsidP="00794150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Denílson</w:t>
      </w:r>
      <w:r w:rsidR="00506190">
        <w:rPr>
          <w:sz w:val="28"/>
          <w:szCs w:val="28"/>
        </w:rPr>
        <w:t xml:space="preserve"> Teixeira Alves</w:t>
      </w:r>
    </w:p>
    <w:p w:rsidR="00506190" w:rsidRDefault="00506190" w:rsidP="00794150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1º Secretário </w:t>
      </w:r>
    </w:p>
    <w:p w:rsidR="00506190" w:rsidRDefault="00506190" w:rsidP="00794150">
      <w:pPr>
        <w:contextualSpacing/>
        <w:jc w:val="center"/>
        <w:rPr>
          <w:sz w:val="28"/>
          <w:szCs w:val="28"/>
        </w:rPr>
      </w:pPr>
    </w:p>
    <w:p w:rsidR="00950CC3" w:rsidRPr="00506190" w:rsidRDefault="00950CC3" w:rsidP="00794150">
      <w:pPr>
        <w:contextualSpacing/>
        <w:jc w:val="center"/>
        <w:rPr>
          <w:sz w:val="28"/>
          <w:szCs w:val="28"/>
        </w:rPr>
      </w:pPr>
    </w:p>
    <w:p w:rsidR="00794150" w:rsidRPr="00506190" w:rsidRDefault="00794150" w:rsidP="00794150">
      <w:pPr>
        <w:contextualSpacing/>
        <w:jc w:val="center"/>
        <w:rPr>
          <w:sz w:val="28"/>
          <w:szCs w:val="28"/>
        </w:rPr>
      </w:pPr>
      <w:r w:rsidRPr="00506190">
        <w:rPr>
          <w:sz w:val="28"/>
          <w:szCs w:val="28"/>
        </w:rPr>
        <w:t>Luiz Carlos da Rocha</w:t>
      </w:r>
    </w:p>
    <w:p w:rsidR="00794150" w:rsidRPr="00506190" w:rsidRDefault="00506190" w:rsidP="00794150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2º </w:t>
      </w:r>
      <w:r w:rsidR="00950CC3">
        <w:rPr>
          <w:sz w:val="28"/>
          <w:szCs w:val="28"/>
        </w:rPr>
        <w:t>Secretário</w:t>
      </w:r>
    </w:p>
    <w:p w:rsidR="00277DCD" w:rsidRPr="00506190" w:rsidRDefault="00277DCD" w:rsidP="00277DCD">
      <w:pPr>
        <w:jc w:val="center"/>
        <w:rPr>
          <w:sz w:val="28"/>
          <w:szCs w:val="28"/>
        </w:rPr>
      </w:pPr>
    </w:p>
    <w:sectPr w:rsidR="00277DCD" w:rsidRPr="0050619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281" w:rsidRDefault="00B10281">
      <w:r>
        <w:separator/>
      </w:r>
    </w:p>
  </w:endnote>
  <w:endnote w:type="continuationSeparator" w:id="0">
    <w:p w:rsidR="00B10281" w:rsidRDefault="00B10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72E" w:rsidRDefault="006F477C" w:rsidP="00EE172E">
    <w:pPr>
      <w:pStyle w:val="Rodap"/>
      <w:pBdr>
        <w:top w:val="thickThinSmallGap" w:sz="24" w:space="1" w:color="auto"/>
      </w:pBdr>
      <w:jc w:val="center"/>
    </w:pPr>
    <w:r>
      <w:t xml:space="preserve">Rua Temístocles Rocha, </w:t>
    </w:r>
    <w:proofErr w:type="spellStart"/>
    <w:r>
      <w:t>Qd</w:t>
    </w:r>
    <w:proofErr w:type="spellEnd"/>
    <w:r>
      <w:t xml:space="preserve">. 15, </w:t>
    </w:r>
    <w:proofErr w:type="spellStart"/>
    <w:r>
      <w:t>Lt</w:t>
    </w:r>
    <w:proofErr w:type="spellEnd"/>
    <w:r>
      <w:t xml:space="preserve">. 16 – Setor Aeroporto – </w:t>
    </w:r>
    <w:proofErr w:type="spellStart"/>
    <w:r>
      <w:t>Tele-Fax</w:t>
    </w:r>
    <w:proofErr w:type="spellEnd"/>
    <w:r>
      <w:t xml:space="preserve"> (62) 3451-1070 </w:t>
    </w:r>
    <w:hyperlink r:id="rId1" w:history="1">
      <w:r w:rsidRPr="00892347">
        <w:rPr>
          <w:rStyle w:val="Hyperlink"/>
        </w:rPr>
        <w:t>www.cmcamposbelos.go.gov.br</w:t>
      </w:r>
    </w:hyperlink>
    <w:r>
      <w:t xml:space="preserve"> - </w:t>
    </w:r>
    <w:hyperlink r:id="rId2" w:history="1">
      <w:r w:rsidRPr="00892347">
        <w:rPr>
          <w:rStyle w:val="Hyperlink"/>
        </w:rPr>
        <w:t>cm11@uol.com.br</w:t>
      </w:r>
    </w:hyperlink>
    <w:r>
      <w:t xml:space="preserve"> </w:t>
    </w:r>
  </w:p>
  <w:p w:rsidR="00EE172E" w:rsidRDefault="006F477C" w:rsidP="00EE172E">
    <w:pPr>
      <w:pStyle w:val="Rodap"/>
      <w:pBdr>
        <w:top w:val="thickThinSmallGap" w:sz="24" w:space="1" w:color="auto"/>
      </w:pBdr>
      <w:jc w:val="center"/>
    </w:pPr>
    <w:r>
      <w:t>CEP: 73.840-000 – Campos Belos - Goiás</w:t>
    </w:r>
  </w:p>
  <w:p w:rsidR="00EE172E" w:rsidRDefault="00B1028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281" w:rsidRDefault="00B10281">
      <w:r>
        <w:separator/>
      </w:r>
    </w:p>
  </w:footnote>
  <w:footnote w:type="continuationSeparator" w:id="0">
    <w:p w:rsidR="00B10281" w:rsidRDefault="00B102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72E" w:rsidRPr="00DF5DB8" w:rsidRDefault="006F477C" w:rsidP="00EE172E">
    <w:pPr>
      <w:pBdr>
        <w:bottom w:val="thickThinSmallGap" w:sz="24" w:space="1" w:color="auto"/>
      </w:pBdr>
      <w:jc w:val="center"/>
      <w:rPr>
        <w:color w:val="000000"/>
        <w:sz w:val="24"/>
        <w:szCs w:val="24"/>
      </w:rPr>
    </w:pPr>
    <w:r w:rsidRPr="006B37F6">
      <w:rPr>
        <w:sz w:val="24"/>
      </w:rPr>
      <w:object w:dxaOrig="3060" w:dyaOrig="45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4.25pt;height:65.25pt" o:ole="">
          <v:imagedata r:id="rId1" o:title=""/>
        </v:shape>
        <o:OLEObject Type="Embed" ProgID="PBrush" ShapeID="_x0000_i1025" DrawAspect="Content" ObjectID="_1474829428" r:id="rId2"/>
      </w:object>
    </w:r>
  </w:p>
  <w:p w:rsidR="00EE172E" w:rsidRPr="00575744" w:rsidRDefault="006F477C" w:rsidP="00EE172E">
    <w:pPr>
      <w:pStyle w:val="SemEspaamento"/>
      <w:pBdr>
        <w:bottom w:val="thickThinSmallGap" w:sz="24" w:space="1" w:color="auto"/>
      </w:pBdr>
      <w:jc w:val="center"/>
      <w:rPr>
        <w:rFonts w:ascii="Times New Roman" w:hAnsi="Times New Roman"/>
        <w:b/>
        <w:sz w:val="28"/>
        <w:szCs w:val="28"/>
      </w:rPr>
    </w:pPr>
    <w:r w:rsidRPr="00575744">
      <w:rPr>
        <w:rFonts w:ascii="Times New Roman" w:hAnsi="Times New Roman"/>
        <w:b/>
        <w:sz w:val="28"/>
        <w:szCs w:val="28"/>
      </w:rPr>
      <w:t>CÂMARA MUNICIPAL DE CAMPOS BELOS</w:t>
    </w:r>
  </w:p>
  <w:p w:rsidR="00EE172E" w:rsidRPr="00575744" w:rsidRDefault="006F477C" w:rsidP="00EE172E">
    <w:pPr>
      <w:pStyle w:val="SemEspaamento"/>
      <w:pBdr>
        <w:bottom w:val="thickThinSmallGap" w:sz="24" w:space="1" w:color="auto"/>
      </w:pBdr>
      <w:jc w:val="center"/>
      <w:rPr>
        <w:rFonts w:ascii="Times New Roman" w:hAnsi="Times New Roman"/>
        <w:b/>
        <w:sz w:val="28"/>
        <w:szCs w:val="28"/>
      </w:rPr>
    </w:pPr>
    <w:r w:rsidRPr="00575744">
      <w:rPr>
        <w:rFonts w:ascii="Times New Roman" w:hAnsi="Times New Roman"/>
        <w:b/>
        <w:sz w:val="28"/>
        <w:szCs w:val="28"/>
      </w:rPr>
      <w:t>ESTADO DE GOIÁS</w:t>
    </w:r>
  </w:p>
  <w:p w:rsidR="0079253D" w:rsidRPr="00EE172E" w:rsidRDefault="006F477C" w:rsidP="00EE172E">
    <w:pPr>
      <w:pStyle w:val="SemEspaamento"/>
      <w:pBdr>
        <w:bottom w:val="thickThinSmallGap" w:sz="24" w:space="1" w:color="auto"/>
      </w:pBdr>
      <w:jc w:val="center"/>
      <w:rPr>
        <w:rFonts w:ascii="Times New Roman" w:hAnsi="Times New Roman"/>
        <w:b/>
        <w:sz w:val="28"/>
        <w:szCs w:val="28"/>
        <w:lang w:eastAsia="pt-BR"/>
      </w:rPr>
    </w:pPr>
    <w:r w:rsidRPr="00A06FB2">
      <w:rPr>
        <w:rFonts w:ascii="Times New Roman" w:hAnsi="Times New Roman"/>
        <w:b/>
        <w:sz w:val="28"/>
        <w:szCs w:val="28"/>
      </w:rPr>
      <w:t>LEGISLATURA</w:t>
    </w:r>
    <w:r w:rsidRPr="00575744">
      <w:rPr>
        <w:rFonts w:ascii="Times New Roman" w:hAnsi="Times New Roman"/>
        <w:b/>
        <w:sz w:val="28"/>
        <w:szCs w:val="28"/>
      </w:rPr>
      <w:t xml:space="preserve">: </w:t>
    </w:r>
    <w:r>
      <w:rPr>
        <w:rFonts w:ascii="Times New Roman" w:hAnsi="Times New Roman"/>
        <w:b/>
        <w:sz w:val="28"/>
        <w:szCs w:val="28"/>
      </w:rPr>
      <w:t>2013/</w:t>
    </w:r>
    <w:r w:rsidRPr="00575744">
      <w:rPr>
        <w:rFonts w:ascii="Times New Roman" w:hAnsi="Times New Roman"/>
        <w:b/>
        <w:sz w:val="28"/>
        <w:szCs w:val="28"/>
      </w:rPr>
      <w:t>201</w:t>
    </w:r>
    <w:r>
      <w:rPr>
        <w:rFonts w:ascii="Times New Roman" w:hAnsi="Times New Roman"/>
        <w:b/>
        <w:sz w:val="28"/>
        <w:szCs w:val="28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240"/>
    <w:rsid w:val="00035F12"/>
    <w:rsid w:val="00165C7C"/>
    <w:rsid w:val="00243007"/>
    <w:rsid w:val="00265539"/>
    <w:rsid w:val="00277DCD"/>
    <w:rsid w:val="002E37A7"/>
    <w:rsid w:val="003C7365"/>
    <w:rsid w:val="0043350A"/>
    <w:rsid w:val="004E1466"/>
    <w:rsid w:val="004E5E51"/>
    <w:rsid w:val="00506190"/>
    <w:rsid w:val="005F0515"/>
    <w:rsid w:val="00602868"/>
    <w:rsid w:val="006C10C6"/>
    <w:rsid w:val="006F477C"/>
    <w:rsid w:val="00703F6F"/>
    <w:rsid w:val="00713DA0"/>
    <w:rsid w:val="007522AA"/>
    <w:rsid w:val="00794150"/>
    <w:rsid w:val="007E205E"/>
    <w:rsid w:val="007E69A0"/>
    <w:rsid w:val="008329C6"/>
    <w:rsid w:val="008957E1"/>
    <w:rsid w:val="008F04F0"/>
    <w:rsid w:val="008F1EE0"/>
    <w:rsid w:val="00950CC3"/>
    <w:rsid w:val="00A06FB9"/>
    <w:rsid w:val="00AA2617"/>
    <w:rsid w:val="00B10281"/>
    <w:rsid w:val="00E26358"/>
    <w:rsid w:val="00E62C73"/>
    <w:rsid w:val="00F24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2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7E205E"/>
    <w:pPr>
      <w:keepNext/>
      <w:jc w:val="center"/>
      <w:outlineLvl w:val="2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F24240"/>
    <w:pPr>
      <w:jc w:val="center"/>
    </w:pPr>
    <w:rPr>
      <w:b/>
      <w:sz w:val="28"/>
    </w:rPr>
  </w:style>
  <w:style w:type="character" w:customStyle="1" w:styleId="CorpodetextoChar">
    <w:name w:val="Corpo de texto Char"/>
    <w:basedOn w:val="Fontepargpadro"/>
    <w:link w:val="Corpodetexto"/>
    <w:rsid w:val="00F24240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rsid w:val="00F24240"/>
    <w:rPr>
      <w:sz w:val="28"/>
    </w:rPr>
  </w:style>
  <w:style w:type="character" w:customStyle="1" w:styleId="Corpodetexto2Char">
    <w:name w:val="Corpo de texto 2 Char"/>
    <w:basedOn w:val="Fontepargpadro"/>
    <w:link w:val="Corpodetexto2"/>
    <w:rsid w:val="00F2424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F2424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2424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F24240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uiPriority w:val="99"/>
    <w:semiHidden/>
    <w:unhideWhenUsed/>
    <w:rsid w:val="00F24240"/>
    <w:rPr>
      <w:color w:val="0000FF"/>
      <w:u w:val="single"/>
    </w:rPr>
  </w:style>
  <w:style w:type="paragraph" w:styleId="SemEspaamento">
    <w:name w:val="No Spacing"/>
    <w:uiPriority w:val="1"/>
    <w:qFormat/>
    <w:rsid w:val="00F24240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7DC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7DCD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2">
    <w:name w:val="Body Text Indent 2"/>
    <w:basedOn w:val="Normal"/>
    <w:link w:val="Recuodecorpodetexto2Char"/>
    <w:rsid w:val="0043350A"/>
    <w:pPr>
      <w:spacing w:after="120" w:line="480" w:lineRule="auto"/>
      <w:ind w:left="283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4335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rpodetexto21">
    <w:name w:val="Corpo de texto 21"/>
    <w:basedOn w:val="Normal"/>
    <w:rsid w:val="0043350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7E205E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7E205E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rsid w:val="007E205E"/>
    <w:rPr>
      <w:rFonts w:ascii="Times New Roman" w:eastAsia="Times New Roman" w:hAnsi="Times New Roman" w:cs="Times New Roman"/>
      <w:b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2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7E205E"/>
    <w:pPr>
      <w:keepNext/>
      <w:jc w:val="center"/>
      <w:outlineLvl w:val="2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F24240"/>
    <w:pPr>
      <w:jc w:val="center"/>
    </w:pPr>
    <w:rPr>
      <w:b/>
      <w:sz w:val="28"/>
    </w:rPr>
  </w:style>
  <w:style w:type="character" w:customStyle="1" w:styleId="CorpodetextoChar">
    <w:name w:val="Corpo de texto Char"/>
    <w:basedOn w:val="Fontepargpadro"/>
    <w:link w:val="Corpodetexto"/>
    <w:rsid w:val="00F24240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rsid w:val="00F24240"/>
    <w:rPr>
      <w:sz w:val="28"/>
    </w:rPr>
  </w:style>
  <w:style w:type="character" w:customStyle="1" w:styleId="Corpodetexto2Char">
    <w:name w:val="Corpo de texto 2 Char"/>
    <w:basedOn w:val="Fontepargpadro"/>
    <w:link w:val="Corpodetexto2"/>
    <w:rsid w:val="00F2424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F2424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2424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F24240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uiPriority w:val="99"/>
    <w:semiHidden/>
    <w:unhideWhenUsed/>
    <w:rsid w:val="00F24240"/>
    <w:rPr>
      <w:color w:val="0000FF"/>
      <w:u w:val="single"/>
    </w:rPr>
  </w:style>
  <w:style w:type="paragraph" w:styleId="SemEspaamento">
    <w:name w:val="No Spacing"/>
    <w:uiPriority w:val="1"/>
    <w:qFormat/>
    <w:rsid w:val="00F24240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7DC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7DCD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2">
    <w:name w:val="Body Text Indent 2"/>
    <w:basedOn w:val="Normal"/>
    <w:link w:val="Recuodecorpodetexto2Char"/>
    <w:rsid w:val="0043350A"/>
    <w:pPr>
      <w:spacing w:after="120" w:line="480" w:lineRule="auto"/>
      <w:ind w:left="283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4335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rpodetexto21">
    <w:name w:val="Corpo de texto 21"/>
    <w:basedOn w:val="Normal"/>
    <w:rsid w:val="0043350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7E205E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7E205E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rsid w:val="007E205E"/>
    <w:rPr>
      <w:rFonts w:ascii="Times New Roman" w:eastAsia="Times New Roman" w:hAnsi="Times New Roman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11@uol.com.br" TargetMode="External"/><Relationship Id="rId1" Type="http://schemas.openxmlformats.org/officeDocument/2006/relationships/hyperlink" Target="http://www.cmcamposbelos.go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314</Words>
  <Characters>1701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Fabiane Gontijo</dc:creator>
  <cp:keywords/>
  <dc:description/>
  <cp:lastModifiedBy> </cp:lastModifiedBy>
  <cp:revision>7</cp:revision>
  <cp:lastPrinted>2014-10-15T00:24:00Z</cp:lastPrinted>
  <dcterms:created xsi:type="dcterms:W3CDTF">2014-08-06T11:44:00Z</dcterms:created>
  <dcterms:modified xsi:type="dcterms:W3CDTF">2014-10-15T01:04:00Z</dcterms:modified>
</cp:coreProperties>
</file>