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25C8" w:rsidRDefault="002C1543" w:rsidP="00E7579A">
      <w:pPr>
        <w:shd w:val="clear" w:color="auto" w:fill="FFFFFF"/>
        <w:spacing w:before="100" w:beforeAutospacing="1" w:after="300"/>
        <w:ind w:left="170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INDICA</w:t>
      </w:r>
      <w:r w:rsidR="00F34A40">
        <w:rPr>
          <w:rFonts w:ascii="Arial" w:hAnsi="Arial" w:cs="Arial"/>
          <w:b/>
          <w:sz w:val="22"/>
          <w:szCs w:val="22"/>
        </w:rPr>
        <w:t>M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="00D41FF6" w:rsidRPr="00D41FF6">
        <w:rPr>
          <w:rFonts w:ascii="Arial" w:hAnsi="Arial" w:cs="Arial"/>
          <w:b/>
          <w:sz w:val="22"/>
          <w:szCs w:val="22"/>
        </w:rPr>
        <w:t xml:space="preserve">AO EXECUTIVO MUNICIPAL A </w:t>
      </w:r>
      <w:r w:rsidR="000E0987">
        <w:rPr>
          <w:rFonts w:ascii="Arial" w:hAnsi="Arial" w:cs="Arial"/>
          <w:b/>
          <w:sz w:val="22"/>
          <w:szCs w:val="22"/>
        </w:rPr>
        <w:t>NECESSIDADE DE</w:t>
      </w:r>
      <w:r w:rsidR="00EB49FD">
        <w:rPr>
          <w:rFonts w:ascii="Arial" w:hAnsi="Arial" w:cs="Arial"/>
          <w:b/>
          <w:sz w:val="22"/>
          <w:szCs w:val="22"/>
        </w:rPr>
        <w:t xml:space="preserve"> CONSTRUÇÃO DE ROTATÓRIA NOS CRUZAMENTOS DA RODOVIA MT </w:t>
      </w:r>
      <w:r w:rsidR="0019552A">
        <w:rPr>
          <w:rFonts w:ascii="Arial" w:hAnsi="Arial" w:cs="Arial"/>
          <w:b/>
          <w:sz w:val="22"/>
          <w:szCs w:val="22"/>
        </w:rPr>
        <w:t xml:space="preserve">480 COM A ESTRADA MUNICIPAL 11 EM TANGARÁ DA SERRA. </w:t>
      </w:r>
    </w:p>
    <w:p w:rsidR="00784935" w:rsidRDefault="00784935" w:rsidP="00784935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:rsidR="003E3578" w:rsidRDefault="00784935" w:rsidP="00784935">
      <w:pPr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  <w:r w:rsidRPr="00B448AE">
        <w:rPr>
          <w:rFonts w:ascii="Arial" w:hAnsi="Arial" w:cs="Arial"/>
          <w:sz w:val="23"/>
          <w:szCs w:val="23"/>
        </w:rPr>
        <w:t xml:space="preserve">De conformidade com o que estabelece o Artigo 120 do Regimento Interno da Casa, </w:t>
      </w:r>
      <w:r>
        <w:rPr>
          <w:rFonts w:ascii="Arial" w:hAnsi="Arial" w:cs="Arial"/>
          <w:sz w:val="23"/>
          <w:szCs w:val="23"/>
        </w:rPr>
        <w:t>a</w:t>
      </w:r>
      <w:r w:rsidRPr="00B448AE">
        <w:rPr>
          <w:rFonts w:ascii="Arial" w:hAnsi="Arial" w:cs="Arial"/>
          <w:sz w:val="23"/>
          <w:szCs w:val="23"/>
        </w:rPr>
        <w:t xml:space="preserve"> Vereador</w:t>
      </w:r>
      <w:r>
        <w:rPr>
          <w:rFonts w:ascii="Arial" w:hAnsi="Arial" w:cs="Arial"/>
          <w:sz w:val="23"/>
          <w:szCs w:val="23"/>
        </w:rPr>
        <w:t>a</w:t>
      </w:r>
      <w:r w:rsidRPr="00B448AE">
        <w:rPr>
          <w:rFonts w:ascii="Arial" w:hAnsi="Arial" w:cs="Arial"/>
          <w:sz w:val="23"/>
          <w:szCs w:val="23"/>
        </w:rPr>
        <w:t xml:space="preserve"> Subscritor</w:t>
      </w:r>
      <w:r>
        <w:rPr>
          <w:rFonts w:ascii="Arial" w:hAnsi="Arial" w:cs="Arial"/>
          <w:sz w:val="23"/>
          <w:szCs w:val="23"/>
        </w:rPr>
        <w:t>a, depois de ouvida a Soberana</w:t>
      </w:r>
      <w:r w:rsidRPr="00B448AE">
        <w:rPr>
          <w:rFonts w:ascii="Arial" w:hAnsi="Arial" w:cs="Arial"/>
          <w:sz w:val="23"/>
          <w:szCs w:val="23"/>
        </w:rPr>
        <w:t xml:space="preserve"> e Douta manifestação do Plenário, </w:t>
      </w:r>
      <w:r w:rsidRPr="00B448AE">
        <w:rPr>
          <w:rFonts w:ascii="Arial" w:hAnsi="Arial" w:cs="Arial"/>
          <w:b/>
          <w:sz w:val="23"/>
          <w:szCs w:val="23"/>
        </w:rPr>
        <w:t>INDICA</w:t>
      </w:r>
      <w:r w:rsidR="007A3B09">
        <w:rPr>
          <w:rFonts w:ascii="Arial" w:hAnsi="Arial" w:cs="Arial"/>
          <w:b/>
          <w:sz w:val="23"/>
          <w:szCs w:val="23"/>
        </w:rPr>
        <w:t>M</w:t>
      </w:r>
      <w:r w:rsidRPr="00B448AE">
        <w:rPr>
          <w:rFonts w:ascii="Arial" w:hAnsi="Arial" w:cs="Arial"/>
          <w:b/>
          <w:sz w:val="23"/>
          <w:szCs w:val="23"/>
        </w:rPr>
        <w:t xml:space="preserve"> </w:t>
      </w:r>
      <w:r w:rsidRPr="00B448AE">
        <w:rPr>
          <w:rFonts w:ascii="Arial" w:hAnsi="Arial" w:cs="Arial"/>
          <w:sz w:val="23"/>
          <w:szCs w:val="23"/>
        </w:rPr>
        <w:t>ao</w:t>
      </w:r>
      <w:r>
        <w:rPr>
          <w:rFonts w:ascii="Arial" w:hAnsi="Arial" w:cs="Arial"/>
          <w:sz w:val="23"/>
          <w:szCs w:val="23"/>
        </w:rPr>
        <w:t xml:space="preserve"> Executivo Municipal </w:t>
      </w:r>
      <w:r w:rsidR="00F23256">
        <w:rPr>
          <w:rFonts w:ascii="Arial" w:hAnsi="Arial" w:cs="Arial"/>
          <w:sz w:val="23"/>
          <w:szCs w:val="23"/>
        </w:rPr>
        <w:t xml:space="preserve">a necessidade de </w:t>
      </w:r>
      <w:r w:rsidR="0019552A">
        <w:rPr>
          <w:rFonts w:ascii="Arial" w:hAnsi="Arial" w:cs="Arial"/>
          <w:sz w:val="23"/>
          <w:szCs w:val="23"/>
        </w:rPr>
        <w:t>construção de rotatória nos cruza</w:t>
      </w:r>
      <w:r w:rsidR="00315AE9">
        <w:rPr>
          <w:rFonts w:ascii="Arial" w:hAnsi="Arial" w:cs="Arial"/>
          <w:sz w:val="23"/>
          <w:szCs w:val="23"/>
        </w:rPr>
        <w:t xml:space="preserve">mentos da Rodovia MT 480 com a </w:t>
      </w:r>
      <w:r w:rsidR="0019552A">
        <w:rPr>
          <w:rFonts w:ascii="Arial" w:hAnsi="Arial" w:cs="Arial"/>
          <w:sz w:val="23"/>
          <w:szCs w:val="23"/>
        </w:rPr>
        <w:t xml:space="preserve">Estrada Municipal 11 em Tangará da Serra. </w:t>
      </w:r>
    </w:p>
    <w:p w:rsidR="00564079" w:rsidRDefault="00564079" w:rsidP="00784935">
      <w:pPr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</w:p>
    <w:p w:rsidR="00784935" w:rsidRDefault="003E3578" w:rsidP="00784935">
      <w:pPr>
        <w:spacing w:line="360" w:lineRule="auto"/>
        <w:ind w:right="282" w:firstLine="1701"/>
        <w:jc w:val="both"/>
        <w:rPr>
          <w:rFonts w:ascii="Arial" w:hAnsi="Arial" w:cs="Arial"/>
          <w:b/>
          <w:sz w:val="23"/>
          <w:szCs w:val="23"/>
          <w:u w:val="single"/>
        </w:rPr>
      </w:pPr>
      <w:r>
        <w:rPr>
          <w:rFonts w:ascii="Arial" w:hAnsi="Arial" w:cs="Arial"/>
          <w:sz w:val="23"/>
          <w:szCs w:val="23"/>
        </w:rPr>
        <w:t xml:space="preserve"> </w:t>
      </w:r>
      <w:r w:rsidR="00784935" w:rsidRPr="003C4FEB">
        <w:rPr>
          <w:rFonts w:ascii="Arial" w:hAnsi="Arial" w:cs="Arial"/>
          <w:sz w:val="23"/>
          <w:szCs w:val="23"/>
        </w:rPr>
        <w:t xml:space="preserve">                                        </w:t>
      </w:r>
      <w:r w:rsidR="00784935">
        <w:rPr>
          <w:rFonts w:ascii="Arial" w:hAnsi="Arial" w:cs="Arial"/>
          <w:b/>
          <w:sz w:val="23"/>
          <w:szCs w:val="23"/>
          <w:u w:val="single"/>
        </w:rPr>
        <w:t xml:space="preserve"> </w:t>
      </w:r>
      <w:r w:rsidR="00784935" w:rsidRPr="00B448AE">
        <w:rPr>
          <w:rFonts w:ascii="Arial" w:hAnsi="Arial" w:cs="Arial"/>
          <w:b/>
          <w:sz w:val="23"/>
          <w:szCs w:val="23"/>
          <w:u w:val="single"/>
        </w:rPr>
        <w:t>JUSTIFICATIVA:</w:t>
      </w:r>
    </w:p>
    <w:p w:rsidR="00784935" w:rsidRDefault="00784935" w:rsidP="00A32A7B">
      <w:pPr>
        <w:tabs>
          <w:tab w:val="left" w:pos="6180"/>
        </w:tabs>
        <w:spacing w:line="360" w:lineRule="auto"/>
        <w:ind w:right="282"/>
        <w:jc w:val="both"/>
        <w:rPr>
          <w:rFonts w:ascii="Arial" w:hAnsi="Arial" w:cs="Arial"/>
          <w:b/>
          <w:sz w:val="23"/>
          <w:szCs w:val="23"/>
          <w:u w:val="single"/>
        </w:rPr>
      </w:pPr>
    </w:p>
    <w:p w:rsidR="00AD3485" w:rsidRDefault="00AD3485" w:rsidP="00881265">
      <w:pPr>
        <w:spacing w:line="360" w:lineRule="auto"/>
        <w:ind w:firstLine="1701"/>
        <w:jc w:val="both"/>
        <w:rPr>
          <w:rFonts w:ascii="Arial" w:hAnsi="Arial" w:cs="Arial"/>
          <w:sz w:val="23"/>
          <w:szCs w:val="23"/>
        </w:rPr>
      </w:pPr>
    </w:p>
    <w:p w:rsidR="003004D3" w:rsidRPr="00315AE9" w:rsidRDefault="003004D3" w:rsidP="00E7579A">
      <w:pPr>
        <w:shd w:val="clear" w:color="auto" w:fill="FFFFFF"/>
        <w:spacing w:line="360" w:lineRule="auto"/>
        <w:ind w:firstLine="708"/>
        <w:jc w:val="both"/>
        <w:rPr>
          <w:rFonts w:ascii="Arial" w:hAnsi="Arial" w:cs="Arial"/>
          <w:sz w:val="23"/>
          <w:szCs w:val="23"/>
        </w:rPr>
      </w:pPr>
      <w:r w:rsidRPr="00315AE9">
        <w:rPr>
          <w:rFonts w:ascii="Arial" w:hAnsi="Arial" w:cs="Arial"/>
          <w:sz w:val="23"/>
          <w:szCs w:val="23"/>
        </w:rPr>
        <w:t>A</w:t>
      </w:r>
      <w:r w:rsidR="00677F04" w:rsidRPr="00315AE9">
        <w:rPr>
          <w:rFonts w:ascii="Arial" w:hAnsi="Arial" w:cs="Arial"/>
          <w:sz w:val="23"/>
          <w:szCs w:val="23"/>
        </w:rPr>
        <w:t xml:space="preserve"> presente indicação se faz necessária tendo em vista que implantação de rotatórias tem mostrado uma solução eficiente para disciplinar o aumento do fluxo de veículos em municípios, o qual resulta em redução expressiva do número de acidentes de trânsito e </w:t>
      </w:r>
      <w:proofErr w:type="spellStart"/>
      <w:r w:rsidR="00677F04" w:rsidRPr="00315AE9">
        <w:rPr>
          <w:rFonts w:ascii="Arial" w:hAnsi="Arial" w:cs="Arial"/>
          <w:sz w:val="23"/>
          <w:szCs w:val="23"/>
        </w:rPr>
        <w:t>consequente</w:t>
      </w:r>
      <w:proofErr w:type="spellEnd"/>
      <w:r w:rsidR="00677F04" w:rsidRPr="00315AE9">
        <w:rPr>
          <w:rFonts w:ascii="Arial" w:hAnsi="Arial" w:cs="Arial"/>
          <w:sz w:val="23"/>
          <w:szCs w:val="23"/>
        </w:rPr>
        <w:t xml:space="preserve"> diminuição dos gastos públicos. O objetivo de uma rotatória é limitar a velocidade e organizar os fluxos de tráfego, reduzindo conflitos, acidentes e melhorando a fluidez entre veículos que por ela transitam. E sabemos que as construções de rotatórias têm baixo custo, aumentam segurança e reduzem acidentes com vítimas</w:t>
      </w:r>
      <w:r w:rsidRPr="00315AE9">
        <w:rPr>
          <w:rFonts w:ascii="Arial" w:hAnsi="Arial" w:cs="Arial"/>
          <w:sz w:val="23"/>
          <w:szCs w:val="23"/>
        </w:rPr>
        <w:t xml:space="preserve">. </w:t>
      </w:r>
    </w:p>
    <w:p w:rsidR="00677F04" w:rsidRPr="00315AE9" w:rsidRDefault="003004D3" w:rsidP="003004D3">
      <w:pPr>
        <w:spacing w:line="360" w:lineRule="auto"/>
        <w:ind w:firstLine="708"/>
        <w:jc w:val="both"/>
        <w:rPr>
          <w:rFonts w:ascii="Arial" w:hAnsi="Arial" w:cs="Arial"/>
          <w:color w:val="231F20"/>
          <w:sz w:val="23"/>
          <w:szCs w:val="23"/>
        </w:rPr>
      </w:pPr>
      <w:r w:rsidRPr="00315AE9">
        <w:rPr>
          <w:rFonts w:ascii="Arial" w:hAnsi="Arial" w:cs="Arial"/>
          <w:sz w:val="23"/>
          <w:szCs w:val="23"/>
        </w:rPr>
        <w:t xml:space="preserve">Este local é uma das principais vias de ligação aos bairros e as comunidades rurais e apresenta principalmente nos horários de pico </w:t>
      </w:r>
      <w:r w:rsidR="00315AE9" w:rsidRPr="00315AE9">
        <w:rPr>
          <w:rFonts w:ascii="Arial" w:hAnsi="Arial" w:cs="Arial"/>
          <w:sz w:val="23"/>
          <w:szCs w:val="23"/>
        </w:rPr>
        <w:t>um grande fluxo de veículos e consequentemente colocam</w:t>
      </w:r>
      <w:r w:rsidRPr="00315AE9">
        <w:rPr>
          <w:rFonts w:ascii="Arial" w:hAnsi="Arial" w:cs="Arial"/>
          <w:sz w:val="23"/>
          <w:szCs w:val="23"/>
        </w:rPr>
        <w:t xml:space="preserve"> a vida de vários usuários da via em risco</w:t>
      </w:r>
      <w:r w:rsidR="00677F04" w:rsidRPr="00315AE9">
        <w:rPr>
          <w:rFonts w:ascii="Arial" w:hAnsi="Arial" w:cs="Arial"/>
          <w:sz w:val="23"/>
          <w:szCs w:val="23"/>
        </w:rPr>
        <w:t>, e essa rotatória ao ser constru</w:t>
      </w:r>
      <w:r w:rsidR="00315AE9" w:rsidRPr="00315AE9">
        <w:rPr>
          <w:rFonts w:ascii="Arial" w:hAnsi="Arial" w:cs="Arial"/>
          <w:sz w:val="23"/>
          <w:szCs w:val="23"/>
        </w:rPr>
        <w:t xml:space="preserve">ída ira </w:t>
      </w:r>
      <w:r w:rsidR="00315AE9" w:rsidRPr="00315AE9">
        <w:rPr>
          <w:rFonts w:ascii="Arial" w:hAnsi="Arial" w:cs="Arial"/>
          <w:sz w:val="23"/>
          <w:szCs w:val="23"/>
        </w:rPr>
        <w:lastRenderedPageBreak/>
        <w:t>disciplinar melhor o trânsito no local alé</w:t>
      </w:r>
      <w:r w:rsidR="00677F04" w:rsidRPr="00315AE9">
        <w:rPr>
          <w:rFonts w:ascii="Arial" w:hAnsi="Arial" w:cs="Arial"/>
          <w:sz w:val="23"/>
          <w:szCs w:val="23"/>
        </w:rPr>
        <w:t>m de trazer uma maior segurança aos munícipes da localidad</w:t>
      </w:r>
      <w:r w:rsidRPr="00315AE9">
        <w:rPr>
          <w:rFonts w:ascii="Arial" w:hAnsi="Arial" w:cs="Arial"/>
          <w:sz w:val="23"/>
          <w:szCs w:val="23"/>
        </w:rPr>
        <w:t>e.</w:t>
      </w:r>
    </w:p>
    <w:p w:rsidR="00E7579A" w:rsidRPr="00315AE9" w:rsidRDefault="00564079" w:rsidP="00E7579A">
      <w:pPr>
        <w:shd w:val="clear" w:color="auto" w:fill="FFFFFF"/>
        <w:spacing w:after="100" w:afterAutospacing="1" w:line="360" w:lineRule="auto"/>
        <w:ind w:firstLine="708"/>
        <w:jc w:val="both"/>
        <w:rPr>
          <w:rFonts w:ascii="Arial" w:hAnsi="Arial" w:cs="Arial"/>
          <w:sz w:val="23"/>
          <w:szCs w:val="23"/>
        </w:rPr>
      </w:pPr>
      <w:r w:rsidRPr="00315AE9">
        <w:rPr>
          <w:rFonts w:ascii="Arial" w:hAnsi="Arial" w:cs="Arial"/>
          <w:color w:val="231F20"/>
          <w:sz w:val="23"/>
          <w:szCs w:val="23"/>
        </w:rPr>
        <w:t> </w:t>
      </w:r>
      <w:r w:rsidR="00784935" w:rsidRPr="00315AE9">
        <w:rPr>
          <w:rFonts w:ascii="Arial" w:hAnsi="Arial" w:cs="Arial"/>
          <w:sz w:val="23"/>
          <w:szCs w:val="23"/>
        </w:rPr>
        <w:t xml:space="preserve">Plenário das Deliberações, Vereador Daniel Lopes da Silva, Câmara Municipal de Tangará da Serra, Estado de Mato Grosso, </w:t>
      </w:r>
      <w:r w:rsidR="003E4D49" w:rsidRPr="00315AE9">
        <w:rPr>
          <w:rFonts w:ascii="Arial" w:hAnsi="Arial" w:cs="Arial"/>
          <w:sz w:val="23"/>
          <w:szCs w:val="23"/>
        </w:rPr>
        <w:t xml:space="preserve">aos </w:t>
      </w:r>
      <w:r w:rsidRPr="00315AE9">
        <w:rPr>
          <w:rFonts w:ascii="Arial" w:hAnsi="Arial" w:cs="Arial"/>
          <w:sz w:val="23"/>
          <w:szCs w:val="23"/>
        </w:rPr>
        <w:t>vinte e dois de</w:t>
      </w:r>
      <w:r w:rsidR="00B605DD" w:rsidRPr="00315AE9">
        <w:rPr>
          <w:rFonts w:ascii="Arial" w:hAnsi="Arial" w:cs="Arial"/>
          <w:sz w:val="23"/>
          <w:szCs w:val="23"/>
        </w:rPr>
        <w:t xml:space="preserve"> </w:t>
      </w:r>
      <w:r w:rsidR="00DA3942" w:rsidRPr="00315AE9">
        <w:rPr>
          <w:rFonts w:ascii="Arial" w:hAnsi="Arial" w:cs="Arial"/>
          <w:sz w:val="23"/>
          <w:szCs w:val="23"/>
        </w:rPr>
        <w:t>fever</w:t>
      </w:r>
      <w:r w:rsidR="006D1A1B" w:rsidRPr="00315AE9">
        <w:rPr>
          <w:rFonts w:ascii="Arial" w:hAnsi="Arial" w:cs="Arial"/>
          <w:sz w:val="23"/>
          <w:szCs w:val="23"/>
        </w:rPr>
        <w:t>eiro de dois mil e vinte e dois.</w:t>
      </w:r>
    </w:p>
    <w:p w:rsidR="00F654EA" w:rsidRDefault="00F654EA" w:rsidP="00E7579A">
      <w:pPr>
        <w:shd w:val="clear" w:color="auto" w:fill="FFFFFF"/>
        <w:spacing w:after="100" w:afterAutospacing="1" w:line="360" w:lineRule="auto"/>
        <w:jc w:val="center"/>
        <w:rPr>
          <w:rFonts w:ascii="Arial" w:hAnsi="Arial" w:cs="Arial"/>
          <w:b/>
          <w:sz w:val="22"/>
          <w:szCs w:val="22"/>
        </w:rPr>
      </w:pPr>
    </w:p>
    <w:p w:rsidR="00234E8D" w:rsidRPr="00E7579A" w:rsidRDefault="00784935" w:rsidP="00E7579A">
      <w:pPr>
        <w:shd w:val="clear" w:color="auto" w:fill="FFFFFF"/>
        <w:spacing w:after="100" w:afterAutospacing="1" w:line="360" w:lineRule="auto"/>
        <w:jc w:val="center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b/>
          <w:sz w:val="22"/>
          <w:szCs w:val="22"/>
        </w:rPr>
        <w:t xml:space="preserve">Elaine Antunes    </w:t>
      </w:r>
      <w:r w:rsidR="00372C5A">
        <w:rPr>
          <w:rFonts w:ascii="Arial" w:hAnsi="Arial" w:cs="Arial"/>
          <w:b/>
          <w:sz w:val="22"/>
          <w:szCs w:val="22"/>
        </w:rPr>
        <w:t xml:space="preserve">            </w:t>
      </w:r>
      <w:r w:rsidR="00E7579A">
        <w:rPr>
          <w:rFonts w:ascii="Arial" w:hAnsi="Arial" w:cs="Arial"/>
          <w:b/>
          <w:sz w:val="22"/>
          <w:szCs w:val="22"/>
        </w:rPr>
        <w:t xml:space="preserve">   Edmilson Porfírio</w:t>
      </w:r>
      <w:r w:rsidR="00372C5A">
        <w:rPr>
          <w:rFonts w:ascii="Arial" w:hAnsi="Arial" w:cs="Arial"/>
          <w:b/>
          <w:sz w:val="22"/>
          <w:szCs w:val="22"/>
        </w:rPr>
        <w:t xml:space="preserve">        </w:t>
      </w:r>
      <w:r>
        <w:rPr>
          <w:rFonts w:ascii="Arial" w:hAnsi="Arial" w:cs="Arial"/>
          <w:b/>
          <w:sz w:val="22"/>
          <w:szCs w:val="22"/>
        </w:rPr>
        <w:t xml:space="preserve">       </w:t>
      </w:r>
      <w:r w:rsidR="00E7579A">
        <w:rPr>
          <w:rFonts w:ascii="Arial" w:hAnsi="Arial" w:cs="Arial"/>
          <w:b/>
          <w:sz w:val="22"/>
          <w:szCs w:val="22"/>
        </w:rPr>
        <w:t>Davi Oliveira</w:t>
      </w:r>
    </w:p>
    <w:p w:rsidR="00372C5A" w:rsidRPr="0021172B" w:rsidRDefault="00234E8D" w:rsidP="00E7579A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Vereadora</w:t>
      </w:r>
      <w:r w:rsidR="00E7579A">
        <w:rPr>
          <w:rFonts w:ascii="Arial" w:hAnsi="Arial" w:cs="Arial"/>
          <w:b/>
          <w:sz w:val="22"/>
          <w:szCs w:val="22"/>
        </w:rPr>
        <w:t xml:space="preserve">                            Vereador                             </w:t>
      </w:r>
      <w:proofErr w:type="spellStart"/>
      <w:r w:rsidR="00E7579A">
        <w:rPr>
          <w:rFonts w:ascii="Arial" w:hAnsi="Arial" w:cs="Arial"/>
          <w:b/>
          <w:sz w:val="22"/>
          <w:szCs w:val="22"/>
        </w:rPr>
        <w:t>Vereador</w:t>
      </w:r>
      <w:proofErr w:type="spellEnd"/>
    </w:p>
    <w:p w:rsidR="00784935" w:rsidRPr="00372C5A" w:rsidRDefault="00F654EA" w:rsidP="00E7579A">
      <w:pPr>
        <w:jc w:val="center"/>
        <w:rPr>
          <w:b/>
        </w:rPr>
      </w:pPr>
      <w:r>
        <w:rPr>
          <w:b/>
        </w:rPr>
        <w:t xml:space="preserve">   </w:t>
      </w:r>
      <w:r w:rsidR="00E7579A" w:rsidRPr="0021172B">
        <w:rPr>
          <w:b/>
        </w:rPr>
        <w:object w:dxaOrig="2760" w:dyaOrig="14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.75pt;height:21pt" o:ole="">
            <v:imagedata r:id="rId7" o:title=""/>
          </v:shape>
          <o:OLEObject Type="Embed" ProgID="PBrush" ShapeID="_x0000_i1025" DrawAspect="Content" ObjectID="_1706594349" r:id="rId8"/>
        </w:object>
      </w:r>
      <w:r w:rsidR="00372C5A" w:rsidRPr="0021172B">
        <w:rPr>
          <w:b/>
        </w:rPr>
        <w:t xml:space="preserve">               </w:t>
      </w:r>
      <w:r w:rsidR="00A553CA">
        <w:rPr>
          <w:b/>
        </w:rPr>
        <w:t xml:space="preserve">     </w:t>
      </w:r>
      <w:r w:rsidR="00372C5A" w:rsidRPr="0021172B">
        <w:rPr>
          <w:b/>
        </w:rPr>
        <w:t xml:space="preserve">       </w:t>
      </w:r>
      <w:r w:rsidR="00E7579A">
        <w:rPr>
          <w:b/>
        </w:rPr>
        <w:t xml:space="preserve"> </w:t>
      </w:r>
      <w:r w:rsidR="00A553CA">
        <w:rPr>
          <w:b/>
        </w:rPr>
        <w:t xml:space="preserve">    </w:t>
      </w:r>
      <w:r w:rsidR="00E7579A" w:rsidRPr="0021172B">
        <w:rPr>
          <w:b/>
        </w:rPr>
        <w:object w:dxaOrig="2760" w:dyaOrig="1455">
          <v:shape id="_x0000_i1026" type="#_x0000_t75" style="width:39.75pt;height:21pt" o:ole="">
            <v:imagedata r:id="rId7" o:title=""/>
          </v:shape>
          <o:OLEObject Type="Embed" ProgID="PBrush" ShapeID="_x0000_i1026" DrawAspect="Content" ObjectID="_1706594350" r:id="rId9"/>
        </w:object>
      </w:r>
      <w:r w:rsidR="00A553CA">
        <w:rPr>
          <w:b/>
        </w:rPr>
        <w:t xml:space="preserve"> </w:t>
      </w:r>
      <w:r w:rsidR="00E7579A">
        <w:rPr>
          <w:b/>
        </w:rPr>
        <w:t xml:space="preserve">      </w:t>
      </w:r>
      <w:r>
        <w:rPr>
          <w:b/>
        </w:rPr>
        <w:t xml:space="preserve"> </w:t>
      </w:r>
      <w:r w:rsidR="00E7579A">
        <w:rPr>
          <w:b/>
        </w:rPr>
        <w:t xml:space="preserve">         </w:t>
      </w:r>
      <w:r>
        <w:rPr>
          <w:b/>
        </w:rPr>
        <w:t xml:space="preserve">    </w:t>
      </w:r>
      <w:r w:rsidR="00E7579A">
        <w:rPr>
          <w:b/>
        </w:rPr>
        <w:t xml:space="preserve"> </w:t>
      </w:r>
      <w:r>
        <w:rPr>
          <w:b/>
        </w:rPr>
        <w:t xml:space="preserve">         </w:t>
      </w:r>
      <w:r w:rsidR="00E7579A">
        <w:rPr>
          <w:b/>
        </w:rPr>
        <w:t xml:space="preserve">  </w:t>
      </w:r>
      <w:r w:rsidR="00E7579A">
        <w:rPr>
          <w:b/>
          <w:noProof/>
        </w:rPr>
        <w:drawing>
          <wp:inline distT="0" distB="0" distL="0" distR="0">
            <wp:extent cx="367145" cy="304800"/>
            <wp:effectExtent l="19050" t="0" r="0" b="0"/>
            <wp:docPr id="1" name="Imagem 0" descr="ps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sb.jpg"/>
                    <pic:cNvPicPr/>
                  </pic:nvPicPr>
                  <pic:blipFill>
                    <a:blip r:embed="rId10" cstate="print"/>
                    <a:srcRect l="23437" t="24706" r="21354" b="23529"/>
                    <a:stretch>
                      <a:fillRect/>
                    </a:stretch>
                  </pic:blipFill>
                  <pic:spPr>
                    <a:xfrm>
                      <a:off x="0" y="0"/>
                      <a:ext cx="367145" cy="30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84935" w:rsidRPr="00372C5A" w:rsidSect="00EB719E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0" w:right="851" w:bottom="568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4365" w:rsidRDefault="00C84365" w:rsidP="002172CB">
      <w:pPr>
        <w:pStyle w:val="Cabealho"/>
      </w:pPr>
      <w:r>
        <w:separator/>
      </w:r>
    </w:p>
  </w:endnote>
  <w:endnote w:type="continuationSeparator" w:id="0">
    <w:p w:rsidR="00C84365" w:rsidRDefault="00C84365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1792" w:rsidRDefault="00F11792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1792" w:rsidRDefault="00F11792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1792" w:rsidRDefault="00F11792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4365" w:rsidRDefault="00C84365" w:rsidP="002172CB">
      <w:pPr>
        <w:pStyle w:val="Cabealho"/>
      </w:pPr>
      <w:r>
        <w:separator/>
      </w:r>
    </w:p>
  </w:footnote>
  <w:footnote w:type="continuationSeparator" w:id="0">
    <w:p w:rsidR="00C84365" w:rsidRDefault="00C84365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1792" w:rsidRDefault="00F11792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4365" w:rsidRDefault="00C84365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C84365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C84365" w:rsidRDefault="00C84365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7" type="#_x0000_t75" style="width:81pt;height:1in" o:ole="">
                <v:imagedata r:id="rId1" o:title=""/>
              </v:shape>
              <o:OLEObject Type="Embed" ProgID="PBrush" ShapeID="_x0000_i1027" DrawAspect="Content" ObjectID="_1706594351" r:id="rId2"/>
            </w:object>
          </w:r>
        </w:p>
        <w:p w:rsidR="00C84365" w:rsidRPr="00287355" w:rsidRDefault="00C84365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C84365" w:rsidRDefault="00C84365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C84365" w:rsidRPr="00107FA2" w:rsidRDefault="00C84365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C84365" w:rsidRPr="00107FA2" w:rsidRDefault="00C84365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C84365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4365" w:rsidRPr="001F7A0C" w:rsidRDefault="00C8436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C84365" w:rsidRPr="001F7A0C" w:rsidRDefault="00C8436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4365" w:rsidRPr="001F7A0C" w:rsidRDefault="00C8436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C84365" w:rsidRPr="001F7A0C" w:rsidRDefault="00C8436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4365" w:rsidRPr="001F7A0C" w:rsidRDefault="00C8436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C84365" w:rsidRPr="001F7A0C" w:rsidRDefault="00C8436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4365" w:rsidRPr="001F7A0C" w:rsidRDefault="00C8436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4365" w:rsidRPr="001F7A0C" w:rsidRDefault="00C8436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C84365" w:rsidRPr="001F7A0C" w:rsidRDefault="00C8436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4365" w:rsidRPr="001F7A0C" w:rsidRDefault="00C8436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C84365" w:rsidRPr="001F7A0C" w:rsidRDefault="00C8436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4365" w:rsidRPr="001F7A0C" w:rsidRDefault="00C8436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C84365" w:rsidRPr="001F7A0C" w:rsidRDefault="00C8436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C84365" w:rsidRPr="001F7A0C" w:rsidRDefault="00C8436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C84365" w:rsidRPr="001F7A0C" w:rsidRDefault="00C8436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C84365" w:rsidRPr="001F7A0C" w:rsidRDefault="00C8436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C84365" w:rsidRPr="001F7A0C" w:rsidRDefault="00C8436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C84365" w:rsidRPr="001F7A0C" w:rsidRDefault="00C8436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C84365" w:rsidRPr="001F7A0C" w:rsidRDefault="00C8436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C84365" w:rsidRPr="001F7A0C" w:rsidRDefault="00C84365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84365" w:rsidRPr="00FD1B0F" w:rsidRDefault="00C84365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C84365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4365" w:rsidRPr="001F7A0C" w:rsidRDefault="00C84365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84365" w:rsidRPr="001F7A0C" w:rsidRDefault="00C84365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84365" w:rsidRPr="00107FA2" w:rsidRDefault="00C8436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4365" w:rsidRPr="00107FA2" w:rsidRDefault="00C8436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4365" w:rsidRPr="00107FA2" w:rsidRDefault="00C8436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4365" w:rsidRPr="00107FA2" w:rsidRDefault="00C8436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4365" w:rsidRPr="00107FA2" w:rsidRDefault="00C8436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4365" w:rsidRPr="00107FA2" w:rsidRDefault="00C8436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4365" w:rsidRPr="00107FA2" w:rsidRDefault="00C8436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C84365" w:rsidRPr="00107FA2" w:rsidRDefault="00C8436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C84365" w:rsidRPr="001F35CE" w:rsidRDefault="00C84365" w:rsidP="00C53E24">
          <w:pPr>
            <w:pStyle w:val="Cabealho"/>
            <w:tabs>
              <w:tab w:val="center" w:pos="501"/>
            </w:tabs>
            <w:jc w:val="center"/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092/2022</w:t>
          </w:r>
        </w:p>
      </w:tc>
    </w:tr>
    <w:tr w:rsidR="00C84365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4365" w:rsidRPr="001F7A0C" w:rsidRDefault="00C84365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84365" w:rsidRPr="00107FA2" w:rsidRDefault="00C8436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4365" w:rsidRPr="00107FA2" w:rsidRDefault="00C8436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4365" w:rsidRPr="00107FA2" w:rsidRDefault="00C8436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4365" w:rsidRPr="00107FA2" w:rsidRDefault="00C8436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4365" w:rsidRPr="00107FA2" w:rsidRDefault="00C8436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4365" w:rsidRPr="00107FA2" w:rsidRDefault="00C8436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4365" w:rsidRPr="00107FA2" w:rsidRDefault="00C8436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84365" w:rsidRPr="00107FA2" w:rsidRDefault="00C8436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84365" w:rsidRPr="00107FA2" w:rsidRDefault="00C8436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84365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4365" w:rsidRPr="001F7A0C" w:rsidRDefault="00C84365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C84365" w:rsidRPr="00107FA2" w:rsidRDefault="00C84365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4365" w:rsidRPr="00107FA2" w:rsidRDefault="00C8436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4365" w:rsidRPr="00107FA2" w:rsidRDefault="00C8436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4365" w:rsidRPr="00107FA2" w:rsidRDefault="00C8436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4365" w:rsidRPr="00107FA2" w:rsidRDefault="00C8436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4365" w:rsidRPr="00107FA2" w:rsidRDefault="00C8436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4365" w:rsidRPr="00107FA2" w:rsidRDefault="00C8436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84365" w:rsidRPr="00107FA2" w:rsidRDefault="00C8436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84365" w:rsidRPr="00107FA2" w:rsidRDefault="00C8436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84365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4365" w:rsidRPr="001F7A0C" w:rsidRDefault="00C84365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C84365" w:rsidRPr="00107FA2" w:rsidRDefault="00C84365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4365" w:rsidRPr="00107FA2" w:rsidRDefault="00C8436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4365" w:rsidRPr="00107FA2" w:rsidRDefault="00C8436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4365" w:rsidRPr="00107FA2" w:rsidRDefault="00C8436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4365" w:rsidRPr="00107FA2" w:rsidRDefault="00C8436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4365" w:rsidRPr="00107FA2" w:rsidRDefault="00C8436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4365" w:rsidRPr="00107FA2" w:rsidRDefault="00C8436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84365" w:rsidRPr="00107FA2" w:rsidRDefault="00C8436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84365" w:rsidRPr="00107FA2" w:rsidRDefault="00C8436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84365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4365" w:rsidRPr="001F7A0C" w:rsidRDefault="00C84365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C84365" w:rsidRPr="001F7A0C" w:rsidRDefault="00C84365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4365" w:rsidRPr="00107FA2" w:rsidRDefault="00C8436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4365" w:rsidRPr="00107FA2" w:rsidRDefault="00C8436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4365" w:rsidRPr="00107FA2" w:rsidRDefault="00C8436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4365" w:rsidRPr="00107FA2" w:rsidRDefault="00C8436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4365" w:rsidRPr="00107FA2" w:rsidRDefault="00C8436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4365" w:rsidRPr="00107FA2" w:rsidRDefault="00C8436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4365" w:rsidRPr="00107FA2" w:rsidRDefault="00C8436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4365" w:rsidRPr="00107FA2" w:rsidRDefault="00C8436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84365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4365" w:rsidRPr="001F7A0C" w:rsidRDefault="00C84365" w:rsidP="003B5E5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Autores: Vereadores: Elaine Antunes, Edmilson Porfírio e Davi Oliveira</w:t>
          </w:r>
        </w:p>
      </w:tc>
    </w:tr>
    <w:tr w:rsidR="00C84365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C84365" w:rsidRDefault="00C84365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C84365" w:rsidRDefault="00F11792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22/02/2022</w:t>
          </w:r>
          <w:r w:rsidR="00C84365">
            <w:rPr>
              <w:rFonts w:ascii="Arial" w:hAnsi="Arial" w:cs="Arial"/>
              <w:bCs/>
              <w:sz w:val="20"/>
              <w:szCs w:val="20"/>
            </w:rPr>
            <w:t>.</w:t>
          </w:r>
        </w:p>
        <w:p w:rsidR="00C84365" w:rsidRDefault="00C84365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C84365" w:rsidRDefault="00C84365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C84365" w:rsidRDefault="00C84365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Secretária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C84365" w:rsidRPr="00F2782E" w:rsidRDefault="00C84365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C84365" w:rsidRPr="00F2782E" w:rsidRDefault="00C84365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C84365" w:rsidRPr="00561F42" w:rsidRDefault="00C84365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741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CD0"/>
    <w:rsid w:val="000060F5"/>
    <w:rsid w:val="00015117"/>
    <w:rsid w:val="000231BD"/>
    <w:rsid w:val="00023200"/>
    <w:rsid w:val="00025F8E"/>
    <w:rsid w:val="00027443"/>
    <w:rsid w:val="00027AAA"/>
    <w:rsid w:val="0003068E"/>
    <w:rsid w:val="00030835"/>
    <w:rsid w:val="00035C88"/>
    <w:rsid w:val="000442DF"/>
    <w:rsid w:val="00045E3E"/>
    <w:rsid w:val="0005292E"/>
    <w:rsid w:val="00060D20"/>
    <w:rsid w:val="00060F1E"/>
    <w:rsid w:val="0006249B"/>
    <w:rsid w:val="000646C2"/>
    <w:rsid w:val="00066CB7"/>
    <w:rsid w:val="00073255"/>
    <w:rsid w:val="000761C3"/>
    <w:rsid w:val="00076F85"/>
    <w:rsid w:val="00080CB9"/>
    <w:rsid w:val="0008784D"/>
    <w:rsid w:val="00087C32"/>
    <w:rsid w:val="00092F9F"/>
    <w:rsid w:val="000A03F4"/>
    <w:rsid w:val="000A1A2A"/>
    <w:rsid w:val="000A4F9C"/>
    <w:rsid w:val="000A5B73"/>
    <w:rsid w:val="000A7AF3"/>
    <w:rsid w:val="000B1F46"/>
    <w:rsid w:val="000B3214"/>
    <w:rsid w:val="000B3B6E"/>
    <w:rsid w:val="000B4867"/>
    <w:rsid w:val="000C28BA"/>
    <w:rsid w:val="000C35F2"/>
    <w:rsid w:val="000C42F3"/>
    <w:rsid w:val="000C5D48"/>
    <w:rsid w:val="000C6A2E"/>
    <w:rsid w:val="000C6A82"/>
    <w:rsid w:val="000D1A55"/>
    <w:rsid w:val="000D4046"/>
    <w:rsid w:val="000D55E8"/>
    <w:rsid w:val="000D568C"/>
    <w:rsid w:val="000D59C8"/>
    <w:rsid w:val="000D77CA"/>
    <w:rsid w:val="000E00A9"/>
    <w:rsid w:val="000E0987"/>
    <w:rsid w:val="000E4600"/>
    <w:rsid w:val="000E4AF6"/>
    <w:rsid w:val="000E5703"/>
    <w:rsid w:val="000E7DB1"/>
    <w:rsid w:val="000F0CCF"/>
    <w:rsid w:val="000F3CCE"/>
    <w:rsid w:val="000F3DD7"/>
    <w:rsid w:val="000F4098"/>
    <w:rsid w:val="000F5EFA"/>
    <w:rsid w:val="001002FD"/>
    <w:rsid w:val="001009BE"/>
    <w:rsid w:val="00101795"/>
    <w:rsid w:val="00104FF1"/>
    <w:rsid w:val="00105B9B"/>
    <w:rsid w:val="00107E8D"/>
    <w:rsid w:val="00107FA2"/>
    <w:rsid w:val="00110113"/>
    <w:rsid w:val="0011225E"/>
    <w:rsid w:val="00112C5C"/>
    <w:rsid w:val="00115020"/>
    <w:rsid w:val="00123C30"/>
    <w:rsid w:val="001242F6"/>
    <w:rsid w:val="001250E2"/>
    <w:rsid w:val="00126A2C"/>
    <w:rsid w:val="00126CDD"/>
    <w:rsid w:val="00130D46"/>
    <w:rsid w:val="00130D7B"/>
    <w:rsid w:val="0013489D"/>
    <w:rsid w:val="00136E46"/>
    <w:rsid w:val="00140AC2"/>
    <w:rsid w:val="00140FFC"/>
    <w:rsid w:val="00143017"/>
    <w:rsid w:val="00145432"/>
    <w:rsid w:val="00154562"/>
    <w:rsid w:val="00154DB9"/>
    <w:rsid w:val="001552F9"/>
    <w:rsid w:val="00156A2F"/>
    <w:rsid w:val="00157DA2"/>
    <w:rsid w:val="00157E1C"/>
    <w:rsid w:val="001612D3"/>
    <w:rsid w:val="00163314"/>
    <w:rsid w:val="0016360B"/>
    <w:rsid w:val="00164BCC"/>
    <w:rsid w:val="001664EB"/>
    <w:rsid w:val="001676AD"/>
    <w:rsid w:val="00171DDA"/>
    <w:rsid w:val="001733FF"/>
    <w:rsid w:val="001748C9"/>
    <w:rsid w:val="0017511D"/>
    <w:rsid w:val="001767B2"/>
    <w:rsid w:val="001802C1"/>
    <w:rsid w:val="001812E3"/>
    <w:rsid w:val="001820AD"/>
    <w:rsid w:val="00182BD0"/>
    <w:rsid w:val="00182EBB"/>
    <w:rsid w:val="001865EF"/>
    <w:rsid w:val="00186F93"/>
    <w:rsid w:val="001877E5"/>
    <w:rsid w:val="00187F50"/>
    <w:rsid w:val="0019552A"/>
    <w:rsid w:val="001A1C63"/>
    <w:rsid w:val="001A1D11"/>
    <w:rsid w:val="001A1FD2"/>
    <w:rsid w:val="001A2934"/>
    <w:rsid w:val="001A57CE"/>
    <w:rsid w:val="001B23A1"/>
    <w:rsid w:val="001B391B"/>
    <w:rsid w:val="001C134A"/>
    <w:rsid w:val="001C190A"/>
    <w:rsid w:val="001C3D8D"/>
    <w:rsid w:val="001C5F2D"/>
    <w:rsid w:val="001C6734"/>
    <w:rsid w:val="001C6DF0"/>
    <w:rsid w:val="001C7D3A"/>
    <w:rsid w:val="001C7E62"/>
    <w:rsid w:val="001D11CA"/>
    <w:rsid w:val="001D36CB"/>
    <w:rsid w:val="001D53FD"/>
    <w:rsid w:val="001D6050"/>
    <w:rsid w:val="001D6764"/>
    <w:rsid w:val="001D69AC"/>
    <w:rsid w:val="001D7374"/>
    <w:rsid w:val="001E0120"/>
    <w:rsid w:val="001E0CE9"/>
    <w:rsid w:val="001E0D6E"/>
    <w:rsid w:val="001E4206"/>
    <w:rsid w:val="001E561D"/>
    <w:rsid w:val="001E638D"/>
    <w:rsid w:val="001F1AB9"/>
    <w:rsid w:val="001F3167"/>
    <w:rsid w:val="001F35CE"/>
    <w:rsid w:val="001F5700"/>
    <w:rsid w:val="001F6881"/>
    <w:rsid w:val="001F7A0C"/>
    <w:rsid w:val="00200267"/>
    <w:rsid w:val="00200BEB"/>
    <w:rsid w:val="002014E2"/>
    <w:rsid w:val="00203090"/>
    <w:rsid w:val="00203B9B"/>
    <w:rsid w:val="00205C87"/>
    <w:rsid w:val="00206BFB"/>
    <w:rsid w:val="0021172B"/>
    <w:rsid w:val="00214068"/>
    <w:rsid w:val="00215260"/>
    <w:rsid w:val="0021677A"/>
    <w:rsid w:val="00217035"/>
    <w:rsid w:val="002172CB"/>
    <w:rsid w:val="002216AA"/>
    <w:rsid w:val="00222899"/>
    <w:rsid w:val="00224BDB"/>
    <w:rsid w:val="002254F2"/>
    <w:rsid w:val="00233A39"/>
    <w:rsid w:val="00234E8D"/>
    <w:rsid w:val="002361D2"/>
    <w:rsid w:val="002427D5"/>
    <w:rsid w:val="0024599D"/>
    <w:rsid w:val="00247774"/>
    <w:rsid w:val="0025238F"/>
    <w:rsid w:val="002538C7"/>
    <w:rsid w:val="00262DD9"/>
    <w:rsid w:val="00264DF6"/>
    <w:rsid w:val="00267729"/>
    <w:rsid w:val="002757E8"/>
    <w:rsid w:val="00277730"/>
    <w:rsid w:val="00285D0F"/>
    <w:rsid w:val="00287355"/>
    <w:rsid w:val="0029041A"/>
    <w:rsid w:val="002909EC"/>
    <w:rsid w:val="00291487"/>
    <w:rsid w:val="0029331C"/>
    <w:rsid w:val="00293EDF"/>
    <w:rsid w:val="00294363"/>
    <w:rsid w:val="00294A56"/>
    <w:rsid w:val="002B0B15"/>
    <w:rsid w:val="002B10D0"/>
    <w:rsid w:val="002B4D29"/>
    <w:rsid w:val="002B5F13"/>
    <w:rsid w:val="002C041C"/>
    <w:rsid w:val="002C1543"/>
    <w:rsid w:val="002C3325"/>
    <w:rsid w:val="002C7C33"/>
    <w:rsid w:val="002D274E"/>
    <w:rsid w:val="002D7E86"/>
    <w:rsid w:val="002E1FDB"/>
    <w:rsid w:val="002E7509"/>
    <w:rsid w:val="002E7E1E"/>
    <w:rsid w:val="002F0C05"/>
    <w:rsid w:val="002F47B9"/>
    <w:rsid w:val="002F64F1"/>
    <w:rsid w:val="003004D3"/>
    <w:rsid w:val="003052FA"/>
    <w:rsid w:val="00305476"/>
    <w:rsid w:val="00305AAB"/>
    <w:rsid w:val="0030664C"/>
    <w:rsid w:val="00307659"/>
    <w:rsid w:val="003100D5"/>
    <w:rsid w:val="00312146"/>
    <w:rsid w:val="00313395"/>
    <w:rsid w:val="00313C7C"/>
    <w:rsid w:val="00315AE9"/>
    <w:rsid w:val="00325BFC"/>
    <w:rsid w:val="003262D5"/>
    <w:rsid w:val="0033306A"/>
    <w:rsid w:val="003344A1"/>
    <w:rsid w:val="00334D44"/>
    <w:rsid w:val="00336A69"/>
    <w:rsid w:val="0033792E"/>
    <w:rsid w:val="003403F1"/>
    <w:rsid w:val="00342574"/>
    <w:rsid w:val="00346F10"/>
    <w:rsid w:val="003501BD"/>
    <w:rsid w:val="0035181C"/>
    <w:rsid w:val="0035235D"/>
    <w:rsid w:val="00352B6C"/>
    <w:rsid w:val="00353048"/>
    <w:rsid w:val="0035350F"/>
    <w:rsid w:val="00354450"/>
    <w:rsid w:val="00362E63"/>
    <w:rsid w:val="003649FA"/>
    <w:rsid w:val="0036552C"/>
    <w:rsid w:val="003674E3"/>
    <w:rsid w:val="003675C6"/>
    <w:rsid w:val="003710F0"/>
    <w:rsid w:val="00372AD2"/>
    <w:rsid w:val="00372C5A"/>
    <w:rsid w:val="00373CA6"/>
    <w:rsid w:val="00376EC5"/>
    <w:rsid w:val="003770F6"/>
    <w:rsid w:val="00377D74"/>
    <w:rsid w:val="0038062F"/>
    <w:rsid w:val="0038102E"/>
    <w:rsid w:val="00381CAD"/>
    <w:rsid w:val="00381FB0"/>
    <w:rsid w:val="0038258F"/>
    <w:rsid w:val="00382DC4"/>
    <w:rsid w:val="00383C28"/>
    <w:rsid w:val="003852FC"/>
    <w:rsid w:val="00391A39"/>
    <w:rsid w:val="0039334D"/>
    <w:rsid w:val="00393748"/>
    <w:rsid w:val="003945B9"/>
    <w:rsid w:val="00394B44"/>
    <w:rsid w:val="003972F3"/>
    <w:rsid w:val="003A15B3"/>
    <w:rsid w:val="003A457C"/>
    <w:rsid w:val="003A4A6B"/>
    <w:rsid w:val="003A56A4"/>
    <w:rsid w:val="003B3B9D"/>
    <w:rsid w:val="003B5E55"/>
    <w:rsid w:val="003B71C3"/>
    <w:rsid w:val="003C4FEB"/>
    <w:rsid w:val="003C70F6"/>
    <w:rsid w:val="003C7D54"/>
    <w:rsid w:val="003D36D8"/>
    <w:rsid w:val="003D39E0"/>
    <w:rsid w:val="003E2B1D"/>
    <w:rsid w:val="003E3578"/>
    <w:rsid w:val="003E489D"/>
    <w:rsid w:val="003E4D49"/>
    <w:rsid w:val="003E5900"/>
    <w:rsid w:val="003E6DBA"/>
    <w:rsid w:val="003E7F26"/>
    <w:rsid w:val="003F34C5"/>
    <w:rsid w:val="003F5CBE"/>
    <w:rsid w:val="003F69C0"/>
    <w:rsid w:val="00405D49"/>
    <w:rsid w:val="00406368"/>
    <w:rsid w:val="004064EB"/>
    <w:rsid w:val="00411E22"/>
    <w:rsid w:val="004126EC"/>
    <w:rsid w:val="00413399"/>
    <w:rsid w:val="004134E7"/>
    <w:rsid w:val="0041404D"/>
    <w:rsid w:val="00414B0F"/>
    <w:rsid w:val="00416CB7"/>
    <w:rsid w:val="00417B6B"/>
    <w:rsid w:val="00422D6A"/>
    <w:rsid w:val="004242C6"/>
    <w:rsid w:val="0042464A"/>
    <w:rsid w:val="00424D3B"/>
    <w:rsid w:val="00425E85"/>
    <w:rsid w:val="00427903"/>
    <w:rsid w:val="00432477"/>
    <w:rsid w:val="004330BC"/>
    <w:rsid w:val="00436797"/>
    <w:rsid w:val="004401C7"/>
    <w:rsid w:val="004419A5"/>
    <w:rsid w:val="00445F9E"/>
    <w:rsid w:val="004504B2"/>
    <w:rsid w:val="00451FC5"/>
    <w:rsid w:val="0045733C"/>
    <w:rsid w:val="0046071E"/>
    <w:rsid w:val="0046208D"/>
    <w:rsid w:val="00465FCD"/>
    <w:rsid w:val="00470B42"/>
    <w:rsid w:val="00470FE0"/>
    <w:rsid w:val="00474A17"/>
    <w:rsid w:val="0047746E"/>
    <w:rsid w:val="00477657"/>
    <w:rsid w:val="004812FC"/>
    <w:rsid w:val="00483B04"/>
    <w:rsid w:val="00483B54"/>
    <w:rsid w:val="00484067"/>
    <w:rsid w:val="00493A36"/>
    <w:rsid w:val="0049507E"/>
    <w:rsid w:val="0049550F"/>
    <w:rsid w:val="004A1EA5"/>
    <w:rsid w:val="004A1FB0"/>
    <w:rsid w:val="004A6806"/>
    <w:rsid w:val="004B2208"/>
    <w:rsid w:val="004B33AF"/>
    <w:rsid w:val="004B3952"/>
    <w:rsid w:val="004B417C"/>
    <w:rsid w:val="004B4EAB"/>
    <w:rsid w:val="004B5E77"/>
    <w:rsid w:val="004B6DF1"/>
    <w:rsid w:val="004B7F52"/>
    <w:rsid w:val="004B7FC2"/>
    <w:rsid w:val="004C0204"/>
    <w:rsid w:val="004C1007"/>
    <w:rsid w:val="004C33CB"/>
    <w:rsid w:val="004C5AB1"/>
    <w:rsid w:val="004C7C16"/>
    <w:rsid w:val="004D06B8"/>
    <w:rsid w:val="004D38BB"/>
    <w:rsid w:val="004D4669"/>
    <w:rsid w:val="004D5852"/>
    <w:rsid w:val="004D5D26"/>
    <w:rsid w:val="004D6FA2"/>
    <w:rsid w:val="004E2A31"/>
    <w:rsid w:val="004E2A5D"/>
    <w:rsid w:val="004E2BE1"/>
    <w:rsid w:val="004F1C8F"/>
    <w:rsid w:val="004F503E"/>
    <w:rsid w:val="004F6A36"/>
    <w:rsid w:val="004F70D8"/>
    <w:rsid w:val="004F7887"/>
    <w:rsid w:val="005019CF"/>
    <w:rsid w:val="005030B1"/>
    <w:rsid w:val="0050439E"/>
    <w:rsid w:val="00504866"/>
    <w:rsid w:val="005051D3"/>
    <w:rsid w:val="00506866"/>
    <w:rsid w:val="00510A44"/>
    <w:rsid w:val="005118C7"/>
    <w:rsid w:val="00514E64"/>
    <w:rsid w:val="00520190"/>
    <w:rsid w:val="005228FF"/>
    <w:rsid w:val="00522951"/>
    <w:rsid w:val="00522A5D"/>
    <w:rsid w:val="00523CDF"/>
    <w:rsid w:val="00524658"/>
    <w:rsid w:val="0052534A"/>
    <w:rsid w:val="00525BE9"/>
    <w:rsid w:val="00534278"/>
    <w:rsid w:val="00537EA2"/>
    <w:rsid w:val="00540BF1"/>
    <w:rsid w:val="00540D05"/>
    <w:rsid w:val="00541133"/>
    <w:rsid w:val="0054294A"/>
    <w:rsid w:val="00542DF8"/>
    <w:rsid w:val="00542EAA"/>
    <w:rsid w:val="0054457A"/>
    <w:rsid w:val="00545087"/>
    <w:rsid w:val="00550FEA"/>
    <w:rsid w:val="005543D1"/>
    <w:rsid w:val="00557DFB"/>
    <w:rsid w:val="00561F42"/>
    <w:rsid w:val="00562339"/>
    <w:rsid w:val="00562632"/>
    <w:rsid w:val="00564079"/>
    <w:rsid w:val="00565060"/>
    <w:rsid w:val="0057005F"/>
    <w:rsid w:val="00571E78"/>
    <w:rsid w:val="005720C1"/>
    <w:rsid w:val="00573A1F"/>
    <w:rsid w:val="00576CF8"/>
    <w:rsid w:val="00580D35"/>
    <w:rsid w:val="00582259"/>
    <w:rsid w:val="005918DA"/>
    <w:rsid w:val="005928C7"/>
    <w:rsid w:val="00595CEA"/>
    <w:rsid w:val="005A10C0"/>
    <w:rsid w:val="005A62CD"/>
    <w:rsid w:val="005A6DC5"/>
    <w:rsid w:val="005B11B1"/>
    <w:rsid w:val="005B33C9"/>
    <w:rsid w:val="005B4489"/>
    <w:rsid w:val="005B7773"/>
    <w:rsid w:val="005C0B8F"/>
    <w:rsid w:val="005C20F2"/>
    <w:rsid w:val="005C421F"/>
    <w:rsid w:val="005C667D"/>
    <w:rsid w:val="005D02B5"/>
    <w:rsid w:val="005D33C0"/>
    <w:rsid w:val="005D3FE8"/>
    <w:rsid w:val="005D4D03"/>
    <w:rsid w:val="005D5E04"/>
    <w:rsid w:val="005E03F5"/>
    <w:rsid w:val="005E1022"/>
    <w:rsid w:val="005E3563"/>
    <w:rsid w:val="005E6BBD"/>
    <w:rsid w:val="005E6D2A"/>
    <w:rsid w:val="005E78C5"/>
    <w:rsid w:val="005F06BB"/>
    <w:rsid w:val="00600C86"/>
    <w:rsid w:val="006035F0"/>
    <w:rsid w:val="006042AC"/>
    <w:rsid w:val="00606CAB"/>
    <w:rsid w:val="0061009C"/>
    <w:rsid w:val="006110AB"/>
    <w:rsid w:val="006111A5"/>
    <w:rsid w:val="00611C23"/>
    <w:rsid w:val="00614087"/>
    <w:rsid w:val="00614436"/>
    <w:rsid w:val="006153F0"/>
    <w:rsid w:val="006156D9"/>
    <w:rsid w:val="00617CA7"/>
    <w:rsid w:val="00617FE8"/>
    <w:rsid w:val="006200BC"/>
    <w:rsid w:val="006203CB"/>
    <w:rsid w:val="006258F8"/>
    <w:rsid w:val="00625912"/>
    <w:rsid w:val="006309AE"/>
    <w:rsid w:val="00643846"/>
    <w:rsid w:val="00646B3E"/>
    <w:rsid w:val="00647E8A"/>
    <w:rsid w:val="006505F2"/>
    <w:rsid w:val="00656550"/>
    <w:rsid w:val="00665D1D"/>
    <w:rsid w:val="006677AB"/>
    <w:rsid w:val="00670C4C"/>
    <w:rsid w:val="006713D7"/>
    <w:rsid w:val="00677D99"/>
    <w:rsid w:val="00677F04"/>
    <w:rsid w:val="006800D0"/>
    <w:rsid w:val="00684110"/>
    <w:rsid w:val="00685B55"/>
    <w:rsid w:val="006924F4"/>
    <w:rsid w:val="00693810"/>
    <w:rsid w:val="0069459C"/>
    <w:rsid w:val="006A3727"/>
    <w:rsid w:val="006A60D7"/>
    <w:rsid w:val="006A60F1"/>
    <w:rsid w:val="006A6F76"/>
    <w:rsid w:val="006A7C16"/>
    <w:rsid w:val="006B300B"/>
    <w:rsid w:val="006B3EE9"/>
    <w:rsid w:val="006B5E83"/>
    <w:rsid w:val="006B6F56"/>
    <w:rsid w:val="006C1CEF"/>
    <w:rsid w:val="006C369A"/>
    <w:rsid w:val="006C3D68"/>
    <w:rsid w:val="006C56A1"/>
    <w:rsid w:val="006D0E97"/>
    <w:rsid w:val="006D1A1B"/>
    <w:rsid w:val="006D4EF7"/>
    <w:rsid w:val="006E0C38"/>
    <w:rsid w:val="006E1195"/>
    <w:rsid w:val="006E33E8"/>
    <w:rsid w:val="006E3602"/>
    <w:rsid w:val="006E47F1"/>
    <w:rsid w:val="006F2806"/>
    <w:rsid w:val="006F37FF"/>
    <w:rsid w:val="006F48A7"/>
    <w:rsid w:val="006F6714"/>
    <w:rsid w:val="006F7B38"/>
    <w:rsid w:val="00710159"/>
    <w:rsid w:val="007114F2"/>
    <w:rsid w:val="00715736"/>
    <w:rsid w:val="00717109"/>
    <w:rsid w:val="00717985"/>
    <w:rsid w:val="00721382"/>
    <w:rsid w:val="007218B2"/>
    <w:rsid w:val="00725BEE"/>
    <w:rsid w:val="00726CDE"/>
    <w:rsid w:val="0073046A"/>
    <w:rsid w:val="0073588B"/>
    <w:rsid w:val="0074421B"/>
    <w:rsid w:val="00745ED9"/>
    <w:rsid w:val="007546BF"/>
    <w:rsid w:val="00755CDB"/>
    <w:rsid w:val="00756008"/>
    <w:rsid w:val="00763703"/>
    <w:rsid w:val="007660D9"/>
    <w:rsid w:val="00770AEA"/>
    <w:rsid w:val="00772264"/>
    <w:rsid w:val="0077613E"/>
    <w:rsid w:val="00782EFD"/>
    <w:rsid w:val="00783273"/>
    <w:rsid w:val="007833F4"/>
    <w:rsid w:val="00784935"/>
    <w:rsid w:val="007930AD"/>
    <w:rsid w:val="00793AA0"/>
    <w:rsid w:val="007A3B09"/>
    <w:rsid w:val="007B12F8"/>
    <w:rsid w:val="007B1C39"/>
    <w:rsid w:val="007B5537"/>
    <w:rsid w:val="007C1DED"/>
    <w:rsid w:val="007C7510"/>
    <w:rsid w:val="007C7545"/>
    <w:rsid w:val="007D02D1"/>
    <w:rsid w:val="007D1873"/>
    <w:rsid w:val="007D2353"/>
    <w:rsid w:val="007D4762"/>
    <w:rsid w:val="007D520C"/>
    <w:rsid w:val="007D5423"/>
    <w:rsid w:val="007D55FF"/>
    <w:rsid w:val="007D561C"/>
    <w:rsid w:val="007D61FE"/>
    <w:rsid w:val="007D65BC"/>
    <w:rsid w:val="007D65D9"/>
    <w:rsid w:val="007D70E4"/>
    <w:rsid w:val="007E1D60"/>
    <w:rsid w:val="007E29A7"/>
    <w:rsid w:val="007E599D"/>
    <w:rsid w:val="007F1838"/>
    <w:rsid w:val="007F1C4F"/>
    <w:rsid w:val="007F21F9"/>
    <w:rsid w:val="007F352D"/>
    <w:rsid w:val="007F367D"/>
    <w:rsid w:val="007F36CB"/>
    <w:rsid w:val="007F3C0A"/>
    <w:rsid w:val="007F4457"/>
    <w:rsid w:val="007F48F3"/>
    <w:rsid w:val="0080023A"/>
    <w:rsid w:val="00800663"/>
    <w:rsid w:val="00804C59"/>
    <w:rsid w:val="00814694"/>
    <w:rsid w:val="00817CC2"/>
    <w:rsid w:val="00821D33"/>
    <w:rsid w:val="00824858"/>
    <w:rsid w:val="00827284"/>
    <w:rsid w:val="008301AF"/>
    <w:rsid w:val="008336FD"/>
    <w:rsid w:val="008352D9"/>
    <w:rsid w:val="00836F0A"/>
    <w:rsid w:val="00840881"/>
    <w:rsid w:val="00840A78"/>
    <w:rsid w:val="00840A8A"/>
    <w:rsid w:val="00847ADC"/>
    <w:rsid w:val="0085214B"/>
    <w:rsid w:val="0085639C"/>
    <w:rsid w:val="008572BC"/>
    <w:rsid w:val="00863280"/>
    <w:rsid w:val="00864700"/>
    <w:rsid w:val="00867F27"/>
    <w:rsid w:val="00870A95"/>
    <w:rsid w:val="00874BCA"/>
    <w:rsid w:val="00874E6E"/>
    <w:rsid w:val="00875818"/>
    <w:rsid w:val="00881265"/>
    <w:rsid w:val="0088328F"/>
    <w:rsid w:val="00885B11"/>
    <w:rsid w:val="00891CE6"/>
    <w:rsid w:val="00893E5F"/>
    <w:rsid w:val="00894E60"/>
    <w:rsid w:val="0089645D"/>
    <w:rsid w:val="00897DDE"/>
    <w:rsid w:val="008A3DAA"/>
    <w:rsid w:val="008A4649"/>
    <w:rsid w:val="008A7B4E"/>
    <w:rsid w:val="008A7F93"/>
    <w:rsid w:val="008B086A"/>
    <w:rsid w:val="008B291F"/>
    <w:rsid w:val="008B3764"/>
    <w:rsid w:val="008B72FB"/>
    <w:rsid w:val="008C1420"/>
    <w:rsid w:val="008C3979"/>
    <w:rsid w:val="008C3FEC"/>
    <w:rsid w:val="008C56CD"/>
    <w:rsid w:val="008C7F89"/>
    <w:rsid w:val="008D659C"/>
    <w:rsid w:val="008E4ADB"/>
    <w:rsid w:val="008E6CCE"/>
    <w:rsid w:val="008F1DB1"/>
    <w:rsid w:val="008F7A2B"/>
    <w:rsid w:val="009006CB"/>
    <w:rsid w:val="00900783"/>
    <w:rsid w:val="00901CEE"/>
    <w:rsid w:val="0090257A"/>
    <w:rsid w:val="009046AA"/>
    <w:rsid w:val="00904D93"/>
    <w:rsid w:val="00905493"/>
    <w:rsid w:val="0090650B"/>
    <w:rsid w:val="00907AD6"/>
    <w:rsid w:val="00910DD6"/>
    <w:rsid w:val="0091321D"/>
    <w:rsid w:val="00915A25"/>
    <w:rsid w:val="00916C42"/>
    <w:rsid w:val="009222D1"/>
    <w:rsid w:val="009240D1"/>
    <w:rsid w:val="00930662"/>
    <w:rsid w:val="00933736"/>
    <w:rsid w:val="009361C4"/>
    <w:rsid w:val="00936F66"/>
    <w:rsid w:val="009407F3"/>
    <w:rsid w:val="00941756"/>
    <w:rsid w:val="00941CF8"/>
    <w:rsid w:val="009445ED"/>
    <w:rsid w:val="009465B5"/>
    <w:rsid w:val="00947467"/>
    <w:rsid w:val="00950278"/>
    <w:rsid w:val="00955DE1"/>
    <w:rsid w:val="00956EEB"/>
    <w:rsid w:val="009635CD"/>
    <w:rsid w:val="00964EDA"/>
    <w:rsid w:val="00970D3D"/>
    <w:rsid w:val="00973AE6"/>
    <w:rsid w:val="00974159"/>
    <w:rsid w:val="0097476C"/>
    <w:rsid w:val="009762DA"/>
    <w:rsid w:val="00977044"/>
    <w:rsid w:val="00980D29"/>
    <w:rsid w:val="009820E4"/>
    <w:rsid w:val="009855CF"/>
    <w:rsid w:val="00986973"/>
    <w:rsid w:val="009909A7"/>
    <w:rsid w:val="00992228"/>
    <w:rsid w:val="0099576B"/>
    <w:rsid w:val="009A33F9"/>
    <w:rsid w:val="009A3AC1"/>
    <w:rsid w:val="009A7F48"/>
    <w:rsid w:val="009B306C"/>
    <w:rsid w:val="009B49AC"/>
    <w:rsid w:val="009B49DA"/>
    <w:rsid w:val="009B4FCD"/>
    <w:rsid w:val="009C2C5E"/>
    <w:rsid w:val="009D0530"/>
    <w:rsid w:val="009D1E3F"/>
    <w:rsid w:val="009D4725"/>
    <w:rsid w:val="009D5B1E"/>
    <w:rsid w:val="009E1016"/>
    <w:rsid w:val="009E1D46"/>
    <w:rsid w:val="009E35E8"/>
    <w:rsid w:val="009E4FFC"/>
    <w:rsid w:val="009E6B79"/>
    <w:rsid w:val="009E72D7"/>
    <w:rsid w:val="009E7741"/>
    <w:rsid w:val="00A03DBF"/>
    <w:rsid w:val="00A077C5"/>
    <w:rsid w:val="00A13125"/>
    <w:rsid w:val="00A15879"/>
    <w:rsid w:val="00A24009"/>
    <w:rsid w:val="00A25178"/>
    <w:rsid w:val="00A25D3F"/>
    <w:rsid w:val="00A30360"/>
    <w:rsid w:val="00A307F0"/>
    <w:rsid w:val="00A30D40"/>
    <w:rsid w:val="00A32A7B"/>
    <w:rsid w:val="00A34192"/>
    <w:rsid w:val="00A35485"/>
    <w:rsid w:val="00A35515"/>
    <w:rsid w:val="00A40E6E"/>
    <w:rsid w:val="00A41541"/>
    <w:rsid w:val="00A4431D"/>
    <w:rsid w:val="00A45C80"/>
    <w:rsid w:val="00A472A7"/>
    <w:rsid w:val="00A553CA"/>
    <w:rsid w:val="00A55582"/>
    <w:rsid w:val="00A55A8E"/>
    <w:rsid w:val="00A56DF9"/>
    <w:rsid w:val="00A56EC7"/>
    <w:rsid w:val="00A60AEC"/>
    <w:rsid w:val="00A60BAF"/>
    <w:rsid w:val="00A63A60"/>
    <w:rsid w:val="00A64270"/>
    <w:rsid w:val="00A66089"/>
    <w:rsid w:val="00A66976"/>
    <w:rsid w:val="00A67C7D"/>
    <w:rsid w:val="00A70027"/>
    <w:rsid w:val="00A7220E"/>
    <w:rsid w:val="00A75136"/>
    <w:rsid w:val="00A7631E"/>
    <w:rsid w:val="00A811AB"/>
    <w:rsid w:val="00A826BC"/>
    <w:rsid w:val="00A844A8"/>
    <w:rsid w:val="00A85EEB"/>
    <w:rsid w:val="00A865B4"/>
    <w:rsid w:val="00A87AFA"/>
    <w:rsid w:val="00A90FB2"/>
    <w:rsid w:val="00A91CBE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588D"/>
    <w:rsid w:val="00AB1A7A"/>
    <w:rsid w:val="00AB261A"/>
    <w:rsid w:val="00AB339B"/>
    <w:rsid w:val="00AB619F"/>
    <w:rsid w:val="00AB73A2"/>
    <w:rsid w:val="00AB7CBB"/>
    <w:rsid w:val="00AC3561"/>
    <w:rsid w:val="00AC4356"/>
    <w:rsid w:val="00AC56E6"/>
    <w:rsid w:val="00AC78BD"/>
    <w:rsid w:val="00AD0355"/>
    <w:rsid w:val="00AD0BF0"/>
    <w:rsid w:val="00AD3485"/>
    <w:rsid w:val="00AD44FB"/>
    <w:rsid w:val="00AD5D6D"/>
    <w:rsid w:val="00AD7747"/>
    <w:rsid w:val="00AE02F5"/>
    <w:rsid w:val="00AE0C6A"/>
    <w:rsid w:val="00AE30F8"/>
    <w:rsid w:val="00AE662C"/>
    <w:rsid w:val="00AF16F5"/>
    <w:rsid w:val="00AF7496"/>
    <w:rsid w:val="00B03919"/>
    <w:rsid w:val="00B0444A"/>
    <w:rsid w:val="00B04EFF"/>
    <w:rsid w:val="00B07DEF"/>
    <w:rsid w:val="00B11429"/>
    <w:rsid w:val="00B15406"/>
    <w:rsid w:val="00B201B1"/>
    <w:rsid w:val="00B22A83"/>
    <w:rsid w:val="00B232FA"/>
    <w:rsid w:val="00B239F6"/>
    <w:rsid w:val="00B2406F"/>
    <w:rsid w:val="00B25072"/>
    <w:rsid w:val="00B2534A"/>
    <w:rsid w:val="00B27A06"/>
    <w:rsid w:val="00B309C8"/>
    <w:rsid w:val="00B31BD1"/>
    <w:rsid w:val="00B35DB8"/>
    <w:rsid w:val="00B36A44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605DD"/>
    <w:rsid w:val="00B61BBB"/>
    <w:rsid w:val="00B620ED"/>
    <w:rsid w:val="00B6288B"/>
    <w:rsid w:val="00B63AF9"/>
    <w:rsid w:val="00B67A48"/>
    <w:rsid w:val="00B712C7"/>
    <w:rsid w:val="00B76656"/>
    <w:rsid w:val="00B774FB"/>
    <w:rsid w:val="00B77625"/>
    <w:rsid w:val="00B779CC"/>
    <w:rsid w:val="00B77C84"/>
    <w:rsid w:val="00B80CF2"/>
    <w:rsid w:val="00B84391"/>
    <w:rsid w:val="00B84499"/>
    <w:rsid w:val="00B86D61"/>
    <w:rsid w:val="00B92534"/>
    <w:rsid w:val="00B940E7"/>
    <w:rsid w:val="00B96FDE"/>
    <w:rsid w:val="00BA2D2F"/>
    <w:rsid w:val="00BA456D"/>
    <w:rsid w:val="00BA6A29"/>
    <w:rsid w:val="00BB0855"/>
    <w:rsid w:val="00BB1190"/>
    <w:rsid w:val="00BB24D1"/>
    <w:rsid w:val="00BB2F51"/>
    <w:rsid w:val="00BC4AD9"/>
    <w:rsid w:val="00BC4F63"/>
    <w:rsid w:val="00BD4380"/>
    <w:rsid w:val="00BD4448"/>
    <w:rsid w:val="00BD55EE"/>
    <w:rsid w:val="00BD6BD4"/>
    <w:rsid w:val="00BE0E70"/>
    <w:rsid w:val="00BE3DDC"/>
    <w:rsid w:val="00BE72BF"/>
    <w:rsid w:val="00BF21D7"/>
    <w:rsid w:val="00BF3BBA"/>
    <w:rsid w:val="00C06E7C"/>
    <w:rsid w:val="00C10254"/>
    <w:rsid w:val="00C10F50"/>
    <w:rsid w:val="00C14A2A"/>
    <w:rsid w:val="00C17E01"/>
    <w:rsid w:val="00C20AFC"/>
    <w:rsid w:val="00C23ACB"/>
    <w:rsid w:val="00C23DFB"/>
    <w:rsid w:val="00C2412A"/>
    <w:rsid w:val="00C253FD"/>
    <w:rsid w:val="00C258C5"/>
    <w:rsid w:val="00C27747"/>
    <w:rsid w:val="00C3056A"/>
    <w:rsid w:val="00C34756"/>
    <w:rsid w:val="00C354E0"/>
    <w:rsid w:val="00C402FD"/>
    <w:rsid w:val="00C41DB4"/>
    <w:rsid w:val="00C44903"/>
    <w:rsid w:val="00C45ED5"/>
    <w:rsid w:val="00C47C6C"/>
    <w:rsid w:val="00C5015A"/>
    <w:rsid w:val="00C53E24"/>
    <w:rsid w:val="00C540FB"/>
    <w:rsid w:val="00C5439B"/>
    <w:rsid w:val="00C56582"/>
    <w:rsid w:val="00C57F7D"/>
    <w:rsid w:val="00C6061E"/>
    <w:rsid w:val="00C60B1B"/>
    <w:rsid w:val="00C61C72"/>
    <w:rsid w:val="00C61D9C"/>
    <w:rsid w:val="00C63AE2"/>
    <w:rsid w:val="00C66383"/>
    <w:rsid w:val="00C664EF"/>
    <w:rsid w:val="00C773E3"/>
    <w:rsid w:val="00C80F17"/>
    <w:rsid w:val="00C81132"/>
    <w:rsid w:val="00C8131A"/>
    <w:rsid w:val="00C82DEB"/>
    <w:rsid w:val="00C84365"/>
    <w:rsid w:val="00C87911"/>
    <w:rsid w:val="00C9319D"/>
    <w:rsid w:val="00C96CC7"/>
    <w:rsid w:val="00CA0126"/>
    <w:rsid w:val="00CA0809"/>
    <w:rsid w:val="00CA1BFB"/>
    <w:rsid w:val="00CA2C37"/>
    <w:rsid w:val="00CA3E53"/>
    <w:rsid w:val="00CA4CDD"/>
    <w:rsid w:val="00CA6468"/>
    <w:rsid w:val="00CA7F4F"/>
    <w:rsid w:val="00CB30DE"/>
    <w:rsid w:val="00CB3112"/>
    <w:rsid w:val="00CC07CC"/>
    <w:rsid w:val="00CC088C"/>
    <w:rsid w:val="00CC1D08"/>
    <w:rsid w:val="00CC1EB1"/>
    <w:rsid w:val="00CC26F9"/>
    <w:rsid w:val="00CC3551"/>
    <w:rsid w:val="00CC3765"/>
    <w:rsid w:val="00CD1C3D"/>
    <w:rsid w:val="00CD27B4"/>
    <w:rsid w:val="00CD7769"/>
    <w:rsid w:val="00CE0955"/>
    <w:rsid w:val="00CE20D0"/>
    <w:rsid w:val="00CE300B"/>
    <w:rsid w:val="00CE36A0"/>
    <w:rsid w:val="00CE3C56"/>
    <w:rsid w:val="00CE49A2"/>
    <w:rsid w:val="00CE59B5"/>
    <w:rsid w:val="00CE6522"/>
    <w:rsid w:val="00CF38F1"/>
    <w:rsid w:val="00CF7349"/>
    <w:rsid w:val="00CF73AF"/>
    <w:rsid w:val="00D01643"/>
    <w:rsid w:val="00D025C8"/>
    <w:rsid w:val="00D02E53"/>
    <w:rsid w:val="00D045B7"/>
    <w:rsid w:val="00D07B19"/>
    <w:rsid w:val="00D07E35"/>
    <w:rsid w:val="00D1270E"/>
    <w:rsid w:val="00D14A97"/>
    <w:rsid w:val="00D14BD9"/>
    <w:rsid w:val="00D205F6"/>
    <w:rsid w:val="00D21377"/>
    <w:rsid w:val="00D26DC5"/>
    <w:rsid w:val="00D270EA"/>
    <w:rsid w:val="00D27346"/>
    <w:rsid w:val="00D32F58"/>
    <w:rsid w:val="00D33BB7"/>
    <w:rsid w:val="00D41FF6"/>
    <w:rsid w:val="00D47200"/>
    <w:rsid w:val="00D51291"/>
    <w:rsid w:val="00D51C58"/>
    <w:rsid w:val="00D51F60"/>
    <w:rsid w:val="00D526DA"/>
    <w:rsid w:val="00D5391F"/>
    <w:rsid w:val="00D54AA3"/>
    <w:rsid w:val="00D5630C"/>
    <w:rsid w:val="00D604BB"/>
    <w:rsid w:val="00D60DDA"/>
    <w:rsid w:val="00D63370"/>
    <w:rsid w:val="00D66680"/>
    <w:rsid w:val="00D70768"/>
    <w:rsid w:val="00D75C68"/>
    <w:rsid w:val="00D80D00"/>
    <w:rsid w:val="00D8356A"/>
    <w:rsid w:val="00D8407D"/>
    <w:rsid w:val="00D841D5"/>
    <w:rsid w:val="00D86BEC"/>
    <w:rsid w:val="00D87071"/>
    <w:rsid w:val="00D91288"/>
    <w:rsid w:val="00D9190E"/>
    <w:rsid w:val="00D9274C"/>
    <w:rsid w:val="00D94E44"/>
    <w:rsid w:val="00DA37AD"/>
    <w:rsid w:val="00DA3942"/>
    <w:rsid w:val="00DA46CD"/>
    <w:rsid w:val="00DA50FF"/>
    <w:rsid w:val="00DB35EC"/>
    <w:rsid w:val="00DB3A59"/>
    <w:rsid w:val="00DB60A8"/>
    <w:rsid w:val="00DC1E08"/>
    <w:rsid w:val="00DD1B4C"/>
    <w:rsid w:val="00DD1FE0"/>
    <w:rsid w:val="00DD2381"/>
    <w:rsid w:val="00DD4F3A"/>
    <w:rsid w:val="00DD54A6"/>
    <w:rsid w:val="00DD6AE0"/>
    <w:rsid w:val="00DE12BA"/>
    <w:rsid w:val="00DE13E6"/>
    <w:rsid w:val="00DE5109"/>
    <w:rsid w:val="00DF04FC"/>
    <w:rsid w:val="00DF1768"/>
    <w:rsid w:val="00DF705B"/>
    <w:rsid w:val="00DF75FC"/>
    <w:rsid w:val="00DF7E54"/>
    <w:rsid w:val="00E041D3"/>
    <w:rsid w:val="00E04B3F"/>
    <w:rsid w:val="00E05419"/>
    <w:rsid w:val="00E06FF2"/>
    <w:rsid w:val="00E121B2"/>
    <w:rsid w:val="00E14F32"/>
    <w:rsid w:val="00E17A0C"/>
    <w:rsid w:val="00E20192"/>
    <w:rsid w:val="00E22368"/>
    <w:rsid w:val="00E26B67"/>
    <w:rsid w:val="00E30D93"/>
    <w:rsid w:val="00E318AC"/>
    <w:rsid w:val="00E33B14"/>
    <w:rsid w:val="00E35966"/>
    <w:rsid w:val="00E36597"/>
    <w:rsid w:val="00E373D5"/>
    <w:rsid w:val="00E4218E"/>
    <w:rsid w:val="00E441DC"/>
    <w:rsid w:val="00E4709C"/>
    <w:rsid w:val="00E4718A"/>
    <w:rsid w:val="00E4760C"/>
    <w:rsid w:val="00E51699"/>
    <w:rsid w:val="00E52EC6"/>
    <w:rsid w:val="00E55CF9"/>
    <w:rsid w:val="00E578C9"/>
    <w:rsid w:val="00E63AD4"/>
    <w:rsid w:val="00E669E0"/>
    <w:rsid w:val="00E673D5"/>
    <w:rsid w:val="00E7579A"/>
    <w:rsid w:val="00E775A2"/>
    <w:rsid w:val="00E805D8"/>
    <w:rsid w:val="00E81E52"/>
    <w:rsid w:val="00E84D16"/>
    <w:rsid w:val="00E84E0D"/>
    <w:rsid w:val="00E8605F"/>
    <w:rsid w:val="00E90B06"/>
    <w:rsid w:val="00E92DB1"/>
    <w:rsid w:val="00E94041"/>
    <w:rsid w:val="00E958FE"/>
    <w:rsid w:val="00E96168"/>
    <w:rsid w:val="00E964FD"/>
    <w:rsid w:val="00E97159"/>
    <w:rsid w:val="00E9738D"/>
    <w:rsid w:val="00E978BE"/>
    <w:rsid w:val="00EA03D8"/>
    <w:rsid w:val="00EA1DCF"/>
    <w:rsid w:val="00EA335E"/>
    <w:rsid w:val="00EB121E"/>
    <w:rsid w:val="00EB2A8E"/>
    <w:rsid w:val="00EB49FD"/>
    <w:rsid w:val="00EB6460"/>
    <w:rsid w:val="00EB6DA8"/>
    <w:rsid w:val="00EB719E"/>
    <w:rsid w:val="00EB7312"/>
    <w:rsid w:val="00EC2ACF"/>
    <w:rsid w:val="00EC7E30"/>
    <w:rsid w:val="00ED3BD2"/>
    <w:rsid w:val="00ED650F"/>
    <w:rsid w:val="00ED70EA"/>
    <w:rsid w:val="00EE1E14"/>
    <w:rsid w:val="00EE56DC"/>
    <w:rsid w:val="00EE747B"/>
    <w:rsid w:val="00EF1D6C"/>
    <w:rsid w:val="00EF5CAC"/>
    <w:rsid w:val="00EF6575"/>
    <w:rsid w:val="00EF7AAC"/>
    <w:rsid w:val="00F00690"/>
    <w:rsid w:val="00F11792"/>
    <w:rsid w:val="00F16E4F"/>
    <w:rsid w:val="00F23256"/>
    <w:rsid w:val="00F23BD8"/>
    <w:rsid w:val="00F25201"/>
    <w:rsid w:val="00F2782E"/>
    <w:rsid w:val="00F334D4"/>
    <w:rsid w:val="00F34A40"/>
    <w:rsid w:val="00F3555D"/>
    <w:rsid w:val="00F36303"/>
    <w:rsid w:val="00F41085"/>
    <w:rsid w:val="00F43134"/>
    <w:rsid w:val="00F45DE0"/>
    <w:rsid w:val="00F467DB"/>
    <w:rsid w:val="00F50B67"/>
    <w:rsid w:val="00F52109"/>
    <w:rsid w:val="00F53F14"/>
    <w:rsid w:val="00F544BB"/>
    <w:rsid w:val="00F55FA1"/>
    <w:rsid w:val="00F57661"/>
    <w:rsid w:val="00F603C7"/>
    <w:rsid w:val="00F6365F"/>
    <w:rsid w:val="00F64BE1"/>
    <w:rsid w:val="00F654EA"/>
    <w:rsid w:val="00F6756B"/>
    <w:rsid w:val="00F7172D"/>
    <w:rsid w:val="00F73792"/>
    <w:rsid w:val="00F7475E"/>
    <w:rsid w:val="00F75315"/>
    <w:rsid w:val="00F7585B"/>
    <w:rsid w:val="00F815AD"/>
    <w:rsid w:val="00F81AFE"/>
    <w:rsid w:val="00F84D34"/>
    <w:rsid w:val="00F85174"/>
    <w:rsid w:val="00F87FA9"/>
    <w:rsid w:val="00F94228"/>
    <w:rsid w:val="00F94AAB"/>
    <w:rsid w:val="00F96F5A"/>
    <w:rsid w:val="00F97A11"/>
    <w:rsid w:val="00FA15BD"/>
    <w:rsid w:val="00FA44BB"/>
    <w:rsid w:val="00FB22CD"/>
    <w:rsid w:val="00FB59D3"/>
    <w:rsid w:val="00FB5F32"/>
    <w:rsid w:val="00FB7027"/>
    <w:rsid w:val="00FC24D8"/>
    <w:rsid w:val="00FC2986"/>
    <w:rsid w:val="00FC54AA"/>
    <w:rsid w:val="00FC65FF"/>
    <w:rsid w:val="00FC7AA6"/>
    <w:rsid w:val="00FD0347"/>
    <w:rsid w:val="00FD1B0F"/>
    <w:rsid w:val="00FD2877"/>
    <w:rsid w:val="00FE0DF5"/>
    <w:rsid w:val="00FE3D89"/>
    <w:rsid w:val="00FE5FBB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6DA8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D025C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  <w:style w:type="character" w:customStyle="1" w:styleId="Ttulo1Char">
    <w:name w:val="Título 1 Char"/>
    <w:basedOn w:val="Fontepargpadro"/>
    <w:link w:val="Ttulo1"/>
    <w:uiPriority w:val="9"/>
    <w:rsid w:val="00D025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9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6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1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oleObject" Target="embeddings/oleObject2.bin"/><Relationship Id="rId14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3.bin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4BCA74-4C0C-45DA-ACCE-B497D338CB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271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3</cp:revision>
  <cp:lastPrinted>2021-09-10T14:20:00Z</cp:lastPrinted>
  <dcterms:created xsi:type="dcterms:W3CDTF">2022-02-14T19:24:00Z</dcterms:created>
  <dcterms:modified xsi:type="dcterms:W3CDTF">2022-02-17T13:12:00Z</dcterms:modified>
</cp:coreProperties>
</file>